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33D1" w14:textId="77777777" w:rsidR="00BA4B4D" w:rsidRPr="007B6437" w:rsidRDefault="00BA4B4D" w:rsidP="006975D9">
      <w:pPr>
        <w:spacing w:after="0" w:line="240" w:lineRule="auto"/>
        <w:ind w:right="-6" w:hanging="142"/>
        <w:jc w:val="center"/>
        <w:rPr>
          <w:rFonts w:ascii="Gill Sans MT" w:eastAsia="Calibri" w:hAnsi="Gill Sans MT" w:cstheme="minorHAnsi"/>
          <w:b/>
          <w:sz w:val="28"/>
          <w:szCs w:val="24"/>
        </w:rPr>
      </w:pPr>
    </w:p>
    <w:p w14:paraId="4CA2CFE8" w14:textId="07B2D718" w:rsidR="005504FD" w:rsidRPr="007B6437" w:rsidRDefault="007B6437" w:rsidP="006975D9">
      <w:pPr>
        <w:spacing w:after="0" w:line="240" w:lineRule="auto"/>
        <w:ind w:right="-6" w:hanging="142"/>
        <w:jc w:val="center"/>
        <w:rPr>
          <w:rFonts w:ascii="Gill Sans MT" w:eastAsia="Calibri" w:hAnsi="Gill Sans MT" w:cstheme="minorHAnsi"/>
          <w:b/>
          <w:sz w:val="28"/>
          <w:szCs w:val="24"/>
        </w:rPr>
      </w:pPr>
      <w:r>
        <w:rPr>
          <w:rFonts w:ascii="Gill Sans MT" w:eastAsia="Calibri" w:hAnsi="Gill Sans MT" w:cstheme="minorHAnsi"/>
          <w:b/>
          <w:sz w:val="28"/>
          <w:szCs w:val="24"/>
        </w:rPr>
        <w:t>PRODUCT CARD COMPLEX CONFIGURATION 45</w:t>
      </w:r>
    </w:p>
    <w:p w14:paraId="08453A43" w14:textId="7E49FE46" w:rsidR="0079161C" w:rsidRPr="007B6437" w:rsidRDefault="007B6437" w:rsidP="006975D9">
      <w:pPr>
        <w:spacing w:after="0" w:line="240" w:lineRule="auto"/>
        <w:ind w:right="-6" w:hanging="142"/>
        <w:jc w:val="center"/>
        <w:rPr>
          <w:rFonts w:ascii="Gill Sans MT" w:eastAsia="Calibri" w:hAnsi="Gill Sans MT" w:cstheme="minorHAnsi"/>
          <w:b/>
          <w:sz w:val="28"/>
          <w:szCs w:val="24"/>
        </w:rPr>
      </w:pPr>
      <w:r>
        <w:rPr>
          <w:rFonts w:ascii="Gill Sans MT" w:eastAsia="Calibri" w:hAnsi="Gill Sans MT" w:cstheme="minorHAnsi"/>
          <w:b/>
          <w:sz w:val="28"/>
          <w:szCs w:val="24"/>
        </w:rPr>
        <w:t>Cat. no.</w:t>
      </w:r>
      <w:r w:rsidR="0079161C" w:rsidRPr="007B6437">
        <w:rPr>
          <w:rFonts w:ascii="Gill Sans MT" w:eastAsia="Calibri" w:hAnsi="Gill Sans MT" w:cstheme="minorHAnsi"/>
          <w:b/>
          <w:sz w:val="28"/>
          <w:szCs w:val="24"/>
        </w:rPr>
        <w:t xml:space="preserve"> </w:t>
      </w:r>
      <w:r w:rsidR="00CF6ACF" w:rsidRPr="007B6437">
        <w:rPr>
          <w:rFonts w:ascii="Gill Sans MT" w:eastAsia="Calibri" w:hAnsi="Gill Sans MT" w:cstheme="minorHAnsi"/>
          <w:b/>
          <w:sz w:val="28"/>
          <w:szCs w:val="24"/>
        </w:rPr>
        <w:t>114</w:t>
      </w:r>
      <w:r w:rsidR="00E64406" w:rsidRPr="007B6437">
        <w:rPr>
          <w:rFonts w:ascii="Gill Sans MT" w:eastAsia="Calibri" w:hAnsi="Gill Sans MT" w:cstheme="minorHAnsi"/>
          <w:b/>
          <w:sz w:val="28"/>
          <w:szCs w:val="24"/>
        </w:rPr>
        <w:t>5</w:t>
      </w:r>
    </w:p>
    <w:p w14:paraId="42EADD71" w14:textId="77777777" w:rsidR="00130427" w:rsidRPr="007B6437" w:rsidRDefault="00130427" w:rsidP="006975D9">
      <w:pPr>
        <w:spacing w:after="0" w:line="240" w:lineRule="auto"/>
        <w:ind w:right="-6" w:hanging="142"/>
        <w:jc w:val="center"/>
        <w:rPr>
          <w:rFonts w:ascii="Gill Sans MT" w:eastAsia="Calibri" w:hAnsi="Gill Sans MT" w:cstheme="minorHAnsi"/>
          <w:b/>
          <w:sz w:val="28"/>
          <w:szCs w:val="24"/>
        </w:rPr>
      </w:pPr>
    </w:p>
    <w:tbl>
      <w:tblPr>
        <w:tblW w:w="10907" w:type="dxa"/>
        <w:tblInd w:w="-714" w:type="dxa"/>
        <w:tblLayout w:type="fixed"/>
        <w:tblLook w:val="04A0" w:firstRow="1" w:lastRow="0" w:firstColumn="1" w:lastColumn="0" w:noHBand="0" w:noVBand="1"/>
      </w:tblPr>
      <w:tblGrid>
        <w:gridCol w:w="3825"/>
        <w:gridCol w:w="7082"/>
      </w:tblGrid>
      <w:tr w:rsidR="005309FE" w:rsidRPr="007B6437" w14:paraId="113B5A22" w14:textId="77777777" w:rsidTr="00DF0055">
        <w:trPr>
          <w:trHeight w:val="5848"/>
        </w:trPr>
        <w:tc>
          <w:tcPr>
            <w:tcW w:w="10907" w:type="dxa"/>
            <w:gridSpan w:val="2"/>
            <w:vAlign w:val="center"/>
          </w:tcPr>
          <w:p w14:paraId="712E1DD5" w14:textId="7827C84C" w:rsidR="005309FE" w:rsidRPr="007B6437" w:rsidRDefault="0061627B" w:rsidP="00BD53B1">
            <w:pPr>
              <w:spacing w:after="0" w:line="240" w:lineRule="auto"/>
              <w:ind w:right="-6" w:hanging="142"/>
              <w:jc w:val="center"/>
              <w:rPr>
                <w:rFonts w:ascii="Gill Sans MT" w:eastAsia="Calibri" w:hAnsi="Gill Sans MT" w:cstheme="minorHAnsi"/>
                <w:sz w:val="24"/>
                <w:szCs w:val="24"/>
              </w:rPr>
            </w:pPr>
            <w:r w:rsidRPr="007B6437">
              <w:rPr>
                <w:rFonts w:ascii="Gill Sans MT" w:hAnsi="Gill Sans MT" w:cstheme="minorHAnsi"/>
                <w:noProof/>
              </w:rPr>
              <w:drawing>
                <wp:inline distT="0" distB="0" distL="0" distR="0" wp14:anchorId="6FD169D9" wp14:editId="4642553A">
                  <wp:extent cx="6315739" cy="4213449"/>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6989" cy="4214283"/>
                          </a:xfrm>
                          <a:prstGeom prst="rect">
                            <a:avLst/>
                          </a:prstGeom>
                          <a:noFill/>
                          <a:ln>
                            <a:noFill/>
                          </a:ln>
                        </pic:spPr>
                      </pic:pic>
                    </a:graphicData>
                  </a:graphic>
                </wp:inline>
              </w:drawing>
            </w:r>
          </w:p>
        </w:tc>
      </w:tr>
      <w:tr w:rsidR="001E1AD8" w:rsidRPr="007B6437" w14:paraId="028C26B8" w14:textId="77777777" w:rsidTr="00DF0055">
        <w:trPr>
          <w:trHeight w:val="3882"/>
        </w:trPr>
        <w:tc>
          <w:tcPr>
            <w:tcW w:w="3825" w:type="dxa"/>
          </w:tcPr>
          <w:p w14:paraId="58AB9974" w14:textId="79584CB5" w:rsidR="008A57E9" w:rsidRPr="008A57E9" w:rsidRDefault="008A57E9" w:rsidP="00466C22">
            <w:pPr>
              <w:spacing w:after="0" w:line="240" w:lineRule="auto"/>
              <w:ind w:left="601" w:right="-6"/>
              <w:rPr>
                <w:rFonts w:ascii="Gill Sans MT" w:eastAsia="Calibri" w:hAnsi="Gill Sans MT" w:cstheme="minorHAnsi"/>
                <w:b/>
                <w:sz w:val="24"/>
                <w:szCs w:val="24"/>
              </w:rPr>
            </w:pPr>
            <w:r w:rsidRPr="008A57E9">
              <w:rPr>
                <w:rFonts w:ascii="Gill Sans MT" w:eastAsia="Calibri" w:hAnsi="Gill Sans MT" w:cstheme="minorHAnsi"/>
                <w:b/>
                <w:sz w:val="24"/>
                <w:szCs w:val="24"/>
              </w:rPr>
              <w:t>General information about</w:t>
            </w:r>
            <w:r w:rsidR="00466C22">
              <w:rPr>
                <w:rFonts w:ascii="Gill Sans MT" w:eastAsia="Calibri" w:hAnsi="Gill Sans MT" w:cstheme="minorHAnsi"/>
                <w:b/>
                <w:sz w:val="24"/>
                <w:szCs w:val="24"/>
              </w:rPr>
              <w:t xml:space="preserve">  </w:t>
            </w:r>
            <w:r w:rsidRPr="008A57E9">
              <w:rPr>
                <w:rFonts w:ascii="Gill Sans MT" w:eastAsia="Calibri" w:hAnsi="Gill Sans MT" w:cstheme="minorHAnsi"/>
                <w:b/>
                <w:sz w:val="24"/>
                <w:szCs w:val="24"/>
              </w:rPr>
              <w:t xml:space="preserve">the </w:t>
            </w:r>
            <w:r w:rsidRPr="008A57E9">
              <w:rPr>
                <w:rFonts w:ascii="Gill Sans MT" w:eastAsia="Calibri" w:hAnsi="Gill Sans MT" w:cstheme="minorHAnsi"/>
                <w:b/>
                <w:sz w:val="24"/>
                <w:szCs w:val="24"/>
              </w:rPr>
              <w:t>device:</w:t>
            </w:r>
          </w:p>
          <w:p w14:paraId="4A2AEA9B" w14:textId="77777777" w:rsidR="008A57E9" w:rsidRPr="008A57E9" w:rsidRDefault="008A57E9" w:rsidP="00466C22">
            <w:pPr>
              <w:spacing w:after="0" w:line="240" w:lineRule="auto"/>
              <w:ind w:left="601" w:right="-6"/>
              <w:rPr>
                <w:rFonts w:ascii="Gill Sans MT" w:eastAsia="Calibri" w:hAnsi="Gill Sans MT" w:cstheme="minorHAnsi"/>
                <w:b/>
                <w:sz w:val="24"/>
                <w:szCs w:val="24"/>
              </w:rPr>
            </w:pPr>
          </w:p>
          <w:p w14:paraId="6B7712A0"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Length: 22.0m</w:t>
            </w:r>
          </w:p>
          <w:p w14:paraId="5212678E"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Width: 20.8m</w:t>
            </w:r>
          </w:p>
          <w:p w14:paraId="271B8DED"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Height: 6.4m</w:t>
            </w:r>
          </w:p>
          <w:p w14:paraId="672080AE"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Minimum space: 26.1 x 25.2m</w:t>
            </w:r>
          </w:p>
          <w:p w14:paraId="64F58D44"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Depth of foundation: 1.0m</w:t>
            </w:r>
          </w:p>
          <w:p w14:paraId="3B3965C9" w14:textId="77777777" w:rsidR="008A57E9"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Free fall height: 3.0m</w:t>
            </w:r>
          </w:p>
          <w:p w14:paraId="0A7D0048" w14:textId="5ABAA16E" w:rsidR="00C61FD3" w:rsidRPr="008A57E9" w:rsidRDefault="008A57E9" w:rsidP="00466C22">
            <w:pPr>
              <w:spacing w:after="0" w:line="240" w:lineRule="auto"/>
              <w:ind w:left="601" w:right="-6"/>
              <w:rPr>
                <w:rFonts w:ascii="Gill Sans MT" w:eastAsia="Calibri" w:hAnsi="Gill Sans MT" w:cstheme="minorHAnsi"/>
                <w:bCs/>
                <w:sz w:val="24"/>
                <w:szCs w:val="24"/>
              </w:rPr>
            </w:pPr>
            <w:r w:rsidRPr="008A57E9">
              <w:rPr>
                <w:rFonts w:ascii="Gill Sans MT" w:eastAsia="Calibri" w:hAnsi="Gill Sans MT" w:cstheme="minorHAnsi"/>
                <w:bCs/>
                <w:sz w:val="24"/>
                <w:szCs w:val="24"/>
              </w:rPr>
              <w:t>Age group: 5 to 14 years</w:t>
            </w:r>
          </w:p>
          <w:p w14:paraId="777FE9FB" w14:textId="77777777" w:rsidR="008A57E9" w:rsidRPr="007B6437" w:rsidRDefault="008A57E9" w:rsidP="00466C22">
            <w:pPr>
              <w:spacing w:after="0" w:line="240" w:lineRule="auto"/>
              <w:ind w:left="601" w:right="-6"/>
              <w:rPr>
                <w:rFonts w:ascii="Gill Sans MT" w:eastAsia="Calibri" w:hAnsi="Gill Sans MT" w:cstheme="minorHAnsi"/>
              </w:rPr>
            </w:pPr>
          </w:p>
          <w:p w14:paraId="0B52AD5F" w14:textId="77777777" w:rsidR="008A57E9" w:rsidRDefault="008A57E9" w:rsidP="00466C22">
            <w:pPr>
              <w:spacing w:after="0" w:line="240" w:lineRule="auto"/>
              <w:ind w:left="601" w:right="-6"/>
              <w:rPr>
                <w:rFonts w:ascii="Gill Sans MT" w:eastAsia="Calibri" w:hAnsi="Gill Sans MT" w:cstheme="minorHAnsi"/>
                <w:b/>
                <w:bCs/>
              </w:rPr>
            </w:pPr>
            <w:r w:rsidRPr="008A57E9">
              <w:rPr>
                <w:rFonts w:ascii="Gill Sans MT" w:eastAsia="Calibri" w:hAnsi="Gill Sans MT" w:cstheme="minorHAnsi"/>
                <w:b/>
                <w:bCs/>
              </w:rPr>
              <w:t>Heavy construction equipment accessibility is required for the installation.</w:t>
            </w:r>
          </w:p>
          <w:p w14:paraId="76C484CD" w14:textId="77777777" w:rsidR="008A57E9" w:rsidRDefault="008A57E9" w:rsidP="00466C22">
            <w:pPr>
              <w:spacing w:after="0" w:line="240" w:lineRule="auto"/>
              <w:ind w:left="601" w:right="-6"/>
              <w:rPr>
                <w:rFonts w:ascii="Gill Sans MT" w:eastAsia="Calibri" w:hAnsi="Gill Sans MT" w:cstheme="minorHAnsi"/>
                <w:b/>
                <w:bCs/>
              </w:rPr>
            </w:pPr>
          </w:p>
          <w:p w14:paraId="41B25EB0" w14:textId="6C27967E" w:rsidR="00226FF3" w:rsidRPr="007B6437" w:rsidRDefault="008A57E9" w:rsidP="00466C22">
            <w:pPr>
              <w:spacing w:after="0" w:line="240" w:lineRule="auto"/>
              <w:ind w:left="601" w:right="-6"/>
              <w:rPr>
                <w:rFonts w:ascii="Gill Sans MT" w:eastAsia="Calibri" w:hAnsi="Gill Sans MT" w:cstheme="minorHAnsi"/>
                <w:b/>
                <w:bCs/>
              </w:rPr>
            </w:pPr>
            <w:r>
              <w:rPr>
                <w:rFonts w:ascii="Gill Sans MT" w:eastAsia="Calibri" w:hAnsi="Gill Sans MT" w:cstheme="minorHAnsi"/>
                <w:b/>
                <w:bCs/>
              </w:rPr>
              <w:t>T</w:t>
            </w:r>
            <w:r w:rsidRPr="008A57E9">
              <w:rPr>
                <w:rFonts w:ascii="Gill Sans MT" w:eastAsia="Calibri" w:hAnsi="Gill Sans MT" w:cstheme="minorHAnsi"/>
                <w:b/>
                <w:color w:val="000000"/>
              </w:rPr>
              <w:t>he fall area of the device should be made on the surface in accordance with PN-EN 1176-1:2017.</w:t>
            </w:r>
          </w:p>
          <w:p w14:paraId="2CFD979B" w14:textId="2DDB4B75" w:rsidR="00226FF3" w:rsidRPr="007B6437" w:rsidRDefault="00226FF3" w:rsidP="00BD53B1">
            <w:pPr>
              <w:spacing w:after="0" w:line="240" w:lineRule="auto"/>
              <w:ind w:right="-6" w:hanging="142"/>
              <w:rPr>
                <w:rFonts w:ascii="Gill Sans MT" w:eastAsia="Calibri" w:hAnsi="Gill Sans MT" w:cstheme="minorHAnsi"/>
                <w:b/>
                <w:bCs/>
              </w:rPr>
            </w:pPr>
          </w:p>
        </w:tc>
        <w:tc>
          <w:tcPr>
            <w:tcW w:w="7082" w:type="dxa"/>
          </w:tcPr>
          <w:p w14:paraId="469D7551" w14:textId="486A61E3" w:rsidR="00226FF3" w:rsidRPr="007B6437" w:rsidRDefault="00466C22" w:rsidP="006975D9">
            <w:pPr>
              <w:spacing w:after="0" w:line="240" w:lineRule="auto"/>
              <w:ind w:right="-6" w:hanging="142"/>
              <w:jc w:val="center"/>
              <w:rPr>
                <w:rFonts w:ascii="Gill Sans MT" w:eastAsia="Calibri" w:hAnsi="Gill Sans MT" w:cstheme="minorHAnsi"/>
                <w:sz w:val="24"/>
                <w:szCs w:val="24"/>
              </w:rPr>
            </w:pPr>
            <w:r w:rsidRPr="007B6437">
              <w:rPr>
                <w:rFonts w:ascii="Gill Sans MT" w:eastAsia="Calibri" w:hAnsi="Gill Sans MT" w:cstheme="minorHAnsi"/>
                <w:noProof/>
                <w:sz w:val="24"/>
                <w:szCs w:val="24"/>
              </w:rPr>
              <w:drawing>
                <wp:anchor distT="0" distB="0" distL="114300" distR="114300" simplePos="0" relativeHeight="251673600" behindDoc="0" locked="0" layoutInCell="1" allowOverlap="1" wp14:anchorId="7FB79447" wp14:editId="4622A23A">
                  <wp:simplePos x="0" y="0"/>
                  <wp:positionH relativeFrom="column">
                    <wp:posOffset>177165</wp:posOffset>
                  </wp:positionH>
                  <wp:positionV relativeFrom="paragraph">
                    <wp:posOffset>306070</wp:posOffset>
                  </wp:positionV>
                  <wp:extent cx="4250055" cy="2830195"/>
                  <wp:effectExtent l="0" t="0" r="0" b="825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0055" cy="2830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DD334" w14:textId="3FAF700C" w:rsidR="0079161C" w:rsidRPr="007B6437" w:rsidRDefault="0079161C" w:rsidP="00BA4B4D">
            <w:pPr>
              <w:spacing w:after="0" w:line="240" w:lineRule="auto"/>
              <w:ind w:right="-6" w:hanging="142"/>
              <w:jc w:val="right"/>
              <w:rPr>
                <w:rFonts w:ascii="Gill Sans MT" w:eastAsia="Calibri" w:hAnsi="Gill Sans MT" w:cstheme="minorHAnsi"/>
                <w:sz w:val="24"/>
                <w:szCs w:val="24"/>
              </w:rPr>
            </w:pPr>
          </w:p>
        </w:tc>
      </w:tr>
    </w:tbl>
    <w:p w14:paraId="1B879561" w14:textId="3F34F394" w:rsidR="00C41D17" w:rsidRPr="007B6437" w:rsidRDefault="00C41D17" w:rsidP="006975D9">
      <w:pPr>
        <w:spacing w:after="0" w:line="240" w:lineRule="auto"/>
        <w:ind w:right="-6" w:hanging="142"/>
        <w:rPr>
          <w:rFonts w:ascii="Gill Sans MT" w:eastAsia="Calibri" w:hAnsi="Gill Sans MT" w:cstheme="minorHAnsi"/>
          <w:b/>
          <w:bCs/>
          <w:sz w:val="24"/>
          <w:szCs w:val="24"/>
        </w:rPr>
      </w:pPr>
    </w:p>
    <w:p w14:paraId="37B4E447" w14:textId="77777777" w:rsidR="00466C22" w:rsidRDefault="00466C22" w:rsidP="00BA4B4D">
      <w:pPr>
        <w:spacing w:after="0" w:line="240" w:lineRule="auto"/>
        <w:ind w:right="-6"/>
        <w:jc w:val="both"/>
        <w:rPr>
          <w:rFonts w:ascii="Gill Sans MT" w:eastAsia="Calibri" w:hAnsi="Gill Sans MT" w:cstheme="minorHAnsi"/>
          <w:b/>
          <w:bCs/>
          <w:sz w:val="24"/>
          <w:szCs w:val="24"/>
        </w:rPr>
      </w:pPr>
      <w:bookmarkStart w:id="0" w:name="_Hlk196313638"/>
    </w:p>
    <w:p w14:paraId="5334AB1F" w14:textId="77777777" w:rsidR="0025120E" w:rsidRDefault="0025120E" w:rsidP="00BA4B4D">
      <w:pPr>
        <w:spacing w:after="0" w:line="240" w:lineRule="auto"/>
        <w:ind w:right="-6"/>
        <w:jc w:val="both"/>
        <w:rPr>
          <w:rFonts w:ascii="Gill Sans MT" w:eastAsia="Calibri" w:hAnsi="Gill Sans MT" w:cstheme="minorHAnsi"/>
          <w:b/>
          <w:bCs/>
          <w:sz w:val="24"/>
          <w:szCs w:val="24"/>
        </w:rPr>
      </w:pPr>
    </w:p>
    <w:p w14:paraId="57CD5B5D" w14:textId="77777777" w:rsidR="0025120E" w:rsidRDefault="0025120E" w:rsidP="00BA4B4D">
      <w:pPr>
        <w:spacing w:after="0" w:line="240" w:lineRule="auto"/>
        <w:ind w:right="-6"/>
        <w:jc w:val="both"/>
        <w:rPr>
          <w:rFonts w:ascii="Gill Sans MT" w:eastAsia="Calibri" w:hAnsi="Gill Sans MT" w:cstheme="minorHAnsi"/>
          <w:b/>
          <w:bCs/>
          <w:sz w:val="24"/>
          <w:szCs w:val="24"/>
        </w:rPr>
      </w:pPr>
    </w:p>
    <w:p w14:paraId="5ED96707" w14:textId="77777777" w:rsidR="0025120E" w:rsidRDefault="0025120E" w:rsidP="00BA4B4D">
      <w:pPr>
        <w:spacing w:after="0" w:line="240" w:lineRule="auto"/>
        <w:ind w:right="-6"/>
        <w:jc w:val="both"/>
        <w:rPr>
          <w:rFonts w:ascii="Gill Sans MT" w:eastAsia="Calibri" w:hAnsi="Gill Sans MT" w:cstheme="minorHAnsi"/>
          <w:b/>
          <w:bCs/>
          <w:sz w:val="24"/>
          <w:szCs w:val="24"/>
        </w:rPr>
      </w:pPr>
    </w:p>
    <w:p w14:paraId="26EC99B2" w14:textId="343A2007" w:rsidR="003B3865" w:rsidRPr="007B6437" w:rsidRDefault="002D6BDF" w:rsidP="00BA4B4D">
      <w:pPr>
        <w:spacing w:after="0" w:line="240" w:lineRule="auto"/>
        <w:ind w:right="-6"/>
        <w:jc w:val="both"/>
        <w:rPr>
          <w:rFonts w:ascii="Gill Sans MT" w:eastAsia="Calibri" w:hAnsi="Gill Sans MT" w:cstheme="minorHAnsi"/>
          <w:b/>
          <w:bCs/>
          <w:sz w:val="24"/>
          <w:szCs w:val="24"/>
        </w:rPr>
      </w:pPr>
      <w:r w:rsidRPr="007B6437">
        <w:rPr>
          <w:rFonts w:ascii="Gill Sans MT" w:eastAsia="Calibri" w:hAnsi="Gill Sans MT" w:cstheme="minorHAnsi"/>
          <w:b/>
          <w:bCs/>
          <w:noProof/>
          <w:sz w:val="24"/>
          <w:szCs w:val="24"/>
        </w:rPr>
        <w:drawing>
          <wp:anchor distT="0" distB="0" distL="114300" distR="114300" simplePos="0" relativeHeight="251672576" behindDoc="1" locked="0" layoutInCell="1" allowOverlap="1" wp14:anchorId="58BF3D0E" wp14:editId="34EB68DC">
            <wp:simplePos x="0" y="0"/>
            <wp:positionH relativeFrom="column">
              <wp:posOffset>2485390</wp:posOffset>
            </wp:positionH>
            <wp:positionV relativeFrom="paragraph">
              <wp:posOffset>24765</wp:posOffset>
            </wp:positionV>
            <wp:extent cx="4177030" cy="3872230"/>
            <wp:effectExtent l="0" t="0" r="0" b="0"/>
            <wp:wrapTight wrapText="bothSides">
              <wp:wrapPolygon edited="0">
                <wp:start x="0" y="0"/>
                <wp:lineTo x="0" y="21465"/>
                <wp:lineTo x="21475" y="21465"/>
                <wp:lineTo x="21475"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7030" cy="3872230"/>
                    </a:xfrm>
                    <a:prstGeom prst="rect">
                      <a:avLst/>
                    </a:prstGeom>
                  </pic:spPr>
                </pic:pic>
              </a:graphicData>
            </a:graphic>
            <wp14:sizeRelH relativeFrom="margin">
              <wp14:pctWidth>0</wp14:pctWidth>
            </wp14:sizeRelH>
            <wp14:sizeRelV relativeFrom="margin">
              <wp14:pctHeight>0</wp14:pctHeight>
            </wp14:sizeRelV>
          </wp:anchor>
        </w:drawing>
      </w:r>
      <w:r w:rsidR="00466C22" w:rsidRPr="00466C22">
        <w:rPr>
          <w:rFonts w:ascii="Gill Sans MT" w:eastAsia="Calibri" w:hAnsi="Gill Sans MT" w:cstheme="minorHAnsi"/>
          <w:b/>
          <w:bCs/>
          <w:sz w:val="24"/>
          <w:szCs w:val="24"/>
        </w:rPr>
        <w:t>Configuration description</w:t>
      </w:r>
      <w:r w:rsidR="00466C22">
        <w:rPr>
          <w:rFonts w:ascii="Gill Sans MT" w:eastAsia="Calibri" w:hAnsi="Gill Sans MT" w:cstheme="minorHAnsi"/>
          <w:b/>
          <w:bCs/>
          <w:sz w:val="24"/>
          <w:szCs w:val="24"/>
        </w:rPr>
        <w:t>.</w:t>
      </w:r>
    </w:p>
    <w:p w14:paraId="7224EAC3" w14:textId="7C46EBD5" w:rsidR="00E64406" w:rsidRPr="007B6437" w:rsidRDefault="00997270" w:rsidP="00300C80">
      <w:pPr>
        <w:rPr>
          <w:rFonts w:ascii="Gill Sans MT" w:hAnsi="Gill Sans MT" w:cstheme="minorHAnsi"/>
          <w:sz w:val="24"/>
          <w:szCs w:val="24"/>
        </w:rPr>
      </w:pPr>
      <w:r w:rsidRPr="00997270">
        <w:rPr>
          <w:rFonts w:ascii="Gill Sans MT" w:hAnsi="Gill Sans MT" w:cstheme="minorHAnsi"/>
          <w:sz w:val="24"/>
          <w:szCs w:val="24"/>
        </w:rPr>
        <w:t>An impressive modular configuration that combines two rope domes with an extensive climbing zone, rubber mats, slides and rope passages.</w:t>
      </w:r>
      <w:r>
        <w:rPr>
          <w:rFonts w:ascii="Gill Sans MT" w:hAnsi="Gill Sans MT" w:cstheme="minorHAnsi"/>
          <w:sz w:val="24"/>
          <w:szCs w:val="24"/>
        </w:rPr>
        <w:t xml:space="preserve"> </w:t>
      </w:r>
      <w:r w:rsidRPr="00997270">
        <w:rPr>
          <w:rFonts w:ascii="Gill Sans MT" w:hAnsi="Gill Sans MT" w:cstheme="minorHAnsi"/>
          <w:sz w:val="24"/>
          <w:szCs w:val="24"/>
        </w:rPr>
        <w:t>The structure offers uninterrupted fun for children on many levels - from balancing and climbing, to descending and walking, to relaxing in central observation areas.</w:t>
      </w:r>
    </w:p>
    <w:p w14:paraId="490DAAB2" w14:textId="7B3288A0" w:rsidR="00E64406" w:rsidRDefault="00997270" w:rsidP="00300C80">
      <w:pPr>
        <w:rPr>
          <w:rFonts w:ascii="Gill Sans MT" w:hAnsi="Gill Sans MT" w:cstheme="minorHAnsi"/>
          <w:sz w:val="24"/>
          <w:szCs w:val="24"/>
        </w:rPr>
      </w:pPr>
      <w:r w:rsidRPr="00997270">
        <w:rPr>
          <w:rFonts w:ascii="Gill Sans MT" w:hAnsi="Gill Sans MT" w:cstheme="minorHAnsi"/>
          <w:sz w:val="24"/>
          <w:szCs w:val="24"/>
        </w:rPr>
        <w:t>The device is ideal for large playgrounds, schools and public spaces - it provides fun for many children at once, while developing their physical fitness, coordination and social skills.</w:t>
      </w:r>
      <w:r>
        <w:rPr>
          <w:rFonts w:ascii="Gill Sans MT" w:hAnsi="Gill Sans MT" w:cstheme="minorHAnsi"/>
          <w:sz w:val="24"/>
          <w:szCs w:val="24"/>
        </w:rPr>
        <w:t xml:space="preserve"> </w:t>
      </w:r>
      <w:r w:rsidRPr="00997270">
        <w:rPr>
          <w:rFonts w:ascii="Gill Sans MT" w:hAnsi="Gill Sans MT" w:cstheme="minorHAnsi"/>
          <w:sz w:val="24"/>
          <w:szCs w:val="24"/>
        </w:rPr>
        <w:t>Solid steel construction and high-quality ropes guarantee durability and safety.</w:t>
      </w:r>
      <w:r>
        <w:rPr>
          <w:rFonts w:ascii="Gill Sans MT" w:hAnsi="Gill Sans MT" w:cstheme="minorHAnsi"/>
          <w:sz w:val="24"/>
          <w:szCs w:val="24"/>
        </w:rPr>
        <w:t xml:space="preserve"> </w:t>
      </w:r>
      <w:r w:rsidR="0025120E" w:rsidRPr="0025120E">
        <w:rPr>
          <w:rFonts w:ascii="Gill Sans MT" w:hAnsi="Gill Sans MT" w:cstheme="minorHAnsi"/>
          <w:sz w:val="24"/>
          <w:szCs w:val="24"/>
        </w:rPr>
        <w:t>The device offers complex play opportunities, including climbing, sliding, balancing and overcoming rope obstacles, which supports the all-round psychomotor development of children</w:t>
      </w:r>
      <w:r w:rsidR="00E64406" w:rsidRPr="007B6437">
        <w:rPr>
          <w:rFonts w:ascii="Gill Sans MT" w:hAnsi="Gill Sans MT" w:cstheme="minorHAnsi"/>
          <w:sz w:val="24"/>
          <w:szCs w:val="24"/>
        </w:rPr>
        <w:t>.</w:t>
      </w:r>
      <w:r w:rsidR="00300C80" w:rsidRPr="007B6437">
        <w:rPr>
          <w:rFonts w:ascii="Gill Sans MT" w:hAnsi="Gill Sans MT" w:cstheme="minorHAnsi"/>
          <w:sz w:val="24"/>
          <w:szCs w:val="24"/>
        </w:rPr>
        <w:t xml:space="preserve"> </w:t>
      </w:r>
      <w:r w:rsidR="0025120E" w:rsidRPr="0025120E">
        <w:rPr>
          <w:rFonts w:ascii="Gill Sans MT" w:hAnsi="Gill Sans MT" w:cstheme="minorHAnsi"/>
          <w:sz w:val="24"/>
          <w:szCs w:val="24"/>
        </w:rPr>
        <w:t>Attractive, modern design effectively attracts the attention of children and adults, providing a visual focal point of the recreational space</w:t>
      </w:r>
      <w:r w:rsidR="00E64406" w:rsidRPr="007B6437">
        <w:rPr>
          <w:rFonts w:ascii="Gill Sans MT" w:hAnsi="Gill Sans MT" w:cstheme="minorHAnsi"/>
          <w:sz w:val="24"/>
          <w:szCs w:val="24"/>
        </w:rPr>
        <w:t>.</w:t>
      </w:r>
      <w:r w:rsidR="00300C80" w:rsidRPr="007B6437">
        <w:rPr>
          <w:rFonts w:ascii="Gill Sans MT" w:hAnsi="Gill Sans MT" w:cstheme="minorHAnsi"/>
          <w:sz w:val="24"/>
          <w:szCs w:val="24"/>
        </w:rPr>
        <w:t xml:space="preserve"> </w:t>
      </w:r>
      <w:r w:rsidR="0025120E" w:rsidRPr="0025120E">
        <w:rPr>
          <w:rFonts w:ascii="Gill Sans MT" w:hAnsi="Gill Sans MT" w:cstheme="minorHAnsi"/>
          <w:sz w:val="24"/>
          <w:szCs w:val="24"/>
        </w:rPr>
        <w:t>The modular design of the system allows for future expansion or modification, allowing the device to adapt to changing user needs and site conditions</w:t>
      </w:r>
      <w:r w:rsidR="00E64406" w:rsidRPr="007B6437">
        <w:rPr>
          <w:rFonts w:ascii="Gill Sans MT" w:hAnsi="Gill Sans MT" w:cstheme="minorHAnsi"/>
          <w:sz w:val="24"/>
          <w:szCs w:val="24"/>
        </w:rPr>
        <w:t>.</w:t>
      </w:r>
    </w:p>
    <w:p w14:paraId="55EB8187" w14:textId="77777777" w:rsidR="0025120E" w:rsidRDefault="0025120E" w:rsidP="00300C80">
      <w:pPr>
        <w:rPr>
          <w:rFonts w:ascii="Gill Sans MT" w:hAnsi="Gill Sans MT" w:cstheme="minorHAnsi"/>
          <w:sz w:val="24"/>
          <w:szCs w:val="24"/>
        </w:rPr>
      </w:pPr>
    </w:p>
    <w:p w14:paraId="7147C8AB" w14:textId="77777777" w:rsidR="0025120E" w:rsidRPr="007B6437" w:rsidRDefault="0025120E" w:rsidP="00300C80">
      <w:pPr>
        <w:rPr>
          <w:rFonts w:ascii="Gill Sans MT" w:hAnsi="Gill Sans MT" w:cstheme="minorHAnsi"/>
          <w:sz w:val="24"/>
          <w:szCs w:val="24"/>
        </w:rPr>
      </w:pPr>
    </w:p>
    <w:p w14:paraId="0BEAF5A4" w14:textId="1D7EF65C" w:rsidR="00BA4B4D" w:rsidRPr="007B6437" w:rsidRDefault="0025120E" w:rsidP="00BA4B4D">
      <w:pPr>
        <w:spacing w:after="0" w:line="240" w:lineRule="auto"/>
        <w:ind w:right="-6"/>
        <w:rPr>
          <w:rFonts w:ascii="Gill Sans MT" w:eastAsia="Calibri" w:hAnsi="Gill Sans MT" w:cstheme="minorHAnsi"/>
          <w:b/>
          <w:sz w:val="24"/>
          <w:szCs w:val="24"/>
        </w:rPr>
      </w:pPr>
      <w:r w:rsidRPr="0025120E">
        <w:rPr>
          <w:rFonts w:ascii="Gill Sans MT" w:eastAsia="Calibri" w:hAnsi="Gill Sans MT" w:cstheme="minorHAnsi"/>
          <w:b/>
          <w:color w:val="000000"/>
          <w:sz w:val="24"/>
          <w:szCs w:val="24"/>
        </w:rPr>
        <w:t>The configuration consists of the following devices</w:t>
      </w:r>
      <w:r w:rsidR="00BA4B4D" w:rsidRPr="007B6437">
        <w:rPr>
          <w:rFonts w:ascii="Gill Sans MT" w:eastAsia="Calibri" w:hAnsi="Gill Sans MT" w:cstheme="minorHAnsi"/>
          <w:b/>
          <w:color w:val="000000"/>
          <w:sz w:val="24"/>
          <w:szCs w:val="24"/>
        </w:rPr>
        <w:t>:</w:t>
      </w:r>
    </w:p>
    <w:p w14:paraId="4FDE46EE" w14:textId="0149DB70" w:rsidR="00BA4B4D" w:rsidRPr="007B6437" w:rsidRDefault="00BA4B4D" w:rsidP="00BA4B4D">
      <w:pPr>
        <w:numPr>
          <w:ilvl w:val="0"/>
          <w:numId w:val="1"/>
        </w:numPr>
        <w:tabs>
          <w:tab w:val="left" w:pos="709"/>
        </w:tabs>
        <w:spacing w:after="0" w:line="240" w:lineRule="auto"/>
        <w:ind w:right="-6"/>
        <w:jc w:val="both"/>
        <w:rPr>
          <w:rFonts w:ascii="Gill Sans MT" w:eastAsia="Calibri" w:hAnsi="Gill Sans MT" w:cstheme="minorHAnsi"/>
          <w:bCs/>
          <w:color w:val="000000"/>
          <w:sz w:val="24"/>
          <w:szCs w:val="24"/>
        </w:rPr>
      </w:pPr>
      <w:r w:rsidRPr="007B6437">
        <w:rPr>
          <w:rFonts w:ascii="Gill Sans MT" w:eastAsia="Calibri" w:hAnsi="Gill Sans MT" w:cstheme="minorHAnsi"/>
          <w:bCs/>
          <w:color w:val="000000"/>
          <w:sz w:val="24"/>
          <w:szCs w:val="24"/>
        </w:rPr>
        <w:t xml:space="preserve">MEDOOZA </w:t>
      </w:r>
      <w:r w:rsidR="0025120E">
        <w:rPr>
          <w:rFonts w:ascii="Gill Sans MT" w:eastAsia="Calibri" w:hAnsi="Gill Sans MT" w:cstheme="minorHAnsi"/>
          <w:bCs/>
          <w:color w:val="000000"/>
          <w:sz w:val="24"/>
          <w:szCs w:val="24"/>
        </w:rPr>
        <w:t>cat. no</w:t>
      </w:r>
      <w:r w:rsidRPr="007B6437">
        <w:rPr>
          <w:rFonts w:ascii="Gill Sans MT" w:eastAsia="Calibri" w:hAnsi="Gill Sans MT" w:cstheme="minorHAnsi"/>
          <w:bCs/>
          <w:color w:val="000000"/>
          <w:sz w:val="24"/>
          <w:szCs w:val="24"/>
        </w:rPr>
        <w:t>. 432,</w:t>
      </w:r>
    </w:p>
    <w:p w14:paraId="1D53F4B3" w14:textId="4A16949C" w:rsidR="00BA4B4D" w:rsidRPr="007B6437" w:rsidRDefault="00BA4B4D" w:rsidP="00BA4B4D">
      <w:pPr>
        <w:numPr>
          <w:ilvl w:val="0"/>
          <w:numId w:val="1"/>
        </w:numPr>
        <w:tabs>
          <w:tab w:val="left" w:pos="709"/>
        </w:tabs>
        <w:spacing w:after="0" w:line="240" w:lineRule="auto"/>
        <w:ind w:right="-6"/>
        <w:jc w:val="both"/>
        <w:rPr>
          <w:rFonts w:ascii="Gill Sans MT" w:eastAsia="Calibri" w:hAnsi="Gill Sans MT" w:cstheme="minorHAnsi"/>
          <w:bCs/>
          <w:color w:val="000000"/>
          <w:sz w:val="24"/>
          <w:szCs w:val="24"/>
        </w:rPr>
      </w:pPr>
      <w:r w:rsidRPr="007B6437">
        <w:rPr>
          <w:rFonts w:ascii="Gill Sans MT" w:eastAsia="Calibri" w:hAnsi="Gill Sans MT" w:cstheme="minorHAnsi"/>
          <w:bCs/>
          <w:color w:val="000000"/>
          <w:sz w:val="24"/>
          <w:szCs w:val="24"/>
        </w:rPr>
        <w:t xml:space="preserve">KOCHAB </w:t>
      </w:r>
      <w:r w:rsidR="0025120E">
        <w:rPr>
          <w:rFonts w:ascii="Gill Sans MT" w:eastAsia="Calibri" w:hAnsi="Gill Sans MT" w:cstheme="minorHAnsi"/>
          <w:bCs/>
          <w:color w:val="000000"/>
          <w:sz w:val="24"/>
          <w:szCs w:val="24"/>
        </w:rPr>
        <w:t>cat. no</w:t>
      </w:r>
      <w:r w:rsidRPr="007B6437">
        <w:rPr>
          <w:rFonts w:ascii="Gill Sans MT" w:eastAsia="Calibri" w:hAnsi="Gill Sans MT" w:cstheme="minorHAnsi"/>
          <w:bCs/>
          <w:color w:val="000000"/>
          <w:sz w:val="24"/>
          <w:szCs w:val="24"/>
        </w:rPr>
        <w:t>. 433,</w:t>
      </w:r>
    </w:p>
    <w:p w14:paraId="38DF4182" w14:textId="68059A94" w:rsidR="00BA4B4D" w:rsidRPr="007B6437" w:rsidRDefault="0025120E" w:rsidP="00BA4B4D">
      <w:pPr>
        <w:numPr>
          <w:ilvl w:val="0"/>
          <w:numId w:val="1"/>
        </w:numPr>
        <w:tabs>
          <w:tab w:val="left" w:pos="709"/>
        </w:tabs>
        <w:spacing w:after="0" w:line="240" w:lineRule="auto"/>
        <w:ind w:right="-6"/>
        <w:jc w:val="both"/>
        <w:rPr>
          <w:rFonts w:ascii="Gill Sans MT" w:eastAsia="Calibri" w:hAnsi="Gill Sans MT" w:cstheme="minorHAnsi"/>
          <w:bCs/>
          <w:color w:val="000000"/>
          <w:sz w:val="24"/>
          <w:szCs w:val="24"/>
        </w:rPr>
      </w:pPr>
      <w:r>
        <w:rPr>
          <w:rFonts w:ascii="Gill Sans MT" w:eastAsia="Calibri" w:hAnsi="Gill Sans MT" w:cstheme="minorHAnsi"/>
          <w:bCs/>
          <w:color w:val="000000"/>
          <w:sz w:val="24"/>
          <w:szCs w:val="24"/>
        </w:rPr>
        <w:t>Addition</w:t>
      </w:r>
      <w:r w:rsidR="00BA4B4D" w:rsidRPr="007B6437">
        <w:rPr>
          <w:rFonts w:ascii="Gill Sans MT" w:eastAsia="Calibri" w:hAnsi="Gill Sans MT" w:cstheme="minorHAnsi"/>
          <w:bCs/>
          <w:color w:val="000000"/>
          <w:sz w:val="24"/>
          <w:szCs w:val="24"/>
        </w:rPr>
        <w:t xml:space="preserve"> </w:t>
      </w:r>
      <w:r>
        <w:rPr>
          <w:rFonts w:ascii="Gill Sans MT" w:eastAsia="Calibri" w:hAnsi="Gill Sans MT" w:cstheme="minorHAnsi"/>
          <w:bCs/>
          <w:color w:val="000000"/>
          <w:sz w:val="24"/>
          <w:szCs w:val="24"/>
        </w:rPr>
        <w:t>DOUBLE SLIDE</w:t>
      </w:r>
      <w:r w:rsidR="00BA4B4D" w:rsidRPr="007B6437">
        <w:rPr>
          <w:rFonts w:ascii="Gill Sans MT" w:eastAsia="Calibri" w:hAnsi="Gill Sans MT" w:cstheme="minorHAnsi"/>
          <w:bCs/>
          <w:color w:val="000000"/>
          <w:sz w:val="24"/>
          <w:szCs w:val="24"/>
        </w:rPr>
        <w:t xml:space="preserve"> </w:t>
      </w:r>
      <w:r>
        <w:rPr>
          <w:rFonts w:ascii="Gill Sans MT" w:eastAsia="Calibri" w:hAnsi="Gill Sans MT" w:cstheme="minorHAnsi"/>
          <w:bCs/>
          <w:color w:val="000000"/>
          <w:sz w:val="24"/>
          <w:szCs w:val="24"/>
        </w:rPr>
        <w:t>cat. no.</w:t>
      </w:r>
      <w:r w:rsidR="00BA4B4D" w:rsidRPr="007B6437">
        <w:rPr>
          <w:rFonts w:ascii="Gill Sans MT" w:eastAsia="Calibri" w:hAnsi="Gill Sans MT" w:cstheme="minorHAnsi"/>
          <w:bCs/>
          <w:color w:val="000000"/>
          <w:sz w:val="24"/>
          <w:szCs w:val="24"/>
        </w:rPr>
        <w:t xml:space="preserve"> 426</w:t>
      </w:r>
      <w:r w:rsidR="0028602C" w:rsidRPr="007B6437">
        <w:rPr>
          <w:rFonts w:ascii="Gill Sans MT" w:eastAsia="Calibri" w:hAnsi="Gill Sans MT" w:cstheme="minorHAnsi"/>
          <w:bCs/>
          <w:color w:val="000000"/>
          <w:sz w:val="24"/>
          <w:szCs w:val="24"/>
        </w:rPr>
        <w:t>u</w:t>
      </w:r>
      <w:r w:rsidR="003B3865" w:rsidRPr="007B6437">
        <w:rPr>
          <w:rFonts w:ascii="Gill Sans MT" w:eastAsia="Calibri" w:hAnsi="Gill Sans MT" w:cstheme="minorHAnsi"/>
          <w:bCs/>
          <w:color w:val="000000"/>
          <w:sz w:val="24"/>
          <w:szCs w:val="24"/>
        </w:rPr>
        <w:t xml:space="preserve"> – 2</w:t>
      </w:r>
      <w:r>
        <w:rPr>
          <w:rFonts w:ascii="Gill Sans MT" w:eastAsia="Calibri" w:hAnsi="Gill Sans MT" w:cstheme="minorHAnsi"/>
          <w:bCs/>
          <w:color w:val="000000"/>
          <w:sz w:val="24"/>
          <w:szCs w:val="24"/>
        </w:rPr>
        <w:t xml:space="preserve"> pieces</w:t>
      </w:r>
      <w:r w:rsidR="003B3865" w:rsidRPr="007B6437">
        <w:rPr>
          <w:rFonts w:ascii="Gill Sans MT" w:eastAsia="Calibri" w:hAnsi="Gill Sans MT" w:cstheme="minorHAnsi"/>
          <w:bCs/>
          <w:color w:val="000000"/>
          <w:sz w:val="24"/>
          <w:szCs w:val="24"/>
        </w:rPr>
        <w:t>.,</w:t>
      </w:r>
    </w:p>
    <w:p w14:paraId="67E0E0D4" w14:textId="1164A207" w:rsidR="00BA4B4D" w:rsidRPr="007B6437" w:rsidRDefault="00BA4B4D" w:rsidP="00BA4B4D">
      <w:pPr>
        <w:numPr>
          <w:ilvl w:val="0"/>
          <w:numId w:val="1"/>
        </w:numPr>
        <w:tabs>
          <w:tab w:val="left" w:pos="709"/>
        </w:tabs>
        <w:spacing w:after="0" w:line="240" w:lineRule="auto"/>
        <w:ind w:right="-6"/>
        <w:jc w:val="both"/>
        <w:rPr>
          <w:rFonts w:ascii="Gill Sans MT" w:eastAsia="Calibri" w:hAnsi="Gill Sans MT" w:cstheme="minorHAnsi"/>
          <w:bCs/>
          <w:color w:val="000000"/>
          <w:sz w:val="24"/>
          <w:szCs w:val="24"/>
        </w:rPr>
      </w:pPr>
      <w:r w:rsidRPr="007B6437">
        <w:rPr>
          <w:rFonts w:ascii="Gill Sans MT" w:eastAsia="Calibri" w:hAnsi="Gill Sans MT" w:cstheme="minorHAnsi"/>
          <w:bCs/>
          <w:color w:val="000000"/>
          <w:sz w:val="24"/>
          <w:szCs w:val="24"/>
        </w:rPr>
        <w:t>P</w:t>
      </w:r>
      <w:r w:rsidR="0025120E">
        <w:rPr>
          <w:rFonts w:ascii="Gill Sans MT" w:eastAsia="Calibri" w:hAnsi="Gill Sans MT" w:cstheme="minorHAnsi"/>
          <w:bCs/>
          <w:color w:val="000000"/>
          <w:sz w:val="24"/>
          <w:szCs w:val="24"/>
        </w:rPr>
        <w:t>assage</w:t>
      </w:r>
      <w:r w:rsidRPr="007B6437">
        <w:rPr>
          <w:rFonts w:ascii="Gill Sans MT" w:eastAsia="Calibri" w:hAnsi="Gill Sans MT" w:cstheme="minorHAnsi"/>
          <w:bCs/>
          <w:color w:val="000000"/>
          <w:sz w:val="24"/>
          <w:szCs w:val="24"/>
        </w:rPr>
        <w:t xml:space="preserve"> </w:t>
      </w:r>
      <w:r w:rsidR="0025120E">
        <w:rPr>
          <w:rFonts w:ascii="Gill Sans MT" w:eastAsia="Calibri" w:hAnsi="Gill Sans MT" w:cstheme="minorHAnsi"/>
          <w:bCs/>
          <w:color w:val="000000"/>
          <w:sz w:val="24"/>
          <w:szCs w:val="24"/>
        </w:rPr>
        <w:t>cat. no</w:t>
      </w:r>
      <w:r w:rsidRPr="007B6437">
        <w:rPr>
          <w:rFonts w:ascii="Gill Sans MT" w:eastAsia="Calibri" w:hAnsi="Gill Sans MT" w:cstheme="minorHAnsi"/>
          <w:bCs/>
          <w:color w:val="000000"/>
          <w:sz w:val="24"/>
          <w:szCs w:val="24"/>
        </w:rPr>
        <w:t>. 432-PRZEJŚCIE-433</w:t>
      </w:r>
    </w:p>
    <w:p w14:paraId="16D93F1E" w14:textId="77777777" w:rsidR="00E64406" w:rsidRPr="007B6437" w:rsidRDefault="00E64406" w:rsidP="004013B4">
      <w:pPr>
        <w:tabs>
          <w:tab w:val="left" w:pos="709"/>
        </w:tabs>
        <w:spacing w:after="0" w:line="240" w:lineRule="auto"/>
        <w:rPr>
          <w:rFonts w:ascii="Gill Sans MT" w:eastAsia="Calibri" w:hAnsi="Gill Sans MT" w:cstheme="minorHAnsi"/>
          <w:bCs/>
          <w:color w:val="000000"/>
          <w:sz w:val="24"/>
          <w:szCs w:val="24"/>
        </w:rPr>
      </w:pPr>
    </w:p>
    <w:p w14:paraId="532B4926" w14:textId="77777777" w:rsidR="0025120E" w:rsidRDefault="0025120E" w:rsidP="004013B4">
      <w:pPr>
        <w:spacing w:after="0" w:line="240" w:lineRule="auto"/>
        <w:ind w:hanging="28"/>
        <w:jc w:val="both"/>
        <w:rPr>
          <w:rFonts w:ascii="Gill Sans MT" w:eastAsia="Calibri" w:hAnsi="Gill Sans MT" w:cstheme="minorHAnsi"/>
          <w:b/>
          <w:bCs/>
          <w:color w:val="000000"/>
          <w:sz w:val="24"/>
          <w:szCs w:val="24"/>
        </w:rPr>
      </w:pPr>
      <w:r w:rsidRPr="0025120E">
        <w:rPr>
          <w:rFonts w:ascii="Gill Sans MT" w:eastAsia="Calibri" w:hAnsi="Gill Sans MT" w:cstheme="minorHAnsi"/>
          <w:b/>
          <w:bCs/>
          <w:color w:val="000000"/>
          <w:sz w:val="24"/>
          <w:szCs w:val="24"/>
        </w:rPr>
        <w:t>Finishing standard:</w:t>
      </w:r>
    </w:p>
    <w:p w14:paraId="38410655" w14:textId="3DBE711A" w:rsidR="004013B4" w:rsidRPr="007B6437" w:rsidRDefault="0025120E" w:rsidP="004013B4">
      <w:pPr>
        <w:spacing w:after="0" w:line="240" w:lineRule="auto"/>
        <w:ind w:hanging="28"/>
        <w:jc w:val="both"/>
        <w:rPr>
          <w:rFonts w:ascii="Gill Sans MT" w:eastAsia="Calibri" w:hAnsi="Gill Sans MT" w:cstheme="minorHAnsi"/>
          <w:color w:val="000000"/>
          <w:sz w:val="24"/>
          <w:szCs w:val="24"/>
        </w:rPr>
      </w:pPr>
      <w:r w:rsidRPr="0025120E">
        <w:rPr>
          <w:rFonts w:ascii="Gill Sans MT" w:eastAsia="Calibri" w:hAnsi="Gill Sans MT" w:cstheme="minorHAnsi"/>
          <w:color w:val="000000"/>
          <w:sz w:val="24"/>
          <w:szCs w:val="24"/>
        </w:rPr>
        <w:t>Hot-dip galvanized structure, powder-coated according to the colors in the visualization</w:t>
      </w:r>
      <w:r w:rsidR="004013B4" w:rsidRPr="007B6437">
        <w:rPr>
          <w:rFonts w:ascii="Gill Sans MT" w:eastAsia="Calibri" w:hAnsi="Gill Sans MT" w:cstheme="minorHAnsi"/>
          <w:color w:val="000000"/>
          <w:sz w:val="24"/>
          <w:szCs w:val="24"/>
        </w:rPr>
        <w:t>.</w:t>
      </w:r>
    </w:p>
    <w:bookmarkEnd w:id="0"/>
    <w:p w14:paraId="1D86A31C" w14:textId="35CCB4E2" w:rsidR="00323489" w:rsidRPr="007B6437" w:rsidRDefault="00323489" w:rsidP="00FB3774">
      <w:pPr>
        <w:spacing w:after="0" w:line="240" w:lineRule="auto"/>
        <w:ind w:right="-6"/>
        <w:jc w:val="both"/>
        <w:rPr>
          <w:rFonts w:ascii="Gill Sans MT" w:eastAsia="Calibri" w:hAnsi="Gill Sans MT" w:cstheme="minorHAnsi"/>
          <w:b/>
          <w:bCs/>
          <w:sz w:val="24"/>
          <w:szCs w:val="24"/>
        </w:rPr>
      </w:pPr>
    </w:p>
    <w:p w14:paraId="2F9E80A8" w14:textId="77777777" w:rsidR="00FF7368" w:rsidRPr="007B6437" w:rsidRDefault="00FF7368" w:rsidP="00FB3774">
      <w:pPr>
        <w:spacing w:after="0" w:line="240" w:lineRule="auto"/>
        <w:ind w:right="-6"/>
        <w:jc w:val="both"/>
        <w:rPr>
          <w:rFonts w:ascii="Gill Sans MT" w:eastAsia="Calibri" w:hAnsi="Gill Sans MT" w:cstheme="minorHAnsi"/>
          <w:b/>
          <w:bCs/>
          <w:sz w:val="24"/>
          <w:szCs w:val="24"/>
        </w:rPr>
      </w:pPr>
    </w:p>
    <w:p w14:paraId="0123353C" w14:textId="77777777" w:rsidR="00FF7368" w:rsidRPr="007B6437" w:rsidRDefault="00FF7368" w:rsidP="00FB3774">
      <w:pPr>
        <w:spacing w:after="0" w:line="240" w:lineRule="auto"/>
        <w:ind w:right="-6"/>
        <w:jc w:val="both"/>
        <w:rPr>
          <w:rFonts w:ascii="Gill Sans MT" w:eastAsia="Calibri" w:hAnsi="Gill Sans MT" w:cstheme="minorHAnsi"/>
          <w:b/>
          <w:bCs/>
          <w:sz w:val="24"/>
          <w:szCs w:val="24"/>
        </w:rPr>
      </w:pPr>
    </w:p>
    <w:p w14:paraId="19ECE31F" w14:textId="77777777" w:rsidR="00FF7368" w:rsidRDefault="00FF7368" w:rsidP="00FB3774">
      <w:pPr>
        <w:spacing w:after="0" w:line="240" w:lineRule="auto"/>
        <w:ind w:right="-6"/>
        <w:jc w:val="both"/>
        <w:rPr>
          <w:rFonts w:ascii="Gill Sans MT" w:eastAsia="Calibri" w:hAnsi="Gill Sans MT" w:cstheme="minorHAnsi"/>
          <w:b/>
          <w:bCs/>
          <w:sz w:val="24"/>
          <w:szCs w:val="24"/>
        </w:rPr>
      </w:pPr>
    </w:p>
    <w:p w14:paraId="4D83D4D3" w14:textId="77777777" w:rsidR="0025120E" w:rsidRDefault="0025120E" w:rsidP="00FB3774">
      <w:pPr>
        <w:spacing w:after="0" w:line="240" w:lineRule="auto"/>
        <w:ind w:right="-6"/>
        <w:jc w:val="both"/>
        <w:rPr>
          <w:rFonts w:ascii="Gill Sans MT" w:eastAsia="Calibri" w:hAnsi="Gill Sans MT" w:cstheme="minorHAnsi"/>
          <w:b/>
          <w:bCs/>
          <w:sz w:val="24"/>
          <w:szCs w:val="24"/>
        </w:rPr>
      </w:pPr>
    </w:p>
    <w:p w14:paraId="7D01DE87" w14:textId="0F0767F8" w:rsidR="0025120E" w:rsidRPr="0025120E" w:rsidRDefault="0025120E" w:rsidP="0025120E">
      <w:pPr>
        <w:spacing w:after="0" w:line="240" w:lineRule="auto"/>
        <w:ind w:right="-6"/>
        <w:jc w:val="both"/>
        <w:rPr>
          <w:rFonts w:ascii="Gill Sans MT" w:eastAsia="Calibri" w:hAnsi="Gill Sans MT" w:cstheme="minorHAnsi"/>
          <w:b/>
          <w:bCs/>
          <w:sz w:val="24"/>
          <w:szCs w:val="24"/>
          <w:u w:val="single"/>
        </w:rPr>
      </w:pPr>
      <w:r w:rsidRPr="0025120E">
        <w:rPr>
          <w:rFonts w:ascii="Gill Sans MT" w:eastAsia="Calibri" w:hAnsi="Gill Sans MT" w:cstheme="minorHAnsi"/>
          <w:b/>
          <w:bCs/>
          <w:sz w:val="24"/>
          <w:szCs w:val="24"/>
          <w:u w:val="single"/>
        </w:rPr>
        <w:t>1. Device MEDOOZA cat. no. 432.</w:t>
      </w:r>
    </w:p>
    <w:p w14:paraId="0B7C3FEA" w14:textId="367E4C91" w:rsidR="0025120E" w:rsidRPr="007B6437" w:rsidRDefault="0025120E" w:rsidP="00FB3774">
      <w:pPr>
        <w:spacing w:after="0" w:line="240" w:lineRule="auto"/>
        <w:ind w:right="-6"/>
        <w:jc w:val="both"/>
        <w:rPr>
          <w:rFonts w:ascii="Gill Sans MT" w:eastAsia="Calibri" w:hAnsi="Gill Sans MT" w:cstheme="minorHAnsi"/>
          <w:b/>
          <w:bCs/>
          <w:sz w:val="24"/>
          <w:szCs w:val="24"/>
        </w:rPr>
      </w:pPr>
    </w:p>
    <w:p w14:paraId="3F769413" w14:textId="19410F35" w:rsidR="006C62BB" w:rsidRPr="007B6437" w:rsidRDefault="006C62BB" w:rsidP="006C62BB">
      <w:pPr>
        <w:spacing w:after="0" w:line="240" w:lineRule="auto"/>
        <w:ind w:right="-6"/>
        <w:rPr>
          <w:rFonts w:ascii="Gill Sans MT" w:eastAsia="Calibri" w:hAnsi="Gill Sans MT" w:cstheme="minorHAnsi"/>
          <w:b/>
          <w:bCs/>
          <w:sz w:val="24"/>
          <w:szCs w:val="24"/>
        </w:rPr>
      </w:pPr>
      <w:r w:rsidRPr="007B6437">
        <w:rPr>
          <w:rFonts w:ascii="Gill Sans MT" w:eastAsia="Calibri" w:hAnsi="Gill Sans MT" w:cstheme="minorHAnsi"/>
          <w:b/>
          <w:bCs/>
          <w:noProof/>
          <w:sz w:val="24"/>
          <w:szCs w:val="24"/>
        </w:rPr>
        <w:drawing>
          <wp:anchor distT="0" distB="0" distL="114300" distR="114300" simplePos="0" relativeHeight="251658239" behindDoc="1" locked="0" layoutInCell="1" allowOverlap="1" wp14:anchorId="6B847C5B" wp14:editId="54108812">
            <wp:simplePos x="0" y="0"/>
            <wp:positionH relativeFrom="column">
              <wp:posOffset>1682277</wp:posOffset>
            </wp:positionH>
            <wp:positionV relativeFrom="paragraph">
              <wp:posOffset>-11430</wp:posOffset>
            </wp:positionV>
            <wp:extent cx="5633868" cy="3758531"/>
            <wp:effectExtent l="0" t="0" r="508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3868" cy="3758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13A29" w14:textId="77777777" w:rsidR="006C62BB" w:rsidRPr="007B6437" w:rsidRDefault="006C62BB" w:rsidP="006C62BB">
      <w:pPr>
        <w:spacing w:after="0" w:line="240" w:lineRule="auto"/>
        <w:ind w:right="-6"/>
        <w:rPr>
          <w:rFonts w:ascii="Gill Sans MT" w:eastAsia="Calibri" w:hAnsi="Gill Sans MT" w:cstheme="minorHAnsi"/>
          <w:b/>
          <w:bCs/>
          <w:sz w:val="24"/>
          <w:szCs w:val="24"/>
        </w:rPr>
      </w:pPr>
    </w:p>
    <w:p w14:paraId="51868D08" w14:textId="4E6FBD4A" w:rsidR="006C62BB" w:rsidRPr="007B6437" w:rsidRDefault="0025120E" w:rsidP="006C62BB">
      <w:pPr>
        <w:spacing w:after="0" w:line="240" w:lineRule="auto"/>
        <w:ind w:right="-6"/>
        <w:rPr>
          <w:rFonts w:ascii="Gill Sans MT" w:eastAsia="Calibri" w:hAnsi="Gill Sans MT" w:cstheme="minorHAnsi"/>
          <w:b/>
          <w:bCs/>
          <w:sz w:val="24"/>
          <w:szCs w:val="24"/>
        </w:rPr>
      </w:pPr>
      <w:r w:rsidRPr="0025120E">
        <w:rPr>
          <w:rFonts w:ascii="Gill Sans MT" w:eastAsia="Calibri" w:hAnsi="Gill Sans MT" w:cstheme="minorHAnsi"/>
          <w:b/>
          <w:bCs/>
          <w:sz w:val="24"/>
          <w:szCs w:val="24"/>
        </w:rPr>
        <w:t>General information about the device</w:t>
      </w:r>
      <w:r>
        <w:rPr>
          <w:rFonts w:ascii="Gill Sans MT" w:eastAsia="Calibri" w:hAnsi="Gill Sans MT" w:cstheme="minorHAnsi"/>
          <w:b/>
          <w:bCs/>
          <w:sz w:val="24"/>
          <w:szCs w:val="24"/>
        </w:rPr>
        <w:t>:</w:t>
      </w:r>
    </w:p>
    <w:p w14:paraId="5F7F4A32"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Length: 11.9m</w:t>
      </w:r>
    </w:p>
    <w:p w14:paraId="314E4698"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Width: 12.7m</w:t>
      </w:r>
    </w:p>
    <w:p w14:paraId="22F6F44F"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Height: 6.4m</w:t>
      </w:r>
    </w:p>
    <w:p w14:paraId="7707524A"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Minimum space: 15.2 x 15.5m</w:t>
      </w:r>
    </w:p>
    <w:p w14:paraId="6EECC7AF"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Age group: 5 to 14 years</w:t>
      </w:r>
    </w:p>
    <w:p w14:paraId="0CB56682" w14:textId="77777777" w:rsidR="0025120E" w:rsidRPr="0025120E" w:rsidRDefault="0025120E" w:rsidP="0025120E">
      <w:pPr>
        <w:spacing w:after="0" w:line="240" w:lineRule="auto"/>
        <w:ind w:right="-6"/>
        <w:rPr>
          <w:rFonts w:ascii="Gill Sans MT" w:eastAsia="Calibri" w:hAnsi="Gill Sans MT" w:cstheme="minorHAnsi"/>
          <w:sz w:val="24"/>
          <w:szCs w:val="24"/>
        </w:rPr>
      </w:pPr>
      <w:r w:rsidRPr="0025120E">
        <w:rPr>
          <w:rFonts w:ascii="Gill Sans MT" w:eastAsia="Calibri" w:hAnsi="Gill Sans MT" w:cstheme="minorHAnsi"/>
          <w:sz w:val="24"/>
          <w:szCs w:val="24"/>
        </w:rPr>
        <w:t>Foundation depth: 1.0m</w:t>
      </w:r>
    </w:p>
    <w:p w14:paraId="7855815E" w14:textId="7A6B4666" w:rsidR="006C62BB" w:rsidRPr="007B6437" w:rsidRDefault="0025120E" w:rsidP="0025120E">
      <w:pPr>
        <w:spacing w:after="0" w:line="240" w:lineRule="auto"/>
        <w:ind w:right="-6"/>
        <w:rPr>
          <w:rFonts w:ascii="Gill Sans MT" w:eastAsia="Calibri" w:hAnsi="Gill Sans MT" w:cstheme="minorHAnsi"/>
          <w:b/>
          <w:bCs/>
          <w:sz w:val="24"/>
          <w:szCs w:val="24"/>
        </w:rPr>
      </w:pPr>
      <w:r w:rsidRPr="0025120E">
        <w:rPr>
          <w:rFonts w:ascii="Gill Sans MT" w:eastAsia="Calibri" w:hAnsi="Gill Sans MT" w:cstheme="minorHAnsi"/>
          <w:sz w:val="24"/>
          <w:szCs w:val="24"/>
        </w:rPr>
        <w:t>Free fall height: 2</w:t>
      </w:r>
      <w:r>
        <w:rPr>
          <w:rFonts w:ascii="Gill Sans MT" w:eastAsia="Calibri" w:hAnsi="Gill Sans MT" w:cstheme="minorHAnsi"/>
          <w:sz w:val="24"/>
          <w:szCs w:val="24"/>
        </w:rPr>
        <w:t>.</w:t>
      </w:r>
      <w:r w:rsidRPr="0025120E">
        <w:rPr>
          <w:rFonts w:ascii="Gill Sans MT" w:eastAsia="Calibri" w:hAnsi="Gill Sans MT" w:cstheme="minorHAnsi"/>
          <w:sz w:val="24"/>
          <w:szCs w:val="24"/>
        </w:rPr>
        <w:t>0m</w:t>
      </w:r>
    </w:p>
    <w:p w14:paraId="449B9763" w14:textId="77777777" w:rsidR="004013B4" w:rsidRPr="007B6437" w:rsidRDefault="004013B4" w:rsidP="004013B4">
      <w:pPr>
        <w:spacing w:after="0" w:line="240" w:lineRule="auto"/>
        <w:ind w:right="-6"/>
        <w:rPr>
          <w:rFonts w:ascii="Gill Sans MT" w:eastAsia="Calibri" w:hAnsi="Gill Sans MT" w:cstheme="minorHAnsi"/>
          <w:b/>
          <w:bCs/>
          <w:sz w:val="24"/>
          <w:szCs w:val="24"/>
        </w:rPr>
      </w:pPr>
    </w:p>
    <w:p w14:paraId="5A31AF2C" w14:textId="77777777" w:rsidR="006C62BB" w:rsidRPr="007B6437" w:rsidRDefault="006C62BB" w:rsidP="004013B4">
      <w:pPr>
        <w:spacing w:after="0" w:line="240" w:lineRule="auto"/>
        <w:ind w:right="-6"/>
        <w:rPr>
          <w:rFonts w:ascii="Gill Sans MT" w:eastAsia="Calibri" w:hAnsi="Gill Sans MT" w:cstheme="minorHAnsi"/>
          <w:b/>
          <w:bCs/>
          <w:sz w:val="24"/>
          <w:szCs w:val="24"/>
        </w:rPr>
      </w:pPr>
    </w:p>
    <w:p w14:paraId="68D26F4C" w14:textId="77777777" w:rsidR="006C62BB" w:rsidRDefault="006C62BB" w:rsidP="004013B4">
      <w:pPr>
        <w:spacing w:after="0" w:line="240" w:lineRule="auto"/>
        <w:ind w:right="-6"/>
        <w:rPr>
          <w:rFonts w:ascii="Gill Sans MT" w:eastAsia="Calibri" w:hAnsi="Gill Sans MT" w:cstheme="minorHAnsi"/>
          <w:b/>
          <w:bCs/>
          <w:sz w:val="24"/>
          <w:szCs w:val="24"/>
        </w:rPr>
      </w:pPr>
    </w:p>
    <w:p w14:paraId="31A5561A" w14:textId="77777777" w:rsidR="0025120E" w:rsidRDefault="0025120E" w:rsidP="004013B4">
      <w:pPr>
        <w:spacing w:after="0" w:line="240" w:lineRule="auto"/>
        <w:ind w:right="-6"/>
        <w:rPr>
          <w:rFonts w:ascii="Gill Sans MT" w:eastAsia="Calibri" w:hAnsi="Gill Sans MT" w:cstheme="minorHAnsi"/>
          <w:b/>
          <w:bCs/>
          <w:sz w:val="24"/>
          <w:szCs w:val="24"/>
        </w:rPr>
      </w:pPr>
    </w:p>
    <w:p w14:paraId="206E66DC" w14:textId="77777777" w:rsidR="0025120E" w:rsidRDefault="0025120E" w:rsidP="004013B4">
      <w:pPr>
        <w:spacing w:after="0" w:line="240" w:lineRule="auto"/>
        <w:ind w:right="-6"/>
        <w:rPr>
          <w:rFonts w:ascii="Gill Sans MT" w:eastAsia="Calibri" w:hAnsi="Gill Sans MT" w:cstheme="minorHAnsi"/>
          <w:b/>
          <w:bCs/>
          <w:sz w:val="24"/>
          <w:szCs w:val="24"/>
        </w:rPr>
      </w:pPr>
    </w:p>
    <w:p w14:paraId="58A78AE5" w14:textId="77777777" w:rsidR="0025120E" w:rsidRDefault="0025120E" w:rsidP="004013B4">
      <w:pPr>
        <w:spacing w:after="0" w:line="240" w:lineRule="auto"/>
        <w:ind w:right="-6"/>
        <w:rPr>
          <w:rFonts w:ascii="Gill Sans MT" w:eastAsia="Calibri" w:hAnsi="Gill Sans MT" w:cstheme="minorHAnsi"/>
          <w:b/>
          <w:bCs/>
          <w:sz w:val="24"/>
          <w:szCs w:val="24"/>
        </w:rPr>
      </w:pPr>
    </w:p>
    <w:p w14:paraId="417DF55C" w14:textId="77777777" w:rsidR="0025120E" w:rsidRDefault="0025120E" w:rsidP="004013B4">
      <w:pPr>
        <w:spacing w:after="0" w:line="240" w:lineRule="auto"/>
        <w:ind w:right="-6"/>
        <w:rPr>
          <w:rFonts w:ascii="Gill Sans MT" w:eastAsia="Calibri" w:hAnsi="Gill Sans MT" w:cstheme="minorHAnsi"/>
          <w:b/>
          <w:bCs/>
          <w:sz w:val="24"/>
          <w:szCs w:val="24"/>
        </w:rPr>
      </w:pPr>
    </w:p>
    <w:p w14:paraId="1A526BD2" w14:textId="77777777" w:rsidR="0025120E" w:rsidRPr="007B6437" w:rsidRDefault="0025120E" w:rsidP="004013B4">
      <w:pPr>
        <w:spacing w:after="0" w:line="240" w:lineRule="auto"/>
        <w:ind w:right="-6"/>
        <w:rPr>
          <w:rFonts w:ascii="Gill Sans MT" w:eastAsia="Calibri" w:hAnsi="Gill Sans MT" w:cstheme="minorHAnsi"/>
          <w:b/>
          <w:bCs/>
          <w:sz w:val="24"/>
          <w:szCs w:val="24"/>
        </w:rPr>
      </w:pPr>
    </w:p>
    <w:p w14:paraId="0B959EDC" w14:textId="77777777" w:rsidR="006C62BB" w:rsidRPr="007B6437" w:rsidRDefault="006C62BB" w:rsidP="004013B4">
      <w:pPr>
        <w:spacing w:after="0" w:line="240" w:lineRule="auto"/>
        <w:ind w:right="-6"/>
        <w:rPr>
          <w:rFonts w:ascii="Gill Sans MT" w:eastAsia="Calibri" w:hAnsi="Gill Sans MT" w:cstheme="minorHAnsi"/>
          <w:b/>
          <w:bCs/>
          <w:sz w:val="24"/>
          <w:szCs w:val="24"/>
        </w:rPr>
      </w:pPr>
    </w:p>
    <w:p w14:paraId="323447BA" w14:textId="77777777" w:rsidR="006C62BB" w:rsidRPr="007B6437" w:rsidRDefault="006C62BB" w:rsidP="004013B4">
      <w:pPr>
        <w:spacing w:after="0" w:line="240" w:lineRule="auto"/>
        <w:ind w:right="-6"/>
        <w:rPr>
          <w:rFonts w:ascii="Gill Sans MT" w:eastAsia="Calibri" w:hAnsi="Gill Sans MT" w:cstheme="minorHAnsi"/>
          <w:b/>
          <w:bCs/>
          <w:sz w:val="24"/>
          <w:szCs w:val="24"/>
        </w:rPr>
      </w:pPr>
    </w:p>
    <w:p w14:paraId="3ED8BA83" w14:textId="77777777" w:rsidR="004534CC" w:rsidRPr="007B6437" w:rsidRDefault="004534CC" w:rsidP="006C62BB">
      <w:pPr>
        <w:spacing w:after="0" w:line="240" w:lineRule="auto"/>
        <w:ind w:right="-6" w:hanging="426"/>
        <w:jc w:val="right"/>
        <w:rPr>
          <w:rFonts w:ascii="Gill Sans MT" w:eastAsia="Calibri" w:hAnsi="Gill Sans MT" w:cstheme="minorHAnsi"/>
          <w:b/>
          <w:bCs/>
          <w:sz w:val="24"/>
          <w:szCs w:val="24"/>
        </w:rPr>
      </w:pPr>
    </w:p>
    <w:p w14:paraId="200B9B37" w14:textId="56A624A5" w:rsidR="004013B4" w:rsidRPr="007B6437" w:rsidRDefault="004013B4" w:rsidP="006C62BB">
      <w:pPr>
        <w:spacing w:after="0" w:line="240" w:lineRule="auto"/>
        <w:ind w:right="-6" w:hanging="426"/>
        <w:jc w:val="right"/>
        <w:rPr>
          <w:rFonts w:ascii="Gill Sans MT" w:eastAsia="Calibri" w:hAnsi="Gill Sans MT" w:cstheme="minorHAnsi"/>
          <w:b/>
          <w:bCs/>
          <w:sz w:val="24"/>
          <w:szCs w:val="24"/>
        </w:rPr>
      </w:pPr>
      <w:r w:rsidRPr="007B6437">
        <w:rPr>
          <w:rFonts w:ascii="Gill Sans MT" w:eastAsia="Calibri" w:hAnsi="Gill Sans MT" w:cstheme="minorHAnsi"/>
          <w:b/>
          <w:bCs/>
          <w:noProof/>
          <w:sz w:val="24"/>
          <w:szCs w:val="24"/>
        </w:rPr>
        <w:drawing>
          <wp:inline distT="0" distB="0" distL="0" distR="0" wp14:anchorId="250C0029" wp14:editId="0AA1432C">
            <wp:extent cx="6858000" cy="3157302"/>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61545" cy="3158934"/>
                    </a:xfrm>
                    <a:prstGeom prst="rect">
                      <a:avLst/>
                    </a:prstGeom>
                    <a:noFill/>
                    <a:ln>
                      <a:noFill/>
                    </a:ln>
                  </pic:spPr>
                </pic:pic>
              </a:graphicData>
            </a:graphic>
          </wp:inline>
        </w:drawing>
      </w:r>
    </w:p>
    <w:p w14:paraId="18D1E756" w14:textId="77777777" w:rsidR="006C62BB" w:rsidRDefault="006C62BB" w:rsidP="006C62BB">
      <w:pPr>
        <w:spacing w:after="0" w:line="240" w:lineRule="auto"/>
        <w:ind w:right="-6"/>
        <w:rPr>
          <w:rFonts w:ascii="Gill Sans MT" w:eastAsia="Calibri" w:hAnsi="Gill Sans MT" w:cstheme="minorHAnsi"/>
          <w:b/>
          <w:bCs/>
          <w:sz w:val="24"/>
          <w:szCs w:val="24"/>
        </w:rPr>
      </w:pPr>
    </w:p>
    <w:p w14:paraId="61C86D50" w14:textId="77777777" w:rsidR="0025120E" w:rsidRDefault="0025120E" w:rsidP="006C62BB">
      <w:pPr>
        <w:spacing w:after="0" w:line="240" w:lineRule="auto"/>
        <w:ind w:right="-6"/>
        <w:rPr>
          <w:rFonts w:ascii="Gill Sans MT" w:eastAsia="Calibri" w:hAnsi="Gill Sans MT" w:cstheme="minorHAnsi"/>
          <w:b/>
          <w:bCs/>
          <w:sz w:val="24"/>
          <w:szCs w:val="24"/>
        </w:rPr>
      </w:pPr>
    </w:p>
    <w:p w14:paraId="36EF0A26" w14:textId="77777777" w:rsidR="0025120E" w:rsidRDefault="0025120E" w:rsidP="006C62BB">
      <w:pPr>
        <w:spacing w:after="0" w:line="240" w:lineRule="auto"/>
        <w:ind w:right="-6"/>
        <w:rPr>
          <w:rFonts w:ascii="Gill Sans MT" w:eastAsia="Calibri" w:hAnsi="Gill Sans MT" w:cstheme="minorHAnsi"/>
          <w:b/>
          <w:bCs/>
          <w:sz w:val="24"/>
          <w:szCs w:val="24"/>
        </w:rPr>
      </w:pPr>
    </w:p>
    <w:p w14:paraId="41C6196F" w14:textId="77777777" w:rsidR="0025120E" w:rsidRDefault="0025120E" w:rsidP="006C62BB">
      <w:pPr>
        <w:spacing w:after="0" w:line="240" w:lineRule="auto"/>
        <w:ind w:right="-6"/>
        <w:rPr>
          <w:rFonts w:ascii="Gill Sans MT" w:eastAsia="Calibri" w:hAnsi="Gill Sans MT" w:cstheme="minorHAnsi"/>
          <w:b/>
          <w:bCs/>
          <w:sz w:val="24"/>
          <w:szCs w:val="24"/>
        </w:rPr>
      </w:pPr>
    </w:p>
    <w:p w14:paraId="62D0972D" w14:textId="77777777" w:rsidR="0025120E" w:rsidRDefault="0025120E" w:rsidP="006C62BB">
      <w:pPr>
        <w:spacing w:after="0" w:line="240" w:lineRule="auto"/>
        <w:ind w:right="-6"/>
        <w:rPr>
          <w:rFonts w:ascii="Gill Sans MT" w:eastAsia="Calibri" w:hAnsi="Gill Sans MT" w:cstheme="minorHAnsi"/>
          <w:b/>
          <w:bCs/>
          <w:sz w:val="24"/>
          <w:szCs w:val="24"/>
        </w:rPr>
      </w:pPr>
    </w:p>
    <w:p w14:paraId="1A624ED3" w14:textId="77777777" w:rsidR="0025120E" w:rsidRDefault="0025120E" w:rsidP="006C62BB">
      <w:pPr>
        <w:spacing w:after="0" w:line="240" w:lineRule="auto"/>
        <w:ind w:right="-6"/>
        <w:rPr>
          <w:rFonts w:ascii="Gill Sans MT" w:eastAsia="Calibri" w:hAnsi="Gill Sans MT" w:cstheme="minorHAnsi"/>
          <w:b/>
          <w:bCs/>
          <w:sz w:val="24"/>
          <w:szCs w:val="24"/>
        </w:rPr>
      </w:pPr>
    </w:p>
    <w:p w14:paraId="0CF9F632" w14:textId="77777777" w:rsidR="0025120E" w:rsidRDefault="0025120E" w:rsidP="006C62BB">
      <w:pPr>
        <w:spacing w:after="0" w:line="240" w:lineRule="auto"/>
        <w:ind w:right="-6"/>
        <w:rPr>
          <w:rFonts w:ascii="Gill Sans MT" w:eastAsia="Calibri" w:hAnsi="Gill Sans MT" w:cstheme="minorHAnsi"/>
          <w:b/>
          <w:bCs/>
          <w:sz w:val="24"/>
          <w:szCs w:val="24"/>
        </w:rPr>
      </w:pPr>
    </w:p>
    <w:p w14:paraId="36874DE8" w14:textId="77777777" w:rsidR="0025120E" w:rsidRPr="007B6437" w:rsidRDefault="0025120E" w:rsidP="006C62BB">
      <w:pPr>
        <w:spacing w:after="0" w:line="240" w:lineRule="auto"/>
        <w:ind w:right="-6"/>
        <w:rPr>
          <w:rFonts w:ascii="Gill Sans MT" w:eastAsia="Calibri" w:hAnsi="Gill Sans MT" w:cstheme="minorHAnsi"/>
          <w:b/>
          <w:bCs/>
          <w:sz w:val="24"/>
          <w:szCs w:val="24"/>
        </w:rPr>
      </w:pPr>
    </w:p>
    <w:p w14:paraId="14154B6A" w14:textId="77777777" w:rsidR="00BA71B8" w:rsidRDefault="00BA71B8" w:rsidP="00BA71B8">
      <w:pPr>
        <w:spacing w:after="0" w:line="240" w:lineRule="auto"/>
        <w:jc w:val="both"/>
        <w:rPr>
          <w:rFonts w:ascii="Gill Sans MT" w:hAnsi="Gill Sans MT"/>
          <w:b/>
          <w:bCs/>
          <w:color w:val="000000"/>
          <w:sz w:val="24"/>
          <w:szCs w:val="24"/>
        </w:rPr>
      </w:pPr>
      <w:r>
        <w:rPr>
          <w:rFonts w:ascii="Gill Sans MT" w:hAnsi="Gill Sans MT"/>
          <w:b/>
          <w:bCs/>
          <w:color w:val="000000"/>
          <w:sz w:val="24"/>
          <w:szCs w:val="24"/>
        </w:rPr>
        <w:t>Guidelines for materials and technology of construction of the device.</w:t>
      </w:r>
    </w:p>
    <w:p w14:paraId="45935B2A" w14:textId="77777777" w:rsidR="00BA71B8" w:rsidRDefault="00BA71B8" w:rsidP="00BA71B8">
      <w:pPr>
        <w:spacing w:after="0" w:line="240" w:lineRule="auto"/>
        <w:ind w:right="-6"/>
        <w:rPr>
          <w:rFonts w:ascii="Gill Sans MT" w:eastAsia="Calibri" w:hAnsi="Gill Sans MT" w:cs="Calibri"/>
          <w:sz w:val="24"/>
          <w:szCs w:val="24"/>
        </w:rPr>
      </w:pPr>
      <w:r w:rsidRPr="00464D24">
        <w:rPr>
          <w:rFonts w:ascii="Gill Sans MT" w:eastAsia="Calibri" w:hAnsi="Gill Sans MT" w:cs="Calibri"/>
          <w:sz w:val="24"/>
          <w:szCs w:val="24"/>
        </w:rPr>
        <w:t>The MEDOOZA device consists of six steel arches, on which a rope net is hung, the central part of which is a rope shaft, hanging to the steel structure.</w:t>
      </w:r>
    </w:p>
    <w:p w14:paraId="411D2A22" w14:textId="697821BD" w:rsidR="00BA71B8" w:rsidRPr="00464D24" w:rsidRDefault="00BA71B8" w:rsidP="00BA71B8">
      <w:pPr>
        <w:spacing w:after="0" w:line="240" w:lineRule="auto"/>
        <w:ind w:right="-6"/>
        <w:rPr>
          <w:rFonts w:ascii="Gill Sans MT" w:eastAsia="Calibri" w:hAnsi="Gill Sans MT" w:cs="Calibri"/>
          <w:sz w:val="24"/>
          <w:szCs w:val="24"/>
        </w:rPr>
      </w:pPr>
      <w:r w:rsidRPr="007B6437">
        <w:rPr>
          <w:rFonts w:ascii="Gill Sans MT" w:eastAsia="Calibri" w:hAnsi="Gill Sans MT" w:cstheme="minorHAnsi"/>
          <w:b/>
          <w:bCs/>
          <w:noProof/>
          <w:sz w:val="24"/>
          <w:szCs w:val="24"/>
        </w:rPr>
        <w:drawing>
          <wp:anchor distT="0" distB="0" distL="114300" distR="114300" simplePos="0" relativeHeight="251666432" behindDoc="1" locked="0" layoutInCell="1" allowOverlap="1" wp14:anchorId="370B9418" wp14:editId="52D9A8ED">
            <wp:simplePos x="0" y="0"/>
            <wp:positionH relativeFrom="column">
              <wp:posOffset>2607945</wp:posOffset>
            </wp:positionH>
            <wp:positionV relativeFrom="paragraph">
              <wp:posOffset>540385</wp:posOffset>
            </wp:positionV>
            <wp:extent cx="3609975" cy="1818005"/>
            <wp:effectExtent l="0" t="0" r="9525" b="0"/>
            <wp:wrapTight wrapText="bothSides">
              <wp:wrapPolygon edited="0">
                <wp:start x="0" y="0"/>
                <wp:lineTo x="0" y="21276"/>
                <wp:lineTo x="21543" y="21276"/>
                <wp:lineTo x="21543"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975" cy="1818005"/>
                    </a:xfrm>
                    <a:prstGeom prst="rect">
                      <a:avLst/>
                    </a:prstGeom>
                    <a:noFill/>
                    <a:ln>
                      <a:noFill/>
                    </a:ln>
                  </pic:spPr>
                </pic:pic>
              </a:graphicData>
            </a:graphic>
          </wp:anchor>
        </w:drawing>
      </w:r>
      <w:r w:rsidRPr="00464D24">
        <w:rPr>
          <w:rFonts w:ascii="Gill Sans MT" w:eastAsia="Calibri" w:hAnsi="Gill Sans MT" w:cs="Calibri"/>
          <w:sz w:val="24"/>
          <w:szCs w:val="24"/>
        </w:rPr>
        <w:t>At the top of the shaft is a “House” with a floor made of rubber and walls encased in rubber mats, the roof of the house is a dense rope net. The mats on the walls of the house are equipped with windows in the shape of triangles (3pcs) and circles (3pcs).</w:t>
      </w:r>
      <w:r>
        <w:rPr>
          <w:rFonts w:ascii="Gill Sans MT" w:eastAsia="Calibri" w:hAnsi="Gill Sans MT" w:cs="Calibri"/>
          <w:sz w:val="24"/>
          <w:szCs w:val="24"/>
        </w:rPr>
        <w:t xml:space="preserve"> </w:t>
      </w:r>
      <w:r w:rsidRPr="00464D24">
        <w:rPr>
          <w:rFonts w:ascii="Gill Sans MT" w:eastAsia="Calibri" w:hAnsi="Gill Sans MT" w:cs="Calibri"/>
          <w:sz w:val="24"/>
          <w:szCs w:val="24"/>
        </w:rPr>
        <w:t xml:space="preserve">The triangle-shaped windows are blanked off with polycarbonate panels, the circle-shaped windows are open and provide an entrance to the house. Access to the house is additionally provided by a circular entrance in the floor mat, fenced with rope </w:t>
      </w:r>
      <w:r>
        <w:rPr>
          <w:rFonts w:ascii="Gill Sans MT" w:eastAsia="Calibri" w:hAnsi="Gill Sans MT" w:cs="Calibri"/>
          <w:sz w:val="24"/>
          <w:szCs w:val="24"/>
        </w:rPr>
        <w:t>barriers.</w:t>
      </w:r>
      <w:r w:rsidRPr="00464D24">
        <w:rPr>
          <w:rFonts w:ascii="Gill Sans MT" w:eastAsia="Calibri" w:hAnsi="Gill Sans MT" w:cs="Calibri"/>
          <w:sz w:val="24"/>
          <w:szCs w:val="24"/>
        </w:rPr>
        <w:t xml:space="preserve"> The floor of the “ House ” is at a level of 4.30m above ground level.</w:t>
      </w:r>
    </w:p>
    <w:p w14:paraId="54E27832" w14:textId="2D7B5DC5" w:rsidR="006371DC" w:rsidRDefault="006371DC" w:rsidP="006371DC">
      <w:pPr>
        <w:spacing w:after="0" w:line="240" w:lineRule="auto"/>
        <w:ind w:right="-6"/>
        <w:rPr>
          <w:rFonts w:ascii="Gill Sans MT" w:eastAsia="Calibri" w:hAnsi="Gill Sans MT" w:cstheme="minorHAnsi"/>
          <w:sz w:val="24"/>
          <w:szCs w:val="24"/>
        </w:rPr>
      </w:pPr>
    </w:p>
    <w:p w14:paraId="39174DF3" w14:textId="77777777" w:rsidR="00BA71B8" w:rsidRDefault="00BA71B8" w:rsidP="006371DC">
      <w:pPr>
        <w:spacing w:after="0" w:line="240" w:lineRule="auto"/>
        <w:ind w:right="-6"/>
        <w:rPr>
          <w:rFonts w:ascii="Gill Sans MT" w:eastAsia="Calibri" w:hAnsi="Gill Sans MT" w:cstheme="minorHAnsi"/>
          <w:sz w:val="24"/>
          <w:szCs w:val="24"/>
        </w:rPr>
      </w:pPr>
    </w:p>
    <w:p w14:paraId="65968312" w14:textId="77777777" w:rsidR="00BA71B8" w:rsidRDefault="00BA71B8" w:rsidP="006371DC">
      <w:pPr>
        <w:spacing w:after="0" w:line="240" w:lineRule="auto"/>
        <w:ind w:right="-6"/>
        <w:rPr>
          <w:rFonts w:ascii="Gill Sans MT" w:eastAsia="Calibri" w:hAnsi="Gill Sans MT" w:cstheme="minorHAnsi"/>
          <w:sz w:val="24"/>
          <w:szCs w:val="24"/>
        </w:rPr>
      </w:pPr>
    </w:p>
    <w:p w14:paraId="5E5BA72D" w14:textId="7ECFD194" w:rsidR="00BA71B8" w:rsidRDefault="00BA71B8" w:rsidP="006371DC">
      <w:pPr>
        <w:spacing w:after="0" w:line="240" w:lineRule="auto"/>
        <w:ind w:right="-6"/>
        <w:rPr>
          <w:rFonts w:ascii="Gill Sans MT" w:eastAsia="Calibri" w:hAnsi="Gill Sans MT" w:cstheme="minorHAnsi"/>
          <w:sz w:val="24"/>
          <w:szCs w:val="24"/>
        </w:rPr>
      </w:pPr>
      <w:r>
        <w:rPr>
          <w:rFonts w:ascii="Gill Sans MT" w:eastAsia="Calibri" w:hAnsi="Gill Sans MT" w:cstheme="minorHAnsi"/>
          <w:sz w:val="24"/>
          <w:szCs w:val="24"/>
        </w:rPr>
        <w:t xml:space="preserve">                                                                                       </w:t>
      </w:r>
      <w:r w:rsidRPr="00464D24">
        <w:rPr>
          <w:rFonts w:ascii="Gill Sans MT" w:eastAsia="Calibri" w:hAnsi="Gill Sans MT" w:cs="Calibri"/>
          <w:sz w:val="24"/>
          <w:szCs w:val="24"/>
        </w:rPr>
        <w:t>House on top of the shaft</w:t>
      </w:r>
      <w:r>
        <w:rPr>
          <w:rFonts w:ascii="Gill Sans MT" w:eastAsia="Calibri" w:hAnsi="Gill Sans MT" w:cs="Calibri"/>
          <w:sz w:val="24"/>
          <w:szCs w:val="24"/>
        </w:rPr>
        <w:t xml:space="preserve"> </w:t>
      </w:r>
    </w:p>
    <w:p w14:paraId="336DB553" w14:textId="77777777" w:rsidR="00BA71B8" w:rsidRPr="007B6437" w:rsidRDefault="00BA71B8" w:rsidP="006371DC">
      <w:pPr>
        <w:spacing w:after="0" w:line="240" w:lineRule="auto"/>
        <w:ind w:right="-6"/>
        <w:rPr>
          <w:rFonts w:ascii="Gill Sans MT" w:eastAsia="Calibri" w:hAnsi="Gill Sans MT" w:cstheme="minorHAnsi"/>
          <w:sz w:val="24"/>
          <w:szCs w:val="24"/>
        </w:rPr>
      </w:pPr>
    </w:p>
    <w:p w14:paraId="784FDF9F" w14:textId="77777777" w:rsidR="00BA71B8" w:rsidRPr="00464D24" w:rsidRDefault="00BA71B8" w:rsidP="00BA71B8">
      <w:pPr>
        <w:spacing w:after="0" w:line="240" w:lineRule="auto"/>
        <w:ind w:right="-6"/>
        <w:rPr>
          <w:rFonts w:ascii="Gill Sans MT" w:eastAsia="Calibri" w:hAnsi="Gill Sans MT" w:cs="Calibri"/>
          <w:sz w:val="24"/>
          <w:szCs w:val="24"/>
        </w:rPr>
      </w:pPr>
      <w:r w:rsidRPr="00EE4545">
        <w:rPr>
          <w:rFonts w:ascii="Gill Sans MT" w:eastAsia="Calibri" w:hAnsi="Gill Sans MT" w:cs="Calibri"/>
          <w:sz w:val="24"/>
          <w:szCs w:val="24"/>
        </w:rPr>
        <w:t>There are three rope floors attached to the rope shaft, the highest is at 3.75</w:t>
      </w:r>
      <w:r>
        <w:rPr>
          <w:rFonts w:ascii="Gill Sans MT" w:eastAsia="Calibri" w:hAnsi="Gill Sans MT" w:cs="Calibri"/>
          <w:sz w:val="24"/>
          <w:szCs w:val="24"/>
        </w:rPr>
        <w:t xml:space="preserve"> </w:t>
      </w:r>
      <w:r w:rsidRPr="00EE4545">
        <w:rPr>
          <w:rFonts w:ascii="Gill Sans MT" w:eastAsia="Calibri" w:hAnsi="Gill Sans MT" w:cs="Calibri"/>
          <w:sz w:val="24"/>
          <w:szCs w:val="24"/>
        </w:rPr>
        <w:t>m above ground level, the middle at 2.70</w:t>
      </w:r>
      <w:r>
        <w:rPr>
          <w:rFonts w:ascii="Gill Sans MT" w:eastAsia="Calibri" w:hAnsi="Gill Sans MT" w:cs="Calibri"/>
          <w:sz w:val="24"/>
          <w:szCs w:val="24"/>
        </w:rPr>
        <w:t xml:space="preserve"> </w:t>
      </w:r>
      <w:r w:rsidRPr="00EE4545">
        <w:rPr>
          <w:rFonts w:ascii="Gill Sans MT" w:eastAsia="Calibri" w:hAnsi="Gill Sans MT" w:cs="Calibri"/>
          <w:sz w:val="24"/>
          <w:szCs w:val="24"/>
        </w:rPr>
        <w:t>m above ground level, and the lowest at 1.60</w:t>
      </w:r>
      <w:r>
        <w:rPr>
          <w:rFonts w:ascii="Gill Sans MT" w:eastAsia="Calibri" w:hAnsi="Gill Sans MT" w:cs="Calibri"/>
          <w:sz w:val="24"/>
          <w:szCs w:val="24"/>
        </w:rPr>
        <w:t xml:space="preserve"> </w:t>
      </w:r>
      <w:r w:rsidRPr="00EE4545">
        <w:rPr>
          <w:rFonts w:ascii="Gill Sans MT" w:eastAsia="Calibri" w:hAnsi="Gill Sans MT" w:cs="Calibri"/>
          <w:sz w:val="24"/>
          <w:szCs w:val="24"/>
        </w:rPr>
        <w:t xml:space="preserve">m above ground level. </w:t>
      </w:r>
      <w:r w:rsidRPr="003A0BE1">
        <w:rPr>
          <w:rFonts w:ascii="Gill Sans MT" w:eastAsia="Calibri" w:hAnsi="Gill Sans MT" w:cs="Calibri"/>
          <w:sz w:val="24"/>
          <w:szCs w:val="24"/>
        </w:rPr>
        <w:t xml:space="preserve">Between the highest and lowest floors there are 3 rope hammocks, </w:t>
      </w:r>
      <w:r>
        <w:rPr>
          <w:rFonts w:ascii="Gill Sans MT" w:eastAsia="Calibri" w:hAnsi="Gill Sans MT" w:cs="Calibri"/>
          <w:sz w:val="24"/>
          <w:szCs w:val="24"/>
        </w:rPr>
        <w:t>3</w:t>
      </w:r>
      <w:r w:rsidRPr="003A0BE1">
        <w:rPr>
          <w:rFonts w:ascii="Gill Sans MT" w:eastAsia="Calibri" w:hAnsi="Gill Sans MT" w:cs="Calibri"/>
          <w:sz w:val="24"/>
          <w:szCs w:val="24"/>
        </w:rPr>
        <w:t xml:space="preserve"> large rubber hammocks and 18 climbing ropes.</w:t>
      </w:r>
    </w:p>
    <w:p w14:paraId="5FC9250E" w14:textId="77777777" w:rsidR="00E15DF4" w:rsidRPr="007B6437" w:rsidRDefault="00E15DF4" w:rsidP="006371DC">
      <w:pPr>
        <w:spacing w:after="0" w:line="240" w:lineRule="auto"/>
        <w:ind w:right="-6"/>
        <w:rPr>
          <w:rFonts w:ascii="Gill Sans MT" w:eastAsia="Calibri" w:hAnsi="Gill Sans MT" w:cstheme="minorHAnsi"/>
          <w:sz w:val="24"/>
          <w:szCs w:val="24"/>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4763"/>
      </w:tblGrid>
      <w:tr w:rsidR="006371DC" w:rsidRPr="007B6437" w14:paraId="59251276" w14:textId="77777777" w:rsidTr="0011396D">
        <w:trPr>
          <w:jc w:val="center"/>
        </w:trPr>
        <w:tc>
          <w:tcPr>
            <w:tcW w:w="5166" w:type="dxa"/>
            <w:hideMark/>
          </w:tcPr>
          <w:p w14:paraId="42461F46" w14:textId="77777777" w:rsidR="006371DC" w:rsidRPr="007B6437" w:rsidRDefault="006371DC"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128E2CE6" wp14:editId="735D32DE">
                  <wp:extent cx="3057525" cy="15287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1" cy="1529081"/>
                          </a:xfrm>
                          <a:prstGeom prst="rect">
                            <a:avLst/>
                          </a:prstGeom>
                          <a:noFill/>
                          <a:ln>
                            <a:noFill/>
                          </a:ln>
                        </pic:spPr>
                      </pic:pic>
                    </a:graphicData>
                  </a:graphic>
                </wp:inline>
              </w:drawing>
            </w:r>
          </w:p>
        </w:tc>
        <w:tc>
          <w:tcPr>
            <w:tcW w:w="5241" w:type="dxa"/>
            <w:hideMark/>
          </w:tcPr>
          <w:p w14:paraId="172A9F11" w14:textId="77777777" w:rsidR="006371DC" w:rsidRPr="007B6437" w:rsidRDefault="006371DC"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59755B25" wp14:editId="063674E2">
                  <wp:extent cx="2895600" cy="1514622"/>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164" cy="1515963"/>
                          </a:xfrm>
                          <a:prstGeom prst="rect">
                            <a:avLst/>
                          </a:prstGeom>
                          <a:noFill/>
                          <a:ln>
                            <a:noFill/>
                          </a:ln>
                        </pic:spPr>
                      </pic:pic>
                    </a:graphicData>
                  </a:graphic>
                </wp:inline>
              </w:drawing>
            </w:r>
          </w:p>
        </w:tc>
      </w:tr>
      <w:tr w:rsidR="006371DC" w:rsidRPr="007B6437" w14:paraId="3983DBA5" w14:textId="77777777" w:rsidTr="0011396D">
        <w:trPr>
          <w:jc w:val="center"/>
        </w:trPr>
        <w:tc>
          <w:tcPr>
            <w:tcW w:w="5166" w:type="dxa"/>
            <w:hideMark/>
          </w:tcPr>
          <w:p w14:paraId="7E42170C" w14:textId="012B91E7" w:rsidR="006371DC" w:rsidRPr="007B6437" w:rsidRDefault="00BA71B8" w:rsidP="0001437A">
            <w:pPr>
              <w:ind w:right="-6"/>
              <w:rPr>
                <w:rFonts w:ascii="Gill Sans MT" w:eastAsia="Calibri" w:hAnsi="Gill Sans MT" w:cstheme="minorHAnsi"/>
                <w:sz w:val="24"/>
                <w:szCs w:val="24"/>
              </w:rPr>
            </w:pPr>
            <w:r>
              <w:rPr>
                <w:rFonts w:ascii="Gill Sans MT" w:eastAsia="Calibri" w:hAnsi="Gill Sans MT" w:cs="Calibri"/>
                <w:sz w:val="24"/>
                <w:szCs w:val="24"/>
              </w:rPr>
              <w:t xml:space="preserve">                        </w:t>
            </w:r>
            <w:r w:rsidRPr="00393F1D">
              <w:rPr>
                <w:rFonts w:ascii="Gill Sans MT" w:eastAsia="Calibri" w:hAnsi="Gill Sans MT" w:cs="Calibri"/>
                <w:sz w:val="24"/>
                <w:szCs w:val="24"/>
              </w:rPr>
              <w:t>Rope hammock</w:t>
            </w:r>
          </w:p>
        </w:tc>
        <w:tc>
          <w:tcPr>
            <w:tcW w:w="5241" w:type="dxa"/>
            <w:hideMark/>
          </w:tcPr>
          <w:p w14:paraId="487B33ED" w14:textId="7DC290A0" w:rsidR="006371DC" w:rsidRPr="007B6437" w:rsidRDefault="00BA71B8" w:rsidP="0001437A">
            <w:pPr>
              <w:ind w:right="-6"/>
              <w:rPr>
                <w:rFonts w:ascii="Gill Sans MT" w:eastAsia="Calibri" w:hAnsi="Gill Sans MT" w:cstheme="minorHAnsi"/>
                <w:sz w:val="24"/>
                <w:szCs w:val="24"/>
              </w:rPr>
            </w:pPr>
            <w:r>
              <w:rPr>
                <w:rFonts w:ascii="Gill Sans MT" w:eastAsia="Calibri" w:hAnsi="Gill Sans MT" w:cs="Calibri"/>
                <w:sz w:val="24"/>
                <w:szCs w:val="24"/>
              </w:rPr>
              <w:t xml:space="preserve">                  </w:t>
            </w:r>
            <w:r w:rsidRPr="00393F1D">
              <w:rPr>
                <w:rFonts w:ascii="Gill Sans MT" w:eastAsia="Calibri" w:hAnsi="Gill Sans MT" w:cs="Calibri"/>
                <w:sz w:val="24"/>
                <w:szCs w:val="24"/>
              </w:rPr>
              <w:t>Large rubber hammock</w:t>
            </w:r>
          </w:p>
        </w:tc>
      </w:tr>
    </w:tbl>
    <w:p w14:paraId="5E811E33" w14:textId="5FE39AA6" w:rsidR="00723962" w:rsidRPr="007B6437" w:rsidRDefault="00723962" w:rsidP="00723962">
      <w:pPr>
        <w:rPr>
          <w:rFonts w:ascii="Gill Sans MT" w:eastAsia="Calibri" w:hAnsi="Gill Sans MT" w:cstheme="minorHAnsi"/>
          <w:sz w:val="24"/>
          <w:szCs w:val="24"/>
        </w:rPr>
      </w:pPr>
    </w:p>
    <w:p w14:paraId="21A445C8" w14:textId="5601BDA9" w:rsidR="00BA71B8" w:rsidRDefault="00723962" w:rsidP="00BA71B8">
      <w:pPr>
        <w:spacing w:after="0" w:line="240" w:lineRule="auto"/>
        <w:ind w:right="-6"/>
        <w:rPr>
          <w:rFonts w:ascii="Gill Sans MT" w:eastAsia="Calibri" w:hAnsi="Gill Sans MT" w:cs="Calibri"/>
          <w:sz w:val="24"/>
          <w:szCs w:val="24"/>
        </w:rPr>
      </w:pPr>
      <w:r w:rsidRPr="007B6437">
        <w:rPr>
          <w:rFonts w:ascii="Gill Sans MT" w:eastAsia="Calibri" w:hAnsi="Gill Sans MT" w:cstheme="minorHAnsi"/>
          <w:noProof/>
          <w:sz w:val="24"/>
          <w:szCs w:val="24"/>
        </w:rPr>
        <w:drawing>
          <wp:anchor distT="0" distB="0" distL="114300" distR="114300" simplePos="0" relativeHeight="251667456" behindDoc="1" locked="0" layoutInCell="1" allowOverlap="1" wp14:anchorId="10C49069" wp14:editId="1076A6E3">
            <wp:simplePos x="0" y="0"/>
            <wp:positionH relativeFrom="column">
              <wp:posOffset>4607560</wp:posOffset>
            </wp:positionH>
            <wp:positionV relativeFrom="paragraph">
              <wp:posOffset>44450</wp:posOffset>
            </wp:positionV>
            <wp:extent cx="1527175" cy="1642110"/>
            <wp:effectExtent l="0" t="0" r="0" b="0"/>
            <wp:wrapTight wrapText="bothSides">
              <wp:wrapPolygon edited="0">
                <wp:start x="0" y="0"/>
                <wp:lineTo x="0" y="21299"/>
                <wp:lineTo x="21286" y="21299"/>
                <wp:lineTo x="21286"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7175"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1B8" w:rsidRPr="00393F1D">
        <w:rPr>
          <w:rFonts w:ascii="Gill Sans MT" w:eastAsia="Calibri" w:hAnsi="Gill Sans MT" w:cs="Calibri"/>
          <w:sz w:val="24"/>
          <w:szCs w:val="24"/>
        </w:rPr>
        <w:t>Between the top floor and the steel structure there are three rope climbing walls equipped with rubber mats.</w:t>
      </w:r>
      <w:r w:rsidR="00BA71B8">
        <w:rPr>
          <w:rFonts w:ascii="Gill Sans MT" w:eastAsia="Calibri" w:hAnsi="Gill Sans MT" w:cs="Calibri"/>
          <w:sz w:val="24"/>
          <w:szCs w:val="24"/>
        </w:rPr>
        <w:t xml:space="preserve"> </w:t>
      </w:r>
      <w:r w:rsidR="00BA71B8" w:rsidRPr="00393F1D">
        <w:rPr>
          <w:rFonts w:ascii="Gill Sans MT" w:eastAsia="Calibri" w:hAnsi="Gill Sans MT" w:cs="Calibri"/>
          <w:sz w:val="24"/>
          <w:szCs w:val="24"/>
        </w:rPr>
        <w:t>Climbing and play variety elements made of HPL are attached to the mats.</w:t>
      </w:r>
    </w:p>
    <w:p w14:paraId="2BB6B6D0" w14:textId="3615D483" w:rsidR="006371DC" w:rsidRPr="007B6437" w:rsidRDefault="006371DC" w:rsidP="00723962">
      <w:pPr>
        <w:rPr>
          <w:rFonts w:ascii="Gill Sans MT" w:eastAsia="Calibri" w:hAnsi="Gill Sans MT" w:cstheme="minorHAnsi"/>
          <w:sz w:val="24"/>
          <w:szCs w:val="24"/>
        </w:rPr>
      </w:pPr>
    </w:p>
    <w:p w14:paraId="1B900A27" w14:textId="77777777" w:rsidR="006371DC" w:rsidRDefault="006371DC" w:rsidP="006371DC">
      <w:pPr>
        <w:spacing w:after="0" w:line="240" w:lineRule="auto"/>
        <w:ind w:right="-6"/>
        <w:rPr>
          <w:rFonts w:ascii="Gill Sans MT" w:eastAsia="Calibri" w:hAnsi="Gill Sans MT" w:cstheme="minorHAnsi"/>
          <w:sz w:val="24"/>
          <w:szCs w:val="24"/>
        </w:rPr>
      </w:pPr>
    </w:p>
    <w:p w14:paraId="027B9557" w14:textId="77777777" w:rsidR="00BA71B8" w:rsidRDefault="00BA71B8" w:rsidP="006371DC">
      <w:pPr>
        <w:spacing w:after="0" w:line="240" w:lineRule="auto"/>
        <w:ind w:right="-6"/>
        <w:rPr>
          <w:rFonts w:ascii="Gill Sans MT" w:eastAsia="Calibri" w:hAnsi="Gill Sans MT" w:cstheme="minorHAnsi"/>
          <w:sz w:val="24"/>
          <w:szCs w:val="24"/>
        </w:rPr>
      </w:pPr>
    </w:p>
    <w:p w14:paraId="2312DFB1" w14:textId="77777777" w:rsidR="00BA71B8" w:rsidRDefault="00BA71B8" w:rsidP="006371DC">
      <w:pPr>
        <w:spacing w:after="0" w:line="240" w:lineRule="auto"/>
        <w:ind w:right="-6"/>
        <w:rPr>
          <w:rFonts w:ascii="Gill Sans MT" w:eastAsia="Calibri" w:hAnsi="Gill Sans MT" w:cstheme="minorHAnsi"/>
          <w:sz w:val="24"/>
          <w:szCs w:val="24"/>
        </w:rPr>
      </w:pPr>
    </w:p>
    <w:p w14:paraId="244330BE" w14:textId="77777777" w:rsidR="00BA71B8" w:rsidRDefault="00BA71B8" w:rsidP="006371DC">
      <w:pPr>
        <w:spacing w:after="0" w:line="240" w:lineRule="auto"/>
        <w:ind w:right="-6"/>
        <w:rPr>
          <w:rFonts w:ascii="Gill Sans MT" w:eastAsia="Calibri" w:hAnsi="Gill Sans MT" w:cstheme="minorHAnsi"/>
          <w:sz w:val="24"/>
          <w:szCs w:val="24"/>
        </w:rPr>
      </w:pPr>
    </w:p>
    <w:p w14:paraId="7C710244" w14:textId="77777777" w:rsidR="00BA71B8" w:rsidRDefault="00BA71B8" w:rsidP="006371DC">
      <w:pPr>
        <w:spacing w:after="0" w:line="240" w:lineRule="auto"/>
        <w:ind w:right="-6"/>
        <w:rPr>
          <w:rFonts w:ascii="Gill Sans MT" w:eastAsia="Calibri" w:hAnsi="Gill Sans MT" w:cstheme="minorHAnsi"/>
          <w:sz w:val="24"/>
          <w:szCs w:val="24"/>
        </w:rPr>
      </w:pPr>
    </w:p>
    <w:p w14:paraId="65367D3D" w14:textId="5C4091B6" w:rsidR="00BA71B8" w:rsidRDefault="00BA71B8" w:rsidP="00BA71B8">
      <w:pPr>
        <w:spacing w:line="240" w:lineRule="auto"/>
        <w:ind w:right="-6"/>
        <w:rPr>
          <w:rFonts w:ascii="Gill Sans MT" w:eastAsia="Calibri" w:hAnsi="Gill Sans MT" w:cs="Calibri"/>
          <w:sz w:val="24"/>
          <w:szCs w:val="24"/>
        </w:rPr>
      </w:pPr>
      <w:r>
        <w:rPr>
          <w:rFonts w:ascii="Gill Sans MT" w:eastAsia="Calibri" w:hAnsi="Gill Sans MT" w:cstheme="minorHAnsi"/>
          <w:sz w:val="24"/>
          <w:szCs w:val="24"/>
        </w:rPr>
        <w:t xml:space="preserve">                                                                                                                 </w:t>
      </w:r>
      <w:r w:rsidRPr="00393F1D">
        <w:rPr>
          <w:rFonts w:ascii="Gill Sans MT" w:eastAsia="Calibri" w:hAnsi="Gill Sans MT" w:cs="Calibri"/>
          <w:sz w:val="24"/>
          <w:szCs w:val="24"/>
        </w:rPr>
        <w:t xml:space="preserve">Rubber mat with </w:t>
      </w:r>
      <w:r>
        <w:rPr>
          <w:rFonts w:ascii="Gill Sans MT" w:eastAsia="Calibri" w:hAnsi="Gill Sans MT" w:cs="Calibri"/>
          <w:sz w:val="24"/>
          <w:szCs w:val="24"/>
        </w:rPr>
        <w:br/>
        <w:t xml:space="preserve">                                                                                                                 </w:t>
      </w:r>
      <w:r w:rsidRPr="00393F1D">
        <w:rPr>
          <w:rFonts w:ascii="Gill Sans MT" w:eastAsia="Calibri" w:hAnsi="Gill Sans MT" w:cs="Calibri"/>
          <w:sz w:val="24"/>
          <w:szCs w:val="24"/>
        </w:rPr>
        <w:t>climbing elements</w:t>
      </w:r>
    </w:p>
    <w:p w14:paraId="1F6AEF16" w14:textId="77777777" w:rsidR="00BA71B8" w:rsidRDefault="00BA71B8" w:rsidP="006371DC">
      <w:pPr>
        <w:spacing w:after="0" w:line="240" w:lineRule="auto"/>
        <w:ind w:right="-6"/>
        <w:rPr>
          <w:rFonts w:ascii="Gill Sans MT" w:eastAsia="Calibri" w:hAnsi="Gill Sans MT" w:cstheme="minorHAnsi"/>
          <w:sz w:val="24"/>
          <w:szCs w:val="24"/>
        </w:rPr>
      </w:pPr>
    </w:p>
    <w:p w14:paraId="1CE9E9FF" w14:textId="552BF182" w:rsidR="006371DC" w:rsidRPr="00BA71B8" w:rsidRDefault="00BA71B8" w:rsidP="00BA71B8">
      <w:pPr>
        <w:spacing w:after="0" w:line="240" w:lineRule="auto"/>
        <w:ind w:right="-6"/>
        <w:rPr>
          <w:rFonts w:ascii="Gill Sans MT" w:eastAsia="Calibri" w:hAnsi="Gill Sans MT" w:cs="Calibri"/>
          <w:sz w:val="24"/>
          <w:szCs w:val="24"/>
        </w:rPr>
      </w:pPr>
      <w:r w:rsidRPr="00393F1D">
        <w:rPr>
          <w:rFonts w:ascii="Gill Sans MT" w:eastAsia="Calibri" w:hAnsi="Gill Sans MT" w:cs="Calibri"/>
          <w:sz w:val="24"/>
          <w:szCs w:val="24"/>
        </w:rPr>
        <w:t>On one side of the device, a polypropylene balance rope with a minimum cross-section of 120x120mm is hung between two arches.</w:t>
      </w:r>
      <w:r>
        <w:rPr>
          <w:rFonts w:ascii="Gill Sans MT" w:eastAsia="Calibri" w:hAnsi="Gill Sans MT" w:cs="Calibri"/>
          <w:sz w:val="24"/>
          <w:szCs w:val="24"/>
        </w:rPr>
        <w:t xml:space="preserve"> </w:t>
      </w:r>
      <w:r w:rsidRPr="00393F1D">
        <w:rPr>
          <w:rFonts w:ascii="Gill Sans MT" w:eastAsia="Calibri" w:hAnsi="Gill Sans MT" w:cs="Calibri"/>
          <w:sz w:val="24"/>
          <w:szCs w:val="24"/>
        </w:rPr>
        <w:t xml:space="preserve">The rope can be used as a balance beam, seat or other play element. </w:t>
      </w:r>
      <w:r>
        <w:rPr>
          <w:rFonts w:ascii="Gill Sans MT" w:eastAsia="Calibri" w:hAnsi="Gill Sans MT" w:cs="Calibri"/>
          <w:sz w:val="24"/>
          <w:szCs w:val="24"/>
        </w:rPr>
        <w:t>B</w:t>
      </w:r>
      <w:r w:rsidRPr="00393F1D">
        <w:rPr>
          <w:rFonts w:ascii="Gill Sans MT" w:eastAsia="Calibri" w:hAnsi="Gill Sans MT" w:cs="Calibri"/>
          <w:sz w:val="24"/>
          <w:szCs w:val="24"/>
        </w:rPr>
        <w:t xml:space="preserve">etween the lowest floor and the area </w:t>
      </w:r>
      <w:r>
        <w:rPr>
          <w:rFonts w:ascii="Gill Sans MT" w:eastAsia="Calibri" w:hAnsi="Gill Sans MT" w:cs="Calibri"/>
          <w:sz w:val="24"/>
          <w:szCs w:val="24"/>
        </w:rPr>
        <w:t xml:space="preserve">below </w:t>
      </w:r>
      <w:r w:rsidRPr="00393F1D">
        <w:rPr>
          <w:rFonts w:ascii="Gill Sans MT" w:eastAsia="Calibri" w:hAnsi="Gill Sans MT" w:cs="Calibri"/>
          <w:sz w:val="24"/>
          <w:szCs w:val="24"/>
        </w:rPr>
        <w:t xml:space="preserve">are </w:t>
      </w:r>
      <w:r>
        <w:rPr>
          <w:rFonts w:ascii="Gill Sans MT" w:eastAsia="Calibri" w:hAnsi="Gill Sans MT" w:cs="Calibri"/>
          <w:sz w:val="24"/>
          <w:szCs w:val="24"/>
        </w:rPr>
        <w:t>h</w:t>
      </w:r>
      <w:r w:rsidRPr="00393F1D">
        <w:rPr>
          <w:rFonts w:ascii="Gill Sans MT" w:eastAsia="Calibri" w:hAnsi="Gill Sans MT" w:cs="Calibri"/>
          <w:sz w:val="24"/>
          <w:szCs w:val="24"/>
        </w:rPr>
        <w:t>anging 16 climbing ropes, six rope ladders, three small rubber hammocks and three sensory-motor panels.</w:t>
      </w:r>
    </w:p>
    <w:p w14:paraId="2630368D" w14:textId="77777777" w:rsidR="00EA7578" w:rsidRPr="007B6437" w:rsidRDefault="00EA7578" w:rsidP="00EA7578">
      <w:pPr>
        <w:spacing w:after="0" w:line="240" w:lineRule="auto"/>
        <w:ind w:right="-6"/>
        <w:rPr>
          <w:rFonts w:ascii="Gill Sans MT" w:eastAsia="Calibri" w:hAnsi="Gill Sans MT" w:cstheme="minorHAnsi"/>
          <w:sz w:val="24"/>
          <w:szCs w:val="24"/>
        </w:rPr>
      </w:pPr>
    </w:p>
    <w:tbl>
      <w:tblPr>
        <w:tblStyle w:val="Tabela-Siatka"/>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5665"/>
      </w:tblGrid>
      <w:tr w:rsidR="00EA7578" w:rsidRPr="007B6437" w14:paraId="5FDF4256" w14:textId="77777777" w:rsidTr="0001437A">
        <w:tc>
          <w:tcPr>
            <w:tcW w:w="4390" w:type="dxa"/>
            <w:hideMark/>
          </w:tcPr>
          <w:p w14:paraId="22A98B6D" w14:textId="77777777" w:rsidR="00EA7578" w:rsidRPr="007B6437" w:rsidRDefault="00EA7578"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308C7413" wp14:editId="174DD0C5">
                  <wp:extent cx="2667000" cy="17240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1724025"/>
                          </a:xfrm>
                          <a:prstGeom prst="rect">
                            <a:avLst/>
                          </a:prstGeom>
                          <a:noFill/>
                          <a:ln>
                            <a:noFill/>
                          </a:ln>
                        </pic:spPr>
                      </pic:pic>
                    </a:graphicData>
                  </a:graphic>
                </wp:inline>
              </w:drawing>
            </w:r>
          </w:p>
        </w:tc>
        <w:tc>
          <w:tcPr>
            <w:tcW w:w="5665" w:type="dxa"/>
            <w:hideMark/>
          </w:tcPr>
          <w:p w14:paraId="5D56A405" w14:textId="77777777" w:rsidR="00EA7578" w:rsidRPr="007B6437" w:rsidRDefault="00EA7578"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1F4ECAFE" wp14:editId="2CCE394F">
                  <wp:extent cx="3419475" cy="197167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9475" cy="1971675"/>
                          </a:xfrm>
                          <a:prstGeom prst="rect">
                            <a:avLst/>
                          </a:prstGeom>
                          <a:noFill/>
                          <a:ln>
                            <a:noFill/>
                          </a:ln>
                        </pic:spPr>
                      </pic:pic>
                    </a:graphicData>
                  </a:graphic>
                </wp:inline>
              </w:drawing>
            </w:r>
          </w:p>
        </w:tc>
      </w:tr>
      <w:tr w:rsidR="00EA7578" w:rsidRPr="007B6437" w14:paraId="1F4F5EB3" w14:textId="77777777" w:rsidTr="0001437A">
        <w:tc>
          <w:tcPr>
            <w:tcW w:w="4390" w:type="dxa"/>
            <w:hideMark/>
          </w:tcPr>
          <w:p w14:paraId="1300B403" w14:textId="3FDA2041" w:rsidR="00EA7578" w:rsidRPr="007B6437" w:rsidRDefault="00BA71B8" w:rsidP="0001437A">
            <w:pPr>
              <w:ind w:right="-6"/>
              <w:jc w:val="center"/>
              <w:rPr>
                <w:rFonts w:ascii="Gill Sans MT" w:eastAsia="Calibri" w:hAnsi="Gill Sans MT" w:cstheme="minorHAnsi"/>
                <w:sz w:val="24"/>
                <w:szCs w:val="24"/>
              </w:rPr>
            </w:pPr>
            <w:r w:rsidRPr="00393F1D">
              <w:rPr>
                <w:rFonts w:ascii="Gill Sans MT" w:eastAsia="Calibri" w:hAnsi="Gill Sans MT" w:cs="Calibri"/>
                <w:sz w:val="24"/>
                <w:szCs w:val="24"/>
              </w:rPr>
              <w:t>Climbing ropes and sensory-motor panel</w:t>
            </w:r>
          </w:p>
        </w:tc>
        <w:tc>
          <w:tcPr>
            <w:tcW w:w="5665" w:type="dxa"/>
            <w:hideMark/>
          </w:tcPr>
          <w:p w14:paraId="30D3D270" w14:textId="77777777" w:rsidR="00BA71B8" w:rsidRPr="00393F1D" w:rsidRDefault="00BA71B8" w:rsidP="00BA71B8">
            <w:pPr>
              <w:ind w:right="-6"/>
              <w:jc w:val="center"/>
              <w:rPr>
                <w:rFonts w:ascii="Gill Sans MT" w:eastAsia="Calibri" w:hAnsi="Gill Sans MT" w:cs="Calibri"/>
                <w:color w:val="000000"/>
                <w:sz w:val="24"/>
                <w:szCs w:val="24"/>
              </w:rPr>
            </w:pPr>
            <w:r w:rsidRPr="00393F1D">
              <w:rPr>
                <w:rFonts w:ascii="Gill Sans MT" w:eastAsia="Calibri" w:hAnsi="Gill Sans MT" w:cs="Calibri"/>
                <w:color w:val="000000"/>
                <w:sz w:val="24"/>
                <w:szCs w:val="24"/>
              </w:rPr>
              <w:t>Balance rope with a cross section of</w:t>
            </w:r>
          </w:p>
          <w:p w14:paraId="20F2D7D9" w14:textId="493CE69B" w:rsidR="00EA7578" w:rsidRPr="007B6437" w:rsidRDefault="00BA71B8" w:rsidP="00BA71B8">
            <w:pPr>
              <w:ind w:right="-6"/>
              <w:jc w:val="center"/>
              <w:rPr>
                <w:rFonts w:ascii="Gill Sans MT" w:eastAsia="Calibri" w:hAnsi="Gill Sans MT" w:cstheme="minorHAnsi"/>
                <w:sz w:val="24"/>
                <w:szCs w:val="24"/>
              </w:rPr>
            </w:pPr>
            <w:r w:rsidRPr="00393F1D">
              <w:rPr>
                <w:rFonts w:ascii="Gill Sans MT" w:eastAsia="Calibri" w:hAnsi="Gill Sans MT" w:cs="Calibri"/>
                <w:color w:val="000000"/>
                <w:sz w:val="24"/>
                <w:szCs w:val="24"/>
              </w:rPr>
              <w:t>min. 120x120</w:t>
            </w:r>
            <w:r>
              <w:rPr>
                <w:rFonts w:ascii="Gill Sans MT" w:eastAsia="Calibri" w:hAnsi="Gill Sans MT" w:cs="Calibri"/>
                <w:color w:val="000000"/>
                <w:sz w:val="24"/>
                <w:szCs w:val="24"/>
              </w:rPr>
              <w:t xml:space="preserve"> </w:t>
            </w:r>
            <w:r w:rsidRPr="00393F1D">
              <w:rPr>
                <w:rFonts w:ascii="Gill Sans MT" w:eastAsia="Calibri" w:hAnsi="Gill Sans MT" w:cs="Calibri"/>
                <w:color w:val="000000"/>
                <w:sz w:val="24"/>
                <w:szCs w:val="24"/>
              </w:rPr>
              <w:t>mm</w:t>
            </w:r>
          </w:p>
        </w:tc>
      </w:tr>
    </w:tbl>
    <w:p w14:paraId="42F0BBB7"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285E2849" w14:textId="77777777" w:rsidR="00EA7578" w:rsidRPr="007B6437" w:rsidRDefault="00EA7578" w:rsidP="00EA7578">
      <w:pPr>
        <w:spacing w:after="0" w:line="240" w:lineRule="auto"/>
        <w:ind w:right="-6"/>
        <w:rPr>
          <w:rFonts w:ascii="Gill Sans MT" w:eastAsia="Calibri" w:hAnsi="Gill Sans MT" w:cstheme="minorHAnsi"/>
          <w:sz w:val="24"/>
          <w:szCs w:val="24"/>
        </w:rPr>
      </w:pPr>
    </w:p>
    <w:tbl>
      <w:tblPr>
        <w:tblStyle w:val="Tabela-Siatka"/>
        <w:tblpPr w:leftFromText="141" w:rightFromText="141" w:vertAnchor="text" w:horzAnchor="margin" w:tblpX="-431" w:tblpY="127"/>
        <w:tblW w:w="0" w:type="auto"/>
        <w:tblLook w:val="04A0" w:firstRow="1" w:lastRow="0" w:firstColumn="1" w:lastColumn="0" w:noHBand="0" w:noVBand="1"/>
      </w:tblPr>
      <w:tblGrid>
        <w:gridCol w:w="4446"/>
      </w:tblGrid>
      <w:tr w:rsidR="00EA7578" w:rsidRPr="007B6437" w14:paraId="037BFB49" w14:textId="77777777" w:rsidTr="0001437A">
        <w:tc>
          <w:tcPr>
            <w:tcW w:w="4446" w:type="dxa"/>
            <w:tcBorders>
              <w:top w:val="nil"/>
              <w:left w:val="nil"/>
              <w:bottom w:val="nil"/>
              <w:right w:val="nil"/>
            </w:tcBorders>
            <w:hideMark/>
          </w:tcPr>
          <w:p w14:paraId="3F3C32F7" w14:textId="77777777" w:rsidR="00EA7578" w:rsidRPr="007B6437" w:rsidRDefault="00EA7578"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7E7946AA" wp14:editId="0D98E617">
                  <wp:extent cx="2657475" cy="18859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inline>
              </w:drawing>
            </w:r>
          </w:p>
        </w:tc>
      </w:tr>
      <w:tr w:rsidR="00EA7578" w:rsidRPr="007B6437" w14:paraId="7E9F726F" w14:textId="77777777" w:rsidTr="0001437A">
        <w:tc>
          <w:tcPr>
            <w:tcW w:w="4446" w:type="dxa"/>
            <w:tcBorders>
              <w:top w:val="nil"/>
              <w:left w:val="nil"/>
              <w:bottom w:val="nil"/>
              <w:right w:val="nil"/>
            </w:tcBorders>
            <w:hideMark/>
          </w:tcPr>
          <w:p w14:paraId="4663D2EC" w14:textId="2664D765" w:rsidR="00EA7578" w:rsidRPr="007B6437" w:rsidRDefault="00BA71B8" w:rsidP="0001437A">
            <w:pPr>
              <w:ind w:right="-6"/>
              <w:jc w:val="center"/>
              <w:rPr>
                <w:rFonts w:ascii="Gill Sans MT" w:eastAsia="Calibri" w:hAnsi="Gill Sans MT" w:cstheme="minorHAnsi"/>
                <w:sz w:val="24"/>
                <w:szCs w:val="24"/>
              </w:rPr>
            </w:pPr>
            <w:r w:rsidRPr="006B2206">
              <w:rPr>
                <w:rFonts w:ascii="Gill Sans MT" w:eastAsia="Calibri" w:hAnsi="Gill Sans MT" w:cs="Calibri"/>
                <w:sz w:val="24"/>
                <w:szCs w:val="24"/>
              </w:rPr>
              <w:t>Small rubber hammock</w:t>
            </w:r>
          </w:p>
        </w:tc>
      </w:tr>
    </w:tbl>
    <w:tbl>
      <w:tblPr>
        <w:tblStyle w:val="Tabela-Siatka"/>
        <w:tblpPr w:leftFromText="141" w:rightFromText="141" w:vertAnchor="text" w:horzAnchor="page" w:tblpX="6641" w:tblpY="190"/>
        <w:tblW w:w="0" w:type="auto"/>
        <w:tblLook w:val="04A0" w:firstRow="1" w:lastRow="0" w:firstColumn="1" w:lastColumn="0" w:noHBand="0" w:noVBand="1"/>
      </w:tblPr>
      <w:tblGrid>
        <w:gridCol w:w="2946"/>
      </w:tblGrid>
      <w:tr w:rsidR="00EA7578" w:rsidRPr="007B6437" w14:paraId="0BD84262" w14:textId="77777777" w:rsidTr="0001437A">
        <w:tc>
          <w:tcPr>
            <w:tcW w:w="2472" w:type="dxa"/>
            <w:tcBorders>
              <w:top w:val="nil"/>
              <w:left w:val="nil"/>
              <w:bottom w:val="nil"/>
              <w:right w:val="nil"/>
            </w:tcBorders>
            <w:hideMark/>
          </w:tcPr>
          <w:p w14:paraId="45F61033" w14:textId="77777777" w:rsidR="00EA7578" w:rsidRPr="007B6437" w:rsidRDefault="00EA7578" w:rsidP="0001437A">
            <w:pPr>
              <w:ind w:right="-6"/>
              <w:rPr>
                <w:rFonts w:ascii="Gill Sans MT" w:eastAsia="Calibri" w:hAnsi="Gill Sans MT" w:cstheme="minorHAnsi"/>
                <w:sz w:val="24"/>
                <w:szCs w:val="24"/>
              </w:rPr>
            </w:pPr>
            <w:r w:rsidRPr="007B6437">
              <w:rPr>
                <w:rFonts w:ascii="Gill Sans MT" w:eastAsia="Calibri" w:hAnsi="Gill Sans MT" w:cstheme="minorHAnsi"/>
                <w:noProof/>
                <w:sz w:val="24"/>
                <w:szCs w:val="24"/>
              </w:rPr>
              <w:drawing>
                <wp:inline distT="0" distB="0" distL="0" distR="0" wp14:anchorId="3DBFBD6C" wp14:editId="7FD2B37E">
                  <wp:extent cx="1733550" cy="21145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3550" cy="2114550"/>
                          </a:xfrm>
                          <a:prstGeom prst="rect">
                            <a:avLst/>
                          </a:prstGeom>
                          <a:noFill/>
                          <a:ln>
                            <a:noFill/>
                          </a:ln>
                        </pic:spPr>
                      </pic:pic>
                    </a:graphicData>
                  </a:graphic>
                </wp:inline>
              </w:drawing>
            </w:r>
          </w:p>
        </w:tc>
      </w:tr>
      <w:tr w:rsidR="00EA7578" w:rsidRPr="007B6437" w14:paraId="36A54C2C" w14:textId="77777777" w:rsidTr="0001437A">
        <w:tc>
          <w:tcPr>
            <w:tcW w:w="2472" w:type="dxa"/>
            <w:tcBorders>
              <w:top w:val="nil"/>
              <w:left w:val="nil"/>
              <w:bottom w:val="nil"/>
              <w:right w:val="nil"/>
            </w:tcBorders>
            <w:hideMark/>
          </w:tcPr>
          <w:p w14:paraId="02775284" w14:textId="44507FBC" w:rsidR="00EA7578" w:rsidRPr="007B6437" w:rsidRDefault="00BA71B8" w:rsidP="0001437A">
            <w:pPr>
              <w:ind w:right="-6"/>
              <w:jc w:val="center"/>
              <w:rPr>
                <w:rFonts w:ascii="Gill Sans MT" w:eastAsia="Calibri" w:hAnsi="Gill Sans MT" w:cstheme="minorHAnsi"/>
                <w:sz w:val="24"/>
                <w:szCs w:val="24"/>
              </w:rPr>
            </w:pPr>
            <w:r>
              <w:rPr>
                <w:rFonts w:ascii="Gill Sans MT" w:eastAsia="Calibri" w:hAnsi="Gill Sans MT" w:cs="Calibri"/>
                <w:color w:val="000000"/>
                <w:sz w:val="24"/>
                <w:szCs w:val="24"/>
              </w:rPr>
              <w:t xml:space="preserve">      </w:t>
            </w:r>
            <w:r w:rsidRPr="006B2206">
              <w:rPr>
                <w:rFonts w:ascii="Gill Sans MT" w:eastAsia="Calibri" w:hAnsi="Gill Sans MT" w:cs="Calibri"/>
                <w:color w:val="000000"/>
                <w:sz w:val="24"/>
                <w:szCs w:val="24"/>
              </w:rPr>
              <w:t>Fireman's pipe</w:t>
            </w:r>
          </w:p>
        </w:tc>
      </w:tr>
    </w:tbl>
    <w:p w14:paraId="7E6812FE"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79AD9767" w14:textId="77777777" w:rsidR="00EA7578" w:rsidRPr="007B6437" w:rsidRDefault="00EA7578" w:rsidP="00EA7578">
      <w:pPr>
        <w:spacing w:after="0" w:line="240" w:lineRule="auto"/>
        <w:ind w:right="-6"/>
        <w:rPr>
          <w:rFonts w:ascii="Gill Sans MT" w:eastAsia="Calibri" w:hAnsi="Gill Sans MT" w:cstheme="minorHAnsi"/>
          <w:sz w:val="24"/>
          <w:szCs w:val="24"/>
        </w:rPr>
      </w:pPr>
      <w:r w:rsidRPr="007B6437">
        <w:rPr>
          <w:rFonts w:ascii="Gill Sans MT" w:eastAsia="Calibri" w:hAnsi="Gill Sans MT" w:cstheme="minorHAnsi"/>
          <w:sz w:val="24"/>
          <w:szCs w:val="24"/>
        </w:rPr>
        <w:t xml:space="preserve"> </w:t>
      </w:r>
    </w:p>
    <w:p w14:paraId="13963173"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03F3B2F7"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37256B53"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31930E78"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719ED7B9"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75C6D501"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67E690DB"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13500764"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0038350A"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07576C78"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3FE8F509" w14:textId="77777777" w:rsidR="00EA7578" w:rsidRPr="007B6437" w:rsidRDefault="00EA7578" w:rsidP="00EA7578">
      <w:pPr>
        <w:spacing w:after="0" w:line="240" w:lineRule="auto"/>
        <w:ind w:right="-6"/>
        <w:rPr>
          <w:rFonts w:ascii="Gill Sans MT" w:eastAsia="Calibri" w:hAnsi="Gill Sans MT" w:cstheme="minorHAnsi"/>
          <w:sz w:val="24"/>
          <w:szCs w:val="24"/>
        </w:rPr>
      </w:pPr>
    </w:p>
    <w:p w14:paraId="670D4063" w14:textId="77777777" w:rsidR="00EA7578" w:rsidRDefault="00EA7578" w:rsidP="00EA7578">
      <w:pPr>
        <w:spacing w:after="0" w:line="240" w:lineRule="auto"/>
        <w:ind w:right="-6"/>
        <w:rPr>
          <w:rFonts w:ascii="Gill Sans MT" w:eastAsia="Calibri" w:hAnsi="Gill Sans MT" w:cstheme="minorHAnsi"/>
          <w:sz w:val="24"/>
          <w:szCs w:val="24"/>
        </w:rPr>
      </w:pPr>
    </w:p>
    <w:p w14:paraId="62A2EC13" w14:textId="77777777" w:rsidR="00BA71B8" w:rsidRPr="007B6437" w:rsidRDefault="00BA71B8" w:rsidP="00EA7578">
      <w:pPr>
        <w:spacing w:after="0" w:line="240" w:lineRule="auto"/>
        <w:ind w:right="-6"/>
        <w:rPr>
          <w:rFonts w:ascii="Gill Sans MT" w:eastAsia="Calibri" w:hAnsi="Gill Sans MT" w:cstheme="minorHAnsi"/>
          <w:sz w:val="24"/>
          <w:szCs w:val="24"/>
        </w:rPr>
      </w:pPr>
    </w:p>
    <w:p w14:paraId="1C718FAC" w14:textId="77777777" w:rsidR="00BA71B8" w:rsidRPr="006B2206" w:rsidRDefault="00BA71B8" w:rsidP="00BA71B8">
      <w:pPr>
        <w:spacing w:after="0" w:line="240" w:lineRule="auto"/>
        <w:ind w:right="-6"/>
        <w:rPr>
          <w:rFonts w:ascii="Gill Sans MT" w:eastAsia="Calibri" w:hAnsi="Gill Sans MT" w:cs="Calibri"/>
          <w:sz w:val="24"/>
          <w:szCs w:val="24"/>
        </w:rPr>
      </w:pPr>
      <w:r w:rsidRPr="00E56733">
        <w:rPr>
          <w:rFonts w:ascii="Gill Sans MT" w:eastAsia="Calibri" w:hAnsi="Gill Sans MT" w:cs="Calibri"/>
          <w:color w:val="000000"/>
          <w:sz w:val="24"/>
          <w:szCs w:val="24"/>
        </w:rPr>
        <w:t xml:space="preserve">On the outside of the device, two fireman's pipes are attached to the steel structure, made of acid-resistant steel bent pipes, whose design allows climbing and sliding. </w:t>
      </w:r>
      <w:r w:rsidRPr="00E56733">
        <w:rPr>
          <w:rFonts w:ascii="Gill Sans MT" w:eastAsia="Calibri" w:hAnsi="Gill Sans MT" w:cs="Calibri"/>
          <w:sz w:val="24"/>
          <w:szCs w:val="24"/>
        </w:rPr>
        <w:t>The steel structure is protected against corrosion by hot-dip galvanizing and additionally powder coated. The rope elements are made of polyamide ropes, braided, glued 18mm in diameter, connected with connectors made of aluminum, stainless steel and plastic. Connections of the rope net to the steel structure are provided by hot-dip galvanized shackles or clamps made of cast steel painted with chlorine-rubber enamel. The tension of the rope section is provided by hot-dip galvanized turnbuckles anchored to the steel structure. Foundation of the steel structure made as reinforced concrete footings.</w:t>
      </w:r>
    </w:p>
    <w:p w14:paraId="10588FAC" w14:textId="77777777" w:rsidR="00EA7578" w:rsidRPr="007B6437" w:rsidRDefault="00EA7578" w:rsidP="00EA7578">
      <w:pPr>
        <w:spacing w:after="0" w:line="240" w:lineRule="auto"/>
        <w:ind w:right="-6"/>
        <w:rPr>
          <w:rFonts w:ascii="Gill Sans MT" w:eastAsia="Calibri" w:hAnsi="Gill Sans MT" w:cstheme="minorHAnsi"/>
          <w:b/>
          <w:bCs/>
          <w:sz w:val="24"/>
          <w:szCs w:val="24"/>
        </w:rPr>
      </w:pPr>
    </w:p>
    <w:p w14:paraId="4DF92704" w14:textId="77777777" w:rsidR="006371DC" w:rsidRPr="007B6437" w:rsidRDefault="006371DC" w:rsidP="006C62BB">
      <w:pPr>
        <w:rPr>
          <w:rFonts w:ascii="Gill Sans MT" w:eastAsia="Calibri" w:hAnsi="Gill Sans MT" w:cstheme="minorHAnsi"/>
          <w:sz w:val="24"/>
          <w:szCs w:val="24"/>
        </w:rPr>
      </w:pPr>
    </w:p>
    <w:p w14:paraId="348B117C" w14:textId="77777777" w:rsidR="006371DC" w:rsidRPr="007B6437" w:rsidRDefault="006371DC" w:rsidP="006C62BB">
      <w:pPr>
        <w:rPr>
          <w:rFonts w:ascii="Gill Sans MT" w:eastAsia="Calibri" w:hAnsi="Gill Sans MT" w:cstheme="minorHAnsi"/>
          <w:sz w:val="24"/>
          <w:szCs w:val="24"/>
        </w:rPr>
      </w:pPr>
    </w:p>
    <w:p w14:paraId="391BC2A0" w14:textId="77777777" w:rsidR="006371DC" w:rsidRPr="007B6437" w:rsidRDefault="006371DC" w:rsidP="006C62BB">
      <w:pPr>
        <w:rPr>
          <w:rFonts w:ascii="Gill Sans MT" w:eastAsia="Calibri" w:hAnsi="Gill Sans MT" w:cstheme="minorHAnsi"/>
          <w:sz w:val="24"/>
          <w:szCs w:val="24"/>
        </w:rPr>
      </w:pPr>
    </w:p>
    <w:p w14:paraId="7EED30CD" w14:textId="3E9D38A3" w:rsidR="006371DC" w:rsidRPr="00BA71B8" w:rsidRDefault="00BA71B8" w:rsidP="006C62BB">
      <w:pPr>
        <w:rPr>
          <w:rFonts w:ascii="Gill Sans MT" w:eastAsia="Calibri" w:hAnsi="Gill Sans MT" w:cstheme="minorHAnsi"/>
          <w:b/>
          <w:bCs/>
          <w:sz w:val="24"/>
          <w:szCs w:val="24"/>
          <w:u w:val="single"/>
        </w:rPr>
      </w:pPr>
      <w:r w:rsidRPr="007B6437">
        <w:rPr>
          <w:rFonts w:ascii="Gill Sans MT" w:eastAsia="Calibri" w:hAnsi="Gill Sans MT" w:cstheme="minorHAnsi"/>
          <w:b/>
          <w:bCs/>
          <w:noProof/>
          <w:color w:val="000000"/>
          <w:sz w:val="24"/>
          <w:szCs w:val="24"/>
        </w:rPr>
        <w:drawing>
          <wp:anchor distT="0" distB="0" distL="114300" distR="114300" simplePos="0" relativeHeight="251668480" behindDoc="1" locked="0" layoutInCell="1" allowOverlap="1" wp14:anchorId="6B04375A" wp14:editId="7D03A8FB">
            <wp:simplePos x="0" y="0"/>
            <wp:positionH relativeFrom="margin">
              <wp:posOffset>2913380</wp:posOffset>
            </wp:positionH>
            <wp:positionV relativeFrom="paragraph">
              <wp:posOffset>8255</wp:posOffset>
            </wp:positionV>
            <wp:extent cx="3297555" cy="2513330"/>
            <wp:effectExtent l="0" t="0" r="0" b="1270"/>
            <wp:wrapTight wrapText="bothSides">
              <wp:wrapPolygon edited="0">
                <wp:start x="0" y="0"/>
                <wp:lineTo x="0" y="21447"/>
                <wp:lineTo x="21463" y="21447"/>
                <wp:lineTo x="2146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7555" cy="2513330"/>
                    </a:xfrm>
                    <a:prstGeom prst="rect">
                      <a:avLst/>
                    </a:prstGeom>
                  </pic:spPr>
                </pic:pic>
              </a:graphicData>
            </a:graphic>
            <wp14:sizeRelH relativeFrom="margin">
              <wp14:pctWidth>0</wp14:pctWidth>
            </wp14:sizeRelH>
            <wp14:sizeRelV relativeFrom="margin">
              <wp14:pctHeight>0</wp14:pctHeight>
            </wp14:sizeRelV>
          </wp:anchor>
        </w:drawing>
      </w:r>
      <w:r w:rsidRPr="00BA71B8">
        <w:rPr>
          <w:rFonts w:ascii="Gill Sans MT" w:eastAsia="Calibri" w:hAnsi="Gill Sans MT" w:cstheme="minorHAnsi"/>
          <w:b/>
          <w:bCs/>
          <w:sz w:val="24"/>
          <w:szCs w:val="24"/>
          <w:u w:val="single"/>
        </w:rPr>
        <w:t>2. Device KOCHAB cat. no. 433.</w:t>
      </w:r>
    </w:p>
    <w:p w14:paraId="5D0A5FC0" w14:textId="74D2308B" w:rsidR="007217B1" w:rsidRPr="007B6437" w:rsidRDefault="007217B1" w:rsidP="004013B4">
      <w:pPr>
        <w:spacing w:after="0" w:line="240" w:lineRule="auto"/>
        <w:rPr>
          <w:rFonts w:ascii="Gill Sans MT" w:eastAsia="Calibri" w:hAnsi="Gill Sans MT" w:cstheme="minorHAnsi"/>
          <w:b/>
          <w:bCs/>
          <w:color w:val="000000"/>
          <w:sz w:val="24"/>
          <w:szCs w:val="24"/>
        </w:rPr>
      </w:pPr>
    </w:p>
    <w:p w14:paraId="40A4A42E" w14:textId="7800B9F0" w:rsidR="007217B1" w:rsidRPr="007B6437" w:rsidRDefault="007217B1" w:rsidP="004013B4">
      <w:pPr>
        <w:spacing w:after="0" w:line="240" w:lineRule="auto"/>
        <w:rPr>
          <w:rFonts w:ascii="Gill Sans MT" w:eastAsia="Calibri" w:hAnsi="Gill Sans MT" w:cstheme="minorHAnsi"/>
          <w:b/>
          <w:bCs/>
          <w:color w:val="000000"/>
          <w:sz w:val="24"/>
          <w:szCs w:val="24"/>
        </w:rPr>
      </w:pPr>
    </w:p>
    <w:p w14:paraId="1A5C1085" w14:textId="0D1473BA" w:rsidR="00BA71B8" w:rsidRPr="00BA71B8" w:rsidRDefault="00BA71B8" w:rsidP="00BA71B8">
      <w:pPr>
        <w:spacing w:after="0" w:line="240" w:lineRule="auto"/>
        <w:rPr>
          <w:rFonts w:ascii="Gill Sans MT" w:eastAsia="Calibri" w:hAnsi="Gill Sans MT" w:cstheme="minorHAnsi"/>
          <w:b/>
          <w:bCs/>
          <w:color w:val="000000"/>
          <w:sz w:val="24"/>
          <w:szCs w:val="24"/>
        </w:rPr>
      </w:pPr>
      <w:r w:rsidRPr="00BA71B8">
        <w:rPr>
          <w:rFonts w:ascii="Gill Sans MT" w:eastAsia="Calibri" w:hAnsi="Gill Sans MT" w:cstheme="minorHAnsi"/>
          <w:b/>
          <w:bCs/>
          <w:color w:val="000000"/>
          <w:sz w:val="24"/>
          <w:szCs w:val="24"/>
        </w:rPr>
        <w:t>Device</w:t>
      </w:r>
      <w:r>
        <w:rPr>
          <w:rFonts w:ascii="Gill Sans MT" w:eastAsia="Calibri" w:hAnsi="Gill Sans MT" w:cstheme="minorHAnsi"/>
          <w:b/>
          <w:bCs/>
          <w:color w:val="000000"/>
          <w:sz w:val="24"/>
          <w:szCs w:val="24"/>
        </w:rPr>
        <w:t xml:space="preserve"> dimensions</w:t>
      </w:r>
      <w:r w:rsidRPr="00BA71B8">
        <w:rPr>
          <w:rFonts w:ascii="Gill Sans MT" w:eastAsia="Calibri" w:hAnsi="Gill Sans MT" w:cstheme="minorHAnsi"/>
          <w:b/>
          <w:bCs/>
          <w:color w:val="000000"/>
          <w:sz w:val="24"/>
          <w:szCs w:val="24"/>
        </w:rPr>
        <w:t xml:space="preserve">: </w:t>
      </w:r>
    </w:p>
    <w:p w14:paraId="58F282CD"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Length: 9.0 m</w:t>
      </w:r>
    </w:p>
    <w:p w14:paraId="6A90CD0F"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Width: 9.0 m</w:t>
      </w:r>
    </w:p>
    <w:p w14:paraId="5017A971"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Height: 4.3 m</w:t>
      </w:r>
    </w:p>
    <w:p w14:paraId="36CC2A98"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 xml:space="preserve">Minimum space: 12.8 x 12.6 m </w:t>
      </w:r>
    </w:p>
    <w:p w14:paraId="518ADB31"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Age group: 5 to 14 years</w:t>
      </w:r>
    </w:p>
    <w:p w14:paraId="5707B5B3" w14:textId="77777777" w:rsidR="00BA71B8"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Free fall height: 2.9 m</w:t>
      </w:r>
    </w:p>
    <w:p w14:paraId="6B1BCA31" w14:textId="2956F2C0" w:rsidR="004013B4" w:rsidRPr="00BA71B8" w:rsidRDefault="00BA71B8" w:rsidP="00BA71B8">
      <w:pPr>
        <w:spacing w:after="0" w:line="240" w:lineRule="auto"/>
        <w:rPr>
          <w:rFonts w:ascii="Gill Sans MT" w:eastAsia="Calibri" w:hAnsi="Gill Sans MT" w:cstheme="minorHAnsi"/>
          <w:color w:val="000000"/>
          <w:sz w:val="24"/>
          <w:szCs w:val="24"/>
        </w:rPr>
      </w:pPr>
      <w:r w:rsidRPr="00BA71B8">
        <w:rPr>
          <w:rFonts w:ascii="Gill Sans MT" w:eastAsia="Calibri" w:hAnsi="Gill Sans MT" w:cstheme="minorHAnsi"/>
          <w:color w:val="000000"/>
          <w:sz w:val="24"/>
          <w:szCs w:val="24"/>
        </w:rPr>
        <w:t>Depth of foundation: 1</w:t>
      </w:r>
      <w:r>
        <w:rPr>
          <w:rFonts w:ascii="Gill Sans MT" w:eastAsia="Calibri" w:hAnsi="Gill Sans MT" w:cstheme="minorHAnsi"/>
          <w:color w:val="000000"/>
          <w:sz w:val="24"/>
          <w:szCs w:val="24"/>
        </w:rPr>
        <w:t>.</w:t>
      </w:r>
      <w:r w:rsidRPr="00BA71B8">
        <w:rPr>
          <w:rFonts w:ascii="Gill Sans MT" w:eastAsia="Calibri" w:hAnsi="Gill Sans MT" w:cstheme="minorHAnsi"/>
          <w:color w:val="000000"/>
          <w:sz w:val="24"/>
          <w:szCs w:val="24"/>
        </w:rPr>
        <w:t>0 m</w:t>
      </w:r>
    </w:p>
    <w:p w14:paraId="2428BA88" w14:textId="77777777" w:rsidR="004013B4" w:rsidRPr="007B6437" w:rsidRDefault="004013B4" w:rsidP="004013B4">
      <w:pPr>
        <w:spacing w:after="0" w:line="240" w:lineRule="auto"/>
        <w:rPr>
          <w:rFonts w:ascii="Gill Sans MT" w:eastAsia="Calibri" w:hAnsi="Gill Sans MT" w:cstheme="minorHAnsi"/>
          <w:b/>
          <w:bCs/>
          <w:color w:val="000000"/>
          <w:sz w:val="24"/>
          <w:szCs w:val="24"/>
        </w:rPr>
      </w:pPr>
    </w:p>
    <w:p w14:paraId="4988A948" w14:textId="501B09E9" w:rsidR="004013B4" w:rsidRPr="007B6437" w:rsidRDefault="004013B4" w:rsidP="004013B4">
      <w:pPr>
        <w:spacing w:after="0" w:line="240" w:lineRule="auto"/>
        <w:rPr>
          <w:rFonts w:ascii="Gill Sans MT" w:eastAsia="Calibri" w:hAnsi="Gill Sans MT" w:cstheme="minorHAnsi"/>
          <w:b/>
          <w:bCs/>
          <w:color w:val="000000"/>
          <w:sz w:val="24"/>
          <w:szCs w:val="24"/>
        </w:rPr>
      </w:pPr>
    </w:p>
    <w:p w14:paraId="1AD2F9A3" w14:textId="599D9966" w:rsidR="004013B4" w:rsidRPr="007B6437" w:rsidRDefault="004013B4" w:rsidP="004013B4">
      <w:pPr>
        <w:spacing w:after="0" w:line="240" w:lineRule="auto"/>
        <w:rPr>
          <w:rFonts w:ascii="Gill Sans MT" w:eastAsia="Calibri" w:hAnsi="Gill Sans MT" w:cstheme="minorHAnsi"/>
          <w:b/>
          <w:bCs/>
          <w:color w:val="000000"/>
          <w:sz w:val="24"/>
          <w:szCs w:val="24"/>
        </w:rPr>
      </w:pPr>
    </w:p>
    <w:p w14:paraId="64EBC0F9" w14:textId="77777777" w:rsidR="007217B1" w:rsidRPr="007B6437" w:rsidRDefault="007217B1" w:rsidP="004013B4">
      <w:pPr>
        <w:spacing w:after="0" w:line="240" w:lineRule="auto"/>
        <w:rPr>
          <w:rFonts w:ascii="Gill Sans MT" w:eastAsia="Calibri" w:hAnsi="Gill Sans MT" w:cstheme="minorHAnsi"/>
          <w:b/>
          <w:bCs/>
          <w:color w:val="000000"/>
          <w:sz w:val="24"/>
          <w:szCs w:val="24"/>
        </w:rPr>
      </w:pPr>
    </w:p>
    <w:p w14:paraId="4BC90BA0" w14:textId="77777777" w:rsidR="005B0DD0" w:rsidRDefault="005B0DD0" w:rsidP="005B0DD0">
      <w:pPr>
        <w:spacing w:after="0" w:line="240" w:lineRule="auto"/>
        <w:jc w:val="both"/>
        <w:rPr>
          <w:rFonts w:ascii="Gill Sans MT" w:hAnsi="Gill Sans MT"/>
          <w:b/>
          <w:bCs/>
          <w:color w:val="000000"/>
          <w:sz w:val="24"/>
          <w:szCs w:val="24"/>
        </w:rPr>
      </w:pPr>
      <w:r>
        <w:rPr>
          <w:rFonts w:ascii="Gill Sans MT" w:hAnsi="Gill Sans MT"/>
          <w:b/>
          <w:bCs/>
          <w:color w:val="000000"/>
          <w:sz w:val="24"/>
          <w:szCs w:val="24"/>
        </w:rPr>
        <w:t>Guidelines for materials and technology of construction of the device.</w:t>
      </w:r>
    </w:p>
    <w:p w14:paraId="1C8860E6" w14:textId="12E6EFFA" w:rsidR="004013B4" w:rsidRPr="007B6437" w:rsidRDefault="009C7F51" w:rsidP="004013B4">
      <w:pPr>
        <w:spacing w:after="0" w:line="240" w:lineRule="auto"/>
        <w:rPr>
          <w:rFonts w:ascii="Gill Sans MT" w:eastAsia="Calibri" w:hAnsi="Gill Sans MT" w:cstheme="minorHAnsi"/>
          <w:color w:val="000000"/>
          <w:sz w:val="24"/>
          <w:szCs w:val="24"/>
        </w:rPr>
      </w:pPr>
      <w:r w:rsidRPr="009C7F51">
        <w:rPr>
          <w:rFonts w:ascii="Gill Sans MT" w:eastAsia="Calibri" w:hAnsi="Gill Sans MT" w:cstheme="minorHAnsi"/>
          <w:color w:val="000000"/>
          <w:sz w:val="24"/>
          <w:szCs w:val="24"/>
        </w:rPr>
        <w:t>The main structural element is five circularly placed arches, made of 168.3 mm diameter steel pipe.</w:t>
      </w:r>
      <w:r>
        <w:rPr>
          <w:rFonts w:ascii="Gill Sans MT" w:eastAsia="Calibri" w:hAnsi="Gill Sans MT" w:cstheme="minorHAnsi"/>
          <w:color w:val="000000"/>
          <w:sz w:val="24"/>
          <w:szCs w:val="24"/>
        </w:rPr>
        <w:t xml:space="preserve"> </w:t>
      </w:r>
      <w:r w:rsidRPr="009C7F51">
        <w:rPr>
          <w:rFonts w:ascii="Gill Sans MT" w:eastAsia="Calibri" w:hAnsi="Gill Sans MT" w:cstheme="minorHAnsi"/>
          <w:color w:val="000000"/>
          <w:sz w:val="24"/>
          <w:szCs w:val="24"/>
        </w:rPr>
        <w:t>They are protected from corrosion by hot-dip galvanizing</w:t>
      </w:r>
      <w:r w:rsidR="004013B4" w:rsidRPr="007B6437">
        <w:rPr>
          <w:rFonts w:ascii="Gill Sans MT" w:eastAsia="Calibri" w:hAnsi="Gill Sans MT" w:cstheme="minorHAnsi"/>
          <w:color w:val="000000"/>
          <w:sz w:val="24"/>
          <w:szCs w:val="24"/>
        </w:rPr>
        <w:t xml:space="preserve">. </w:t>
      </w:r>
      <w:r w:rsidRPr="009C7F51">
        <w:rPr>
          <w:rFonts w:ascii="Gill Sans MT" w:eastAsia="Calibri" w:hAnsi="Gill Sans MT" w:cstheme="minorHAnsi"/>
          <w:color w:val="000000"/>
          <w:sz w:val="24"/>
          <w:szCs w:val="24"/>
        </w:rPr>
        <w:t>Inside the structure, a spatial rope net is installed, which consists of nets in different shapes, fixed in different planes</w:t>
      </w:r>
      <w:r w:rsidR="004013B4" w:rsidRPr="007B6437">
        <w:rPr>
          <w:rFonts w:ascii="Gill Sans MT" w:eastAsia="Calibri" w:hAnsi="Gill Sans MT" w:cstheme="minorHAnsi"/>
          <w:color w:val="000000"/>
          <w:sz w:val="24"/>
          <w:szCs w:val="24"/>
        </w:rPr>
        <w:t xml:space="preserve">. </w:t>
      </w:r>
      <w:r w:rsidRPr="009C7F51">
        <w:rPr>
          <w:rFonts w:ascii="Gill Sans MT" w:eastAsia="Calibri" w:hAnsi="Gill Sans MT" w:cstheme="minorHAnsi"/>
          <w:color w:val="000000"/>
          <w:sz w:val="24"/>
          <w:szCs w:val="24"/>
        </w:rPr>
        <w:t xml:space="preserve">An additional attraction of the </w:t>
      </w:r>
      <w:r>
        <w:rPr>
          <w:rFonts w:ascii="Gill Sans MT" w:eastAsia="Calibri" w:hAnsi="Gill Sans MT" w:cstheme="minorHAnsi"/>
          <w:color w:val="000000"/>
          <w:sz w:val="24"/>
          <w:szCs w:val="24"/>
        </w:rPr>
        <w:t>device</w:t>
      </w:r>
      <w:r w:rsidRPr="009C7F51">
        <w:rPr>
          <w:rFonts w:ascii="Gill Sans MT" w:eastAsia="Calibri" w:hAnsi="Gill Sans MT" w:cstheme="minorHAnsi"/>
          <w:color w:val="000000"/>
          <w:sz w:val="24"/>
          <w:szCs w:val="24"/>
        </w:rPr>
        <w:t xml:space="preserve"> is</w:t>
      </w:r>
      <w:r w:rsidR="004013B4" w:rsidRPr="007B6437">
        <w:rPr>
          <w:rFonts w:ascii="Gill Sans MT" w:eastAsia="Calibri" w:hAnsi="Gill Sans MT" w:cstheme="minorHAnsi"/>
          <w:color w:val="000000"/>
          <w:sz w:val="24"/>
          <w:szCs w:val="24"/>
        </w:rPr>
        <w:t>:</w:t>
      </w:r>
    </w:p>
    <w:p w14:paraId="36FA12E6" w14:textId="6A2924F2" w:rsidR="004013B4" w:rsidRPr="007B6437" w:rsidRDefault="004013B4" w:rsidP="004013B4">
      <w:pPr>
        <w:spacing w:after="0" w:line="240" w:lineRule="auto"/>
        <w:rPr>
          <w:rFonts w:ascii="Gill Sans MT" w:eastAsia="Calibri" w:hAnsi="Gill Sans MT" w:cstheme="minorHAnsi"/>
          <w:color w:val="000000"/>
          <w:sz w:val="24"/>
          <w:szCs w:val="24"/>
        </w:rPr>
      </w:pPr>
      <w:r w:rsidRPr="007B6437">
        <w:rPr>
          <w:rFonts w:ascii="Gill Sans MT" w:eastAsia="Calibri" w:hAnsi="Gill Sans MT" w:cstheme="minorHAnsi"/>
          <w:color w:val="000000"/>
          <w:sz w:val="24"/>
          <w:szCs w:val="24"/>
        </w:rPr>
        <w:t xml:space="preserve">- </w:t>
      </w:r>
      <w:r w:rsidR="009C7F51" w:rsidRPr="009C7F51">
        <w:rPr>
          <w:rFonts w:ascii="Gill Sans MT" w:eastAsia="Calibri" w:hAnsi="Gill Sans MT" w:cstheme="minorHAnsi"/>
          <w:color w:val="000000"/>
          <w:sz w:val="24"/>
          <w:szCs w:val="24"/>
        </w:rPr>
        <w:t>3 membranes made of 9mm thick rubber, reinforced with four layers of polyamide mesh</w:t>
      </w:r>
      <w:r w:rsidRPr="007B6437">
        <w:rPr>
          <w:rFonts w:ascii="Gill Sans MT" w:eastAsia="Calibri" w:hAnsi="Gill Sans MT" w:cstheme="minorHAnsi"/>
          <w:color w:val="000000"/>
          <w:sz w:val="24"/>
          <w:szCs w:val="24"/>
        </w:rPr>
        <w:t xml:space="preserve">, </w:t>
      </w:r>
    </w:p>
    <w:p w14:paraId="32B3D600" w14:textId="2139E140" w:rsidR="004013B4" w:rsidRPr="007B6437" w:rsidRDefault="004013B4" w:rsidP="004013B4">
      <w:pPr>
        <w:spacing w:after="0" w:line="240" w:lineRule="auto"/>
        <w:rPr>
          <w:rFonts w:ascii="Gill Sans MT" w:eastAsia="Calibri" w:hAnsi="Gill Sans MT" w:cstheme="minorHAnsi"/>
          <w:color w:val="000000"/>
          <w:sz w:val="24"/>
          <w:szCs w:val="24"/>
        </w:rPr>
      </w:pPr>
      <w:r w:rsidRPr="007B6437">
        <w:rPr>
          <w:rFonts w:ascii="Gill Sans MT" w:eastAsia="Calibri" w:hAnsi="Gill Sans MT" w:cstheme="minorHAnsi"/>
          <w:color w:val="000000"/>
          <w:sz w:val="24"/>
          <w:szCs w:val="24"/>
        </w:rPr>
        <w:t xml:space="preserve">- </w:t>
      </w:r>
      <w:r w:rsidR="009C7F51" w:rsidRPr="009C7F51">
        <w:rPr>
          <w:rFonts w:ascii="Gill Sans MT" w:eastAsia="Calibri" w:hAnsi="Gill Sans MT" w:cstheme="minorHAnsi"/>
          <w:color w:val="000000"/>
          <w:sz w:val="24"/>
          <w:szCs w:val="24"/>
        </w:rPr>
        <w:t>8 climbing ropes, equipped with climbing handles of different diameters and shapes,</w:t>
      </w:r>
    </w:p>
    <w:p w14:paraId="38258CAD" w14:textId="7597EE04" w:rsidR="004013B4" w:rsidRPr="007B6437" w:rsidRDefault="004013B4" w:rsidP="004013B4">
      <w:pPr>
        <w:spacing w:after="0" w:line="240" w:lineRule="auto"/>
        <w:rPr>
          <w:rFonts w:ascii="Gill Sans MT" w:eastAsia="Calibri" w:hAnsi="Gill Sans MT" w:cstheme="minorHAnsi"/>
          <w:color w:val="000000"/>
          <w:sz w:val="24"/>
          <w:szCs w:val="24"/>
        </w:rPr>
      </w:pPr>
      <w:r w:rsidRPr="007B6437">
        <w:rPr>
          <w:rFonts w:ascii="Gill Sans MT" w:eastAsia="Calibri" w:hAnsi="Gill Sans MT" w:cstheme="minorHAnsi"/>
          <w:color w:val="000000"/>
          <w:sz w:val="24"/>
          <w:szCs w:val="24"/>
        </w:rPr>
        <w:t xml:space="preserve">- </w:t>
      </w:r>
      <w:r w:rsidR="009C7F51" w:rsidRPr="009C7F51">
        <w:rPr>
          <w:rFonts w:ascii="Gill Sans MT" w:eastAsia="Calibri" w:hAnsi="Gill Sans MT" w:cstheme="minorHAnsi"/>
          <w:color w:val="000000"/>
          <w:sz w:val="24"/>
          <w:szCs w:val="24"/>
        </w:rPr>
        <w:t>5 triangular seats, located in the middle of the device, allowing climbing and resting with other children</w:t>
      </w:r>
      <w:r w:rsidRPr="007B6437">
        <w:rPr>
          <w:rFonts w:ascii="Gill Sans MT" w:eastAsia="Calibri" w:hAnsi="Gill Sans MT" w:cstheme="minorHAnsi"/>
          <w:color w:val="000000"/>
          <w:sz w:val="24"/>
          <w:szCs w:val="24"/>
        </w:rPr>
        <w:t>,</w:t>
      </w:r>
    </w:p>
    <w:p w14:paraId="1B4B59DC" w14:textId="1A92C90F" w:rsidR="004013B4" w:rsidRPr="007B6437" w:rsidRDefault="004013B4" w:rsidP="004013B4">
      <w:pPr>
        <w:spacing w:after="0" w:line="240" w:lineRule="auto"/>
        <w:rPr>
          <w:rFonts w:ascii="Gill Sans MT" w:eastAsia="Calibri" w:hAnsi="Gill Sans MT" w:cstheme="minorHAnsi"/>
          <w:color w:val="000000"/>
          <w:sz w:val="24"/>
          <w:szCs w:val="24"/>
        </w:rPr>
      </w:pPr>
      <w:r w:rsidRPr="007B6437">
        <w:rPr>
          <w:rFonts w:ascii="Gill Sans MT" w:eastAsia="Calibri" w:hAnsi="Gill Sans MT" w:cstheme="minorHAnsi"/>
          <w:color w:val="000000"/>
          <w:sz w:val="24"/>
          <w:szCs w:val="24"/>
        </w:rPr>
        <w:t xml:space="preserve">- </w:t>
      </w:r>
      <w:r w:rsidR="009C7F51" w:rsidRPr="009C7F51">
        <w:rPr>
          <w:rFonts w:ascii="Gill Sans MT" w:eastAsia="Calibri" w:hAnsi="Gill Sans MT" w:cstheme="minorHAnsi"/>
          <w:color w:val="000000"/>
          <w:sz w:val="24"/>
          <w:szCs w:val="24"/>
        </w:rPr>
        <w:t xml:space="preserve">1 seat-hammock made of reinforced rubber mat, located at the bottom of the </w:t>
      </w:r>
      <w:r w:rsidR="009C7F51">
        <w:rPr>
          <w:rFonts w:ascii="Gill Sans MT" w:eastAsia="Calibri" w:hAnsi="Gill Sans MT" w:cstheme="minorHAnsi"/>
          <w:color w:val="000000"/>
          <w:sz w:val="24"/>
          <w:szCs w:val="24"/>
        </w:rPr>
        <w:t>device</w:t>
      </w:r>
      <w:r w:rsidRPr="007B6437">
        <w:rPr>
          <w:rFonts w:ascii="Gill Sans MT" w:eastAsia="Calibri" w:hAnsi="Gill Sans MT" w:cstheme="minorHAnsi"/>
          <w:color w:val="000000"/>
          <w:sz w:val="24"/>
          <w:szCs w:val="24"/>
        </w:rPr>
        <w:t>,</w:t>
      </w:r>
    </w:p>
    <w:p w14:paraId="09496314" w14:textId="62654E3C" w:rsidR="004013B4" w:rsidRPr="007B6437" w:rsidRDefault="004013B4" w:rsidP="004013B4">
      <w:pPr>
        <w:spacing w:after="0" w:line="240" w:lineRule="auto"/>
        <w:rPr>
          <w:rFonts w:ascii="Gill Sans MT" w:eastAsia="Calibri" w:hAnsi="Gill Sans MT" w:cstheme="minorHAnsi"/>
          <w:color w:val="000000"/>
          <w:sz w:val="24"/>
          <w:szCs w:val="24"/>
        </w:rPr>
      </w:pPr>
      <w:r w:rsidRPr="007B6437">
        <w:rPr>
          <w:rFonts w:ascii="Gill Sans MT" w:eastAsia="Calibri" w:hAnsi="Gill Sans MT" w:cstheme="minorHAnsi"/>
          <w:color w:val="000000"/>
          <w:sz w:val="24"/>
          <w:szCs w:val="24"/>
        </w:rPr>
        <w:t xml:space="preserve">- </w:t>
      </w:r>
      <w:r w:rsidR="009C7F51" w:rsidRPr="009C7F51">
        <w:rPr>
          <w:rFonts w:ascii="Gill Sans MT" w:eastAsia="Calibri" w:hAnsi="Gill Sans MT" w:cstheme="minorHAnsi"/>
          <w:color w:val="000000"/>
          <w:sz w:val="24"/>
          <w:szCs w:val="24"/>
        </w:rPr>
        <w:t>fireman's pipe made of stainless steel</w:t>
      </w:r>
      <w:r w:rsidR="007217B1" w:rsidRPr="007B6437">
        <w:rPr>
          <w:rFonts w:ascii="Gill Sans MT" w:eastAsia="Calibri" w:hAnsi="Gill Sans MT" w:cstheme="minorHAnsi"/>
          <w:color w:val="000000"/>
          <w:sz w:val="24"/>
          <w:szCs w:val="24"/>
        </w:rPr>
        <w:t>.</w:t>
      </w:r>
    </w:p>
    <w:p w14:paraId="21E56AC5" w14:textId="77777777" w:rsidR="004013B4" w:rsidRPr="007B6437" w:rsidRDefault="004013B4" w:rsidP="004013B4">
      <w:pPr>
        <w:spacing w:after="0" w:line="240" w:lineRule="auto"/>
        <w:rPr>
          <w:rFonts w:ascii="Gill Sans MT" w:eastAsia="Calibri" w:hAnsi="Gill Sans MT" w:cstheme="minorHAnsi"/>
          <w:color w:val="000000"/>
          <w:sz w:val="24"/>
          <w:szCs w:val="24"/>
        </w:rPr>
      </w:pPr>
    </w:p>
    <w:p w14:paraId="793DDAE2" w14:textId="76189620" w:rsidR="004013B4" w:rsidRPr="007B6437" w:rsidRDefault="009C7F51" w:rsidP="009C7F51">
      <w:pPr>
        <w:spacing w:after="0" w:line="240" w:lineRule="auto"/>
        <w:rPr>
          <w:rFonts w:ascii="Gill Sans MT" w:eastAsia="Calibri" w:hAnsi="Gill Sans MT" w:cstheme="minorHAnsi"/>
          <w:color w:val="000000"/>
          <w:sz w:val="24"/>
          <w:szCs w:val="24"/>
        </w:rPr>
      </w:pPr>
      <w:r w:rsidRPr="009C7F51">
        <w:rPr>
          <w:rFonts w:ascii="Gill Sans MT" w:eastAsia="Calibri" w:hAnsi="Gill Sans MT" w:cstheme="minorHAnsi"/>
          <w:color w:val="000000"/>
          <w:sz w:val="24"/>
          <w:szCs w:val="24"/>
        </w:rPr>
        <w:t>The rope net is attached to the structure with clamps made of cast steel</w:t>
      </w:r>
      <w:r w:rsidR="004013B4" w:rsidRPr="007B6437">
        <w:rPr>
          <w:rFonts w:ascii="Gill Sans MT" w:eastAsia="Calibri" w:hAnsi="Gill Sans MT" w:cstheme="minorHAnsi"/>
          <w:color w:val="000000"/>
          <w:sz w:val="24"/>
          <w:szCs w:val="24"/>
        </w:rPr>
        <w:t xml:space="preserve">. </w:t>
      </w:r>
      <w:r w:rsidRPr="009C7F51">
        <w:rPr>
          <w:rFonts w:ascii="Gill Sans MT" w:eastAsia="Calibri" w:hAnsi="Gill Sans MT" w:cstheme="minorHAnsi"/>
          <w:color w:val="000000"/>
          <w:sz w:val="24"/>
          <w:szCs w:val="24"/>
        </w:rPr>
        <w:t>The clamps are protected against corrosion by painting with chlorinated rubber paints</w:t>
      </w:r>
      <w:r w:rsidR="004013B4" w:rsidRPr="007B6437">
        <w:rPr>
          <w:rFonts w:ascii="Gill Sans MT" w:eastAsia="Calibri" w:hAnsi="Gill Sans MT" w:cstheme="minorHAnsi"/>
          <w:color w:val="000000"/>
          <w:sz w:val="24"/>
          <w:szCs w:val="24"/>
        </w:rPr>
        <w:t xml:space="preserve">. </w:t>
      </w:r>
      <w:r w:rsidRPr="009C7F51">
        <w:rPr>
          <w:rFonts w:ascii="Gill Sans MT" w:eastAsia="Calibri" w:hAnsi="Gill Sans MT" w:cstheme="minorHAnsi"/>
          <w:color w:val="000000"/>
          <w:sz w:val="24"/>
          <w:szCs w:val="24"/>
        </w:rPr>
        <w:t>At the top of the device, the attachment of the space net is provided by hot-dip galvanized turnbuckles, which allow the net tension to be corrected.</w:t>
      </w:r>
    </w:p>
    <w:p w14:paraId="55030FB4" w14:textId="2EA151E3" w:rsidR="004013B4" w:rsidRPr="007B6437" w:rsidRDefault="009C7F51" w:rsidP="00175964">
      <w:pPr>
        <w:spacing w:after="0" w:line="240" w:lineRule="auto"/>
        <w:rPr>
          <w:rFonts w:ascii="Gill Sans MT" w:eastAsia="Calibri" w:hAnsi="Gill Sans MT" w:cstheme="minorHAnsi"/>
          <w:color w:val="000000"/>
          <w:sz w:val="24"/>
          <w:szCs w:val="24"/>
        </w:rPr>
      </w:pPr>
      <w:r w:rsidRPr="009C7F51">
        <w:rPr>
          <w:rFonts w:ascii="Gill Sans MT" w:eastAsia="Calibri" w:hAnsi="Gill Sans MT" w:cstheme="minorHAnsi"/>
          <w:color w:val="000000"/>
          <w:sz w:val="24"/>
          <w:szCs w:val="24"/>
        </w:rPr>
        <w:t>The rope elements are made of polyamide, braided, bonded ropes with a diameter of 18mm, connected by connectors made of aluminum, stainless steel and plastic.</w:t>
      </w:r>
      <w:r>
        <w:rPr>
          <w:rFonts w:ascii="Gill Sans MT" w:eastAsia="Calibri" w:hAnsi="Gill Sans MT" w:cstheme="minorHAnsi"/>
          <w:color w:val="000000"/>
          <w:sz w:val="24"/>
          <w:szCs w:val="24"/>
        </w:rPr>
        <w:t xml:space="preserve"> </w:t>
      </w:r>
      <w:r w:rsidR="00175964" w:rsidRPr="00175964">
        <w:rPr>
          <w:rFonts w:ascii="Gill Sans MT" w:eastAsia="Calibri" w:hAnsi="Gill Sans MT" w:cstheme="minorHAnsi"/>
          <w:color w:val="000000"/>
          <w:sz w:val="24"/>
          <w:szCs w:val="24"/>
        </w:rPr>
        <w:t>The connection of the rope net to the steel structure is provided by means of elements made of stainless steel, galvanized steel and plastics</w:t>
      </w:r>
      <w:r w:rsidR="004013B4" w:rsidRPr="007B6437">
        <w:rPr>
          <w:rFonts w:ascii="Gill Sans MT" w:eastAsia="Calibri" w:hAnsi="Gill Sans MT" w:cstheme="minorHAnsi"/>
          <w:color w:val="000000"/>
          <w:sz w:val="24"/>
          <w:szCs w:val="24"/>
        </w:rPr>
        <w:t xml:space="preserve">. </w:t>
      </w:r>
      <w:r w:rsidR="00175964" w:rsidRPr="00175964">
        <w:rPr>
          <w:rFonts w:ascii="Gill Sans MT" w:eastAsia="Calibri" w:hAnsi="Gill Sans MT" w:cstheme="minorHAnsi"/>
          <w:color w:val="000000"/>
          <w:sz w:val="24"/>
          <w:szCs w:val="24"/>
        </w:rPr>
        <w:t>Foundation of the steel structure made as reinforced concrete footings.</w:t>
      </w:r>
    </w:p>
    <w:p w14:paraId="717E531D" w14:textId="77777777" w:rsidR="004013B4" w:rsidRPr="007B6437" w:rsidRDefault="004013B4" w:rsidP="004013B4">
      <w:pPr>
        <w:spacing w:after="0" w:line="240" w:lineRule="auto"/>
        <w:rPr>
          <w:rFonts w:ascii="Gill Sans MT" w:eastAsia="Calibri" w:hAnsi="Gill Sans MT" w:cstheme="minorHAnsi"/>
          <w:b/>
          <w:bCs/>
          <w:color w:val="000000"/>
          <w:sz w:val="24"/>
          <w:szCs w:val="24"/>
        </w:rPr>
      </w:pPr>
    </w:p>
    <w:p w14:paraId="126F555F" w14:textId="77777777" w:rsidR="004013B4" w:rsidRDefault="004013B4" w:rsidP="004013B4">
      <w:pPr>
        <w:spacing w:after="0" w:line="240" w:lineRule="auto"/>
        <w:rPr>
          <w:rFonts w:ascii="Gill Sans MT" w:eastAsia="Calibri" w:hAnsi="Gill Sans MT" w:cstheme="minorHAnsi"/>
          <w:b/>
          <w:bCs/>
          <w:color w:val="000000"/>
          <w:sz w:val="24"/>
          <w:szCs w:val="24"/>
        </w:rPr>
      </w:pPr>
    </w:p>
    <w:p w14:paraId="14330481" w14:textId="77777777" w:rsidR="005B0DD0" w:rsidRDefault="005B0DD0" w:rsidP="004013B4">
      <w:pPr>
        <w:spacing w:after="0" w:line="240" w:lineRule="auto"/>
        <w:rPr>
          <w:rFonts w:ascii="Gill Sans MT" w:eastAsia="Calibri" w:hAnsi="Gill Sans MT" w:cstheme="minorHAnsi"/>
          <w:b/>
          <w:bCs/>
          <w:color w:val="000000"/>
          <w:sz w:val="24"/>
          <w:szCs w:val="24"/>
        </w:rPr>
      </w:pPr>
    </w:p>
    <w:p w14:paraId="3CA93C57" w14:textId="77777777" w:rsidR="005B0DD0" w:rsidRDefault="005B0DD0" w:rsidP="004013B4">
      <w:pPr>
        <w:spacing w:after="0" w:line="240" w:lineRule="auto"/>
        <w:rPr>
          <w:rFonts w:ascii="Gill Sans MT" w:eastAsia="Calibri" w:hAnsi="Gill Sans MT" w:cstheme="minorHAnsi"/>
          <w:b/>
          <w:bCs/>
          <w:color w:val="000000"/>
          <w:sz w:val="24"/>
          <w:szCs w:val="24"/>
        </w:rPr>
      </w:pPr>
    </w:p>
    <w:p w14:paraId="2340A49F" w14:textId="77777777" w:rsidR="005B0DD0" w:rsidRDefault="005B0DD0" w:rsidP="004013B4">
      <w:pPr>
        <w:spacing w:after="0" w:line="240" w:lineRule="auto"/>
        <w:rPr>
          <w:rFonts w:ascii="Gill Sans MT" w:eastAsia="Calibri" w:hAnsi="Gill Sans MT" w:cstheme="minorHAnsi"/>
          <w:b/>
          <w:bCs/>
          <w:color w:val="000000"/>
          <w:sz w:val="24"/>
          <w:szCs w:val="24"/>
        </w:rPr>
      </w:pPr>
    </w:p>
    <w:p w14:paraId="271FBA7D" w14:textId="77777777" w:rsidR="005B0DD0" w:rsidRDefault="005B0DD0" w:rsidP="004013B4">
      <w:pPr>
        <w:spacing w:after="0" w:line="240" w:lineRule="auto"/>
        <w:rPr>
          <w:rFonts w:ascii="Gill Sans MT" w:eastAsia="Calibri" w:hAnsi="Gill Sans MT" w:cstheme="minorHAnsi"/>
          <w:b/>
          <w:bCs/>
          <w:color w:val="000000"/>
          <w:sz w:val="24"/>
          <w:szCs w:val="24"/>
        </w:rPr>
      </w:pPr>
    </w:p>
    <w:p w14:paraId="0C6D9305" w14:textId="77777777" w:rsidR="005B0DD0" w:rsidRDefault="005B0DD0" w:rsidP="004013B4">
      <w:pPr>
        <w:spacing w:after="0" w:line="240" w:lineRule="auto"/>
        <w:rPr>
          <w:rFonts w:ascii="Gill Sans MT" w:eastAsia="Calibri" w:hAnsi="Gill Sans MT" w:cstheme="minorHAnsi"/>
          <w:b/>
          <w:bCs/>
          <w:color w:val="000000"/>
          <w:sz w:val="24"/>
          <w:szCs w:val="24"/>
        </w:rPr>
      </w:pPr>
    </w:p>
    <w:p w14:paraId="42E9DD6D" w14:textId="77777777" w:rsidR="005B0DD0" w:rsidRDefault="005B0DD0" w:rsidP="004013B4">
      <w:pPr>
        <w:spacing w:after="0" w:line="240" w:lineRule="auto"/>
        <w:rPr>
          <w:rFonts w:ascii="Gill Sans MT" w:eastAsia="Calibri" w:hAnsi="Gill Sans MT" w:cstheme="minorHAnsi"/>
          <w:b/>
          <w:bCs/>
          <w:color w:val="000000"/>
          <w:sz w:val="24"/>
          <w:szCs w:val="24"/>
        </w:rPr>
      </w:pPr>
    </w:p>
    <w:p w14:paraId="5EFA8C8A" w14:textId="1C9F91D1" w:rsidR="005B0DD0" w:rsidRDefault="005B0DD0" w:rsidP="004013B4">
      <w:pPr>
        <w:spacing w:after="0" w:line="240" w:lineRule="auto"/>
        <w:rPr>
          <w:rFonts w:ascii="Gill Sans MT" w:eastAsia="Calibri" w:hAnsi="Gill Sans MT" w:cstheme="minorHAnsi"/>
          <w:b/>
          <w:bCs/>
          <w:color w:val="000000"/>
          <w:sz w:val="24"/>
          <w:szCs w:val="24"/>
        </w:rPr>
      </w:pPr>
    </w:p>
    <w:p w14:paraId="71612EE9" w14:textId="01F0F958" w:rsidR="005B0DD0" w:rsidRPr="005B0DD0" w:rsidRDefault="005B0DD0" w:rsidP="004013B4">
      <w:pPr>
        <w:spacing w:after="0" w:line="240" w:lineRule="auto"/>
        <w:rPr>
          <w:rFonts w:ascii="Gill Sans MT" w:eastAsia="Calibri" w:hAnsi="Gill Sans MT" w:cstheme="minorHAnsi"/>
          <w:b/>
          <w:bCs/>
          <w:color w:val="000000"/>
          <w:sz w:val="24"/>
          <w:szCs w:val="24"/>
          <w:u w:val="single"/>
        </w:rPr>
      </w:pPr>
      <w:r w:rsidRPr="007B6437">
        <w:rPr>
          <w:noProof/>
        </w:rPr>
        <w:lastRenderedPageBreak/>
        <w:drawing>
          <wp:anchor distT="0" distB="0" distL="114300" distR="114300" simplePos="0" relativeHeight="251670528" behindDoc="1" locked="0" layoutInCell="1" allowOverlap="1" wp14:anchorId="05D7F098" wp14:editId="222E8EB8">
            <wp:simplePos x="0" y="0"/>
            <wp:positionH relativeFrom="margin">
              <wp:align>right</wp:align>
            </wp:positionH>
            <wp:positionV relativeFrom="paragraph">
              <wp:posOffset>9525</wp:posOffset>
            </wp:positionV>
            <wp:extent cx="2806700" cy="2179320"/>
            <wp:effectExtent l="0" t="0" r="0" b="0"/>
            <wp:wrapTight wrapText="bothSides">
              <wp:wrapPolygon edited="0">
                <wp:start x="0" y="0"/>
                <wp:lineTo x="0" y="21336"/>
                <wp:lineTo x="21405" y="21336"/>
                <wp:lineTo x="21405"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916" t="20312" r="24338" b="12641"/>
                    <a:stretch/>
                  </pic:blipFill>
                  <pic:spPr bwMode="auto">
                    <a:xfrm>
                      <a:off x="0" y="0"/>
                      <a:ext cx="280670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0DD0">
        <w:rPr>
          <w:rFonts w:ascii="Gill Sans MT" w:eastAsia="Calibri" w:hAnsi="Gill Sans MT" w:cstheme="minorHAnsi"/>
          <w:b/>
          <w:bCs/>
          <w:color w:val="000000"/>
          <w:sz w:val="24"/>
          <w:szCs w:val="24"/>
          <w:u w:val="single"/>
        </w:rPr>
        <w:t>3. Addition DOUBLE SLIDE cat. no. 425u.</w:t>
      </w:r>
    </w:p>
    <w:p w14:paraId="3DCD9D11" w14:textId="0140C1EB" w:rsidR="004013B4" w:rsidRPr="007B6437" w:rsidRDefault="004013B4" w:rsidP="004013B4">
      <w:pPr>
        <w:spacing w:after="0" w:line="240" w:lineRule="auto"/>
        <w:rPr>
          <w:rFonts w:ascii="Gill Sans MT" w:eastAsia="Calibri" w:hAnsi="Gill Sans MT" w:cstheme="minorHAnsi"/>
          <w:b/>
          <w:bCs/>
          <w:color w:val="000000"/>
          <w:sz w:val="24"/>
          <w:szCs w:val="24"/>
        </w:rPr>
      </w:pPr>
    </w:p>
    <w:p w14:paraId="7FFCD3BE" w14:textId="1E10B4B3" w:rsidR="0036424F" w:rsidRDefault="0036424F" w:rsidP="005B0DD0">
      <w:pPr>
        <w:spacing w:after="0" w:line="240" w:lineRule="auto"/>
        <w:rPr>
          <w:rFonts w:ascii="Gill Sans MT" w:eastAsia="Calibri" w:hAnsi="Gill Sans MT" w:cstheme="minorHAnsi"/>
          <w:b/>
          <w:bCs/>
          <w:color w:val="FF0000"/>
          <w:sz w:val="24"/>
          <w:szCs w:val="24"/>
        </w:rPr>
      </w:pPr>
    </w:p>
    <w:p w14:paraId="4F92721E" w14:textId="77777777" w:rsidR="005B0DD0" w:rsidRPr="005B0DD0" w:rsidRDefault="005B0DD0" w:rsidP="005B0DD0">
      <w:pPr>
        <w:spacing w:after="0" w:line="240" w:lineRule="auto"/>
        <w:rPr>
          <w:rFonts w:ascii="Gill Sans MT" w:eastAsia="Calibri" w:hAnsi="Gill Sans MT" w:cstheme="minorHAnsi"/>
          <w:b/>
          <w:bCs/>
          <w:color w:val="FF0000"/>
          <w:sz w:val="24"/>
          <w:szCs w:val="24"/>
        </w:rPr>
      </w:pPr>
    </w:p>
    <w:p w14:paraId="3C7FBAD8" w14:textId="5AAF3462" w:rsidR="005B0DD0" w:rsidRPr="005B0DD0" w:rsidRDefault="005B0DD0" w:rsidP="005B0DD0">
      <w:pPr>
        <w:spacing w:after="0" w:line="240" w:lineRule="auto"/>
        <w:ind w:right="-6"/>
        <w:rPr>
          <w:rFonts w:ascii="Gill Sans MT" w:eastAsia="Calibri" w:hAnsi="Gill Sans MT" w:cstheme="minorHAnsi"/>
          <w:b/>
          <w:sz w:val="24"/>
          <w:szCs w:val="24"/>
        </w:rPr>
      </w:pPr>
      <w:r>
        <w:rPr>
          <w:rFonts w:ascii="Gill Sans MT" w:eastAsia="Calibri" w:hAnsi="Gill Sans MT" w:cstheme="minorHAnsi"/>
          <w:b/>
          <w:sz w:val="24"/>
          <w:szCs w:val="24"/>
        </w:rPr>
        <w:t>Device d</w:t>
      </w:r>
      <w:r w:rsidRPr="005B0DD0">
        <w:rPr>
          <w:rFonts w:ascii="Gill Sans MT" w:eastAsia="Calibri" w:hAnsi="Gill Sans MT" w:cstheme="minorHAnsi"/>
          <w:b/>
          <w:sz w:val="24"/>
          <w:szCs w:val="24"/>
        </w:rPr>
        <w:t xml:space="preserve">imensions: </w:t>
      </w:r>
    </w:p>
    <w:p w14:paraId="0B2FC66A" w14:textId="77777777" w:rsidR="005B0DD0"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Length: 8.2 m</w:t>
      </w:r>
    </w:p>
    <w:p w14:paraId="42DB9119" w14:textId="77777777" w:rsidR="005B0DD0"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Width: 3.3 m</w:t>
      </w:r>
    </w:p>
    <w:p w14:paraId="7C5A3595" w14:textId="77777777" w:rsidR="005B0DD0"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Height: 3.0 m</w:t>
      </w:r>
    </w:p>
    <w:p w14:paraId="2BC69C9A" w14:textId="77777777" w:rsidR="005B0DD0"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Age group: 5 to 14 years</w:t>
      </w:r>
    </w:p>
    <w:p w14:paraId="7D728301" w14:textId="77777777" w:rsidR="005B0DD0"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Foundation depth: 1.0 m</w:t>
      </w:r>
    </w:p>
    <w:p w14:paraId="67820E97" w14:textId="13A0C6A1" w:rsidR="0028602C" w:rsidRPr="005B0DD0" w:rsidRDefault="005B0DD0" w:rsidP="005B0DD0">
      <w:pPr>
        <w:spacing w:after="0" w:line="240" w:lineRule="auto"/>
        <w:ind w:right="-6"/>
        <w:rPr>
          <w:rFonts w:ascii="Gill Sans MT" w:eastAsia="Calibri" w:hAnsi="Gill Sans MT" w:cstheme="minorHAnsi"/>
          <w:bCs/>
          <w:sz w:val="24"/>
          <w:szCs w:val="24"/>
        </w:rPr>
      </w:pPr>
      <w:r w:rsidRPr="005B0DD0">
        <w:rPr>
          <w:rFonts w:ascii="Gill Sans MT" w:eastAsia="Calibri" w:hAnsi="Gill Sans MT" w:cstheme="minorHAnsi"/>
          <w:bCs/>
          <w:sz w:val="24"/>
          <w:szCs w:val="24"/>
        </w:rPr>
        <w:t>Free fall height: 3</w:t>
      </w:r>
      <w:r>
        <w:rPr>
          <w:rFonts w:ascii="Gill Sans MT" w:eastAsia="Calibri" w:hAnsi="Gill Sans MT" w:cstheme="minorHAnsi"/>
          <w:bCs/>
          <w:sz w:val="24"/>
          <w:szCs w:val="24"/>
        </w:rPr>
        <w:t>.</w:t>
      </w:r>
      <w:r w:rsidRPr="005B0DD0">
        <w:rPr>
          <w:rFonts w:ascii="Gill Sans MT" w:eastAsia="Calibri" w:hAnsi="Gill Sans MT" w:cstheme="minorHAnsi"/>
          <w:bCs/>
          <w:sz w:val="24"/>
          <w:szCs w:val="24"/>
        </w:rPr>
        <w:t>0 m</w:t>
      </w:r>
    </w:p>
    <w:p w14:paraId="03769BCA" w14:textId="77777777" w:rsidR="0028602C" w:rsidRPr="007B6437" w:rsidRDefault="0028602C" w:rsidP="0028602C">
      <w:pPr>
        <w:spacing w:after="0" w:line="240" w:lineRule="auto"/>
        <w:ind w:right="-6"/>
        <w:rPr>
          <w:rFonts w:ascii="Gill Sans MT" w:eastAsia="Calibri" w:hAnsi="Gill Sans MT" w:cstheme="minorHAnsi"/>
          <w:b/>
          <w:sz w:val="24"/>
          <w:szCs w:val="24"/>
        </w:rPr>
      </w:pPr>
    </w:p>
    <w:p w14:paraId="2F36126B" w14:textId="77777777" w:rsidR="0028602C" w:rsidRPr="007B6437" w:rsidRDefault="0028602C" w:rsidP="0028602C">
      <w:pPr>
        <w:spacing w:after="0" w:line="240" w:lineRule="auto"/>
        <w:ind w:right="-6"/>
        <w:rPr>
          <w:rFonts w:ascii="Gill Sans MT" w:eastAsia="Calibri" w:hAnsi="Gill Sans MT" w:cstheme="minorHAnsi"/>
          <w:b/>
          <w:sz w:val="24"/>
          <w:szCs w:val="24"/>
        </w:rPr>
      </w:pPr>
    </w:p>
    <w:p w14:paraId="25C2D864" w14:textId="77777777" w:rsidR="0028602C" w:rsidRPr="007B6437" w:rsidRDefault="0028602C" w:rsidP="0028602C">
      <w:pPr>
        <w:spacing w:after="0" w:line="240" w:lineRule="auto"/>
        <w:ind w:right="-6"/>
        <w:rPr>
          <w:rFonts w:ascii="Gill Sans MT" w:eastAsia="Calibri" w:hAnsi="Gill Sans MT" w:cstheme="minorHAnsi"/>
          <w:b/>
          <w:sz w:val="24"/>
          <w:szCs w:val="24"/>
        </w:rPr>
      </w:pPr>
    </w:p>
    <w:p w14:paraId="77D56648" w14:textId="77777777" w:rsidR="005B0DD0" w:rsidRDefault="005B0DD0" w:rsidP="005B0DD0">
      <w:pPr>
        <w:spacing w:after="0" w:line="240" w:lineRule="auto"/>
        <w:jc w:val="both"/>
        <w:rPr>
          <w:rFonts w:ascii="Gill Sans MT" w:hAnsi="Gill Sans MT"/>
          <w:b/>
          <w:bCs/>
          <w:color w:val="000000"/>
          <w:sz w:val="24"/>
          <w:szCs w:val="24"/>
        </w:rPr>
      </w:pPr>
      <w:r>
        <w:rPr>
          <w:rFonts w:ascii="Gill Sans MT" w:hAnsi="Gill Sans MT"/>
          <w:b/>
          <w:bCs/>
          <w:color w:val="000000"/>
          <w:sz w:val="24"/>
          <w:szCs w:val="24"/>
        </w:rPr>
        <w:t>Guidelines for materials and technology of construction of the device.</w:t>
      </w:r>
    </w:p>
    <w:p w14:paraId="18C32D3F" w14:textId="77777777" w:rsidR="00CA19D6" w:rsidRPr="00CA19D6" w:rsidRDefault="005B0DD0" w:rsidP="00CA19D6">
      <w:pPr>
        <w:spacing w:after="0" w:line="240" w:lineRule="auto"/>
        <w:ind w:right="-6"/>
        <w:jc w:val="both"/>
        <w:rPr>
          <w:rFonts w:ascii="Gill Sans MT" w:eastAsia="Calibri" w:hAnsi="Gill Sans MT" w:cstheme="minorHAnsi"/>
          <w:sz w:val="24"/>
          <w:szCs w:val="24"/>
        </w:rPr>
      </w:pPr>
      <w:r w:rsidRPr="005B0DD0">
        <w:rPr>
          <w:rFonts w:ascii="Gill Sans MT" w:eastAsia="Calibri" w:hAnsi="Gill Sans MT" w:cstheme="minorHAnsi"/>
          <w:sz w:val="24"/>
          <w:szCs w:val="24"/>
        </w:rPr>
        <w:t>The main element of the addition is a double gutter slide made entirely of 0H18N9 grade acid-resistant steel.</w:t>
      </w:r>
      <w:r>
        <w:rPr>
          <w:rFonts w:ascii="Gill Sans MT" w:eastAsia="Calibri" w:hAnsi="Gill Sans MT" w:cstheme="minorHAnsi"/>
          <w:sz w:val="24"/>
          <w:szCs w:val="24"/>
        </w:rPr>
        <w:t xml:space="preserve"> </w:t>
      </w:r>
      <w:r w:rsidRPr="005B0DD0">
        <w:rPr>
          <w:rFonts w:ascii="Gill Sans MT" w:eastAsia="Calibri" w:hAnsi="Gill Sans MT" w:cstheme="minorHAnsi"/>
          <w:sz w:val="24"/>
          <w:szCs w:val="24"/>
        </w:rPr>
        <w:t>The start of the launch section is 2.0 meters above ground level.</w:t>
      </w:r>
      <w:r>
        <w:rPr>
          <w:rFonts w:ascii="Gill Sans MT" w:eastAsia="Calibri" w:hAnsi="Gill Sans MT" w:cstheme="minorHAnsi"/>
          <w:sz w:val="24"/>
          <w:szCs w:val="24"/>
        </w:rPr>
        <w:t xml:space="preserve"> </w:t>
      </w:r>
      <w:r w:rsidRPr="005B0DD0">
        <w:rPr>
          <w:rFonts w:ascii="Gill Sans MT" w:eastAsia="Calibri" w:hAnsi="Gill Sans MT" w:cstheme="minorHAnsi"/>
          <w:sz w:val="24"/>
          <w:szCs w:val="24"/>
        </w:rPr>
        <w:t>The construction elements of the addition are made of 100x100 mm square pipe, which are protected from corrosion by hot-dip galvanizing.</w:t>
      </w:r>
      <w:r>
        <w:rPr>
          <w:rFonts w:ascii="Gill Sans MT" w:eastAsia="Calibri" w:hAnsi="Gill Sans MT" w:cstheme="minorHAnsi"/>
          <w:sz w:val="24"/>
          <w:szCs w:val="24"/>
        </w:rPr>
        <w:t xml:space="preserve"> </w:t>
      </w:r>
      <w:r w:rsidR="00CA19D6" w:rsidRPr="00CA19D6">
        <w:rPr>
          <w:rFonts w:ascii="Gill Sans MT" w:eastAsia="Calibri" w:hAnsi="Gill Sans MT" w:cstheme="minorHAnsi"/>
          <w:sz w:val="24"/>
          <w:szCs w:val="24"/>
        </w:rPr>
        <w:t>The foundations are made as reinforced concrete footings placed at a depth of 1m.</w:t>
      </w:r>
      <w:r w:rsidR="00CA19D6">
        <w:rPr>
          <w:rFonts w:ascii="Gill Sans MT" w:eastAsia="Calibri" w:hAnsi="Gill Sans MT" w:cstheme="minorHAnsi"/>
          <w:sz w:val="24"/>
          <w:szCs w:val="24"/>
        </w:rPr>
        <w:t xml:space="preserve"> </w:t>
      </w:r>
    </w:p>
    <w:p w14:paraId="4642CA73" w14:textId="79005C04" w:rsidR="0028602C" w:rsidRDefault="00CA19D6" w:rsidP="00CA19D6">
      <w:pPr>
        <w:spacing w:after="0" w:line="240" w:lineRule="auto"/>
        <w:ind w:right="-6"/>
        <w:jc w:val="both"/>
        <w:rPr>
          <w:rFonts w:ascii="Gill Sans MT" w:eastAsia="Calibri" w:hAnsi="Gill Sans MT" w:cstheme="minorHAnsi"/>
          <w:sz w:val="24"/>
          <w:szCs w:val="24"/>
        </w:rPr>
      </w:pPr>
      <w:r w:rsidRPr="00CA19D6">
        <w:rPr>
          <w:rFonts w:ascii="Gill Sans MT" w:eastAsia="Calibri" w:hAnsi="Gill Sans MT" w:cstheme="minorHAnsi"/>
          <w:sz w:val="24"/>
          <w:szCs w:val="24"/>
        </w:rPr>
        <w:t>The passage connecting the slide to the pyramid is made of polyamide rope, braided, glued reinforced with galvanized steel strings.</w:t>
      </w:r>
      <w:r>
        <w:rPr>
          <w:rFonts w:ascii="Gill Sans MT" w:eastAsia="Calibri" w:hAnsi="Gill Sans MT" w:cstheme="minorHAnsi"/>
          <w:sz w:val="24"/>
          <w:szCs w:val="24"/>
        </w:rPr>
        <w:t xml:space="preserve"> </w:t>
      </w:r>
      <w:r w:rsidRPr="00CA19D6">
        <w:rPr>
          <w:rFonts w:ascii="Gill Sans MT" w:eastAsia="Calibri" w:hAnsi="Gill Sans MT" w:cstheme="minorHAnsi"/>
          <w:sz w:val="24"/>
          <w:szCs w:val="24"/>
        </w:rPr>
        <w:t>The diameter of the rope is 18 mm.</w:t>
      </w:r>
      <w:r>
        <w:rPr>
          <w:rFonts w:ascii="Gill Sans MT" w:eastAsia="Calibri" w:hAnsi="Gill Sans MT" w:cstheme="minorHAnsi"/>
          <w:sz w:val="24"/>
          <w:szCs w:val="24"/>
        </w:rPr>
        <w:t xml:space="preserve"> </w:t>
      </w:r>
      <w:r w:rsidRPr="00CA19D6">
        <w:rPr>
          <w:rFonts w:ascii="Gill Sans MT" w:eastAsia="Calibri" w:hAnsi="Gill Sans MT" w:cstheme="minorHAnsi"/>
          <w:sz w:val="24"/>
          <w:szCs w:val="24"/>
        </w:rPr>
        <w:t>The elements connecting the ropes to each other are made of plastic and aluminum.</w:t>
      </w:r>
    </w:p>
    <w:p w14:paraId="5968F929" w14:textId="77777777" w:rsidR="00CA19D6" w:rsidRDefault="00CA19D6" w:rsidP="00CA19D6">
      <w:pPr>
        <w:spacing w:after="0" w:line="240" w:lineRule="auto"/>
        <w:ind w:right="-6"/>
        <w:jc w:val="both"/>
        <w:rPr>
          <w:rFonts w:ascii="Gill Sans MT" w:eastAsia="Calibri" w:hAnsi="Gill Sans MT" w:cstheme="minorHAnsi"/>
          <w:sz w:val="24"/>
          <w:szCs w:val="24"/>
        </w:rPr>
      </w:pPr>
    </w:p>
    <w:p w14:paraId="4025C0E3" w14:textId="20141F04" w:rsidR="00CA19D6" w:rsidRDefault="00CA19D6" w:rsidP="00CA19D6">
      <w:pPr>
        <w:spacing w:after="0" w:line="240" w:lineRule="auto"/>
        <w:ind w:right="-6"/>
        <w:jc w:val="both"/>
        <w:rPr>
          <w:rFonts w:ascii="Gill Sans MT" w:eastAsia="Calibri" w:hAnsi="Gill Sans MT" w:cstheme="minorHAnsi"/>
          <w:sz w:val="24"/>
          <w:szCs w:val="24"/>
        </w:rPr>
      </w:pPr>
    </w:p>
    <w:p w14:paraId="5159054D" w14:textId="77777777" w:rsidR="00CA19D6" w:rsidRDefault="00CA19D6" w:rsidP="00CA19D6">
      <w:pPr>
        <w:spacing w:after="0" w:line="240" w:lineRule="auto"/>
        <w:ind w:right="-6"/>
        <w:jc w:val="both"/>
        <w:rPr>
          <w:rFonts w:ascii="Gill Sans MT" w:eastAsia="Calibri" w:hAnsi="Gill Sans MT" w:cstheme="minorHAnsi"/>
          <w:sz w:val="24"/>
          <w:szCs w:val="24"/>
        </w:rPr>
      </w:pPr>
    </w:p>
    <w:p w14:paraId="6C90C6D7" w14:textId="5182A5BE" w:rsidR="00CA19D6" w:rsidRPr="00CA19D6" w:rsidRDefault="00CA19D6" w:rsidP="00CA19D6">
      <w:pPr>
        <w:spacing w:after="0" w:line="240" w:lineRule="auto"/>
        <w:ind w:right="-6"/>
        <w:jc w:val="both"/>
        <w:rPr>
          <w:rFonts w:ascii="Gill Sans MT" w:eastAsia="Calibri" w:hAnsi="Gill Sans MT" w:cstheme="minorHAnsi"/>
          <w:b/>
          <w:bCs/>
          <w:sz w:val="24"/>
          <w:szCs w:val="24"/>
          <w:u w:val="single"/>
        </w:rPr>
      </w:pPr>
      <w:r w:rsidRPr="007B6437">
        <w:rPr>
          <w:rFonts w:ascii="Gill Sans MT" w:eastAsia="Calibri" w:hAnsi="Gill Sans MT" w:cstheme="minorHAnsi"/>
          <w:b/>
          <w:bCs/>
          <w:noProof/>
          <w:color w:val="FF0000"/>
          <w:sz w:val="24"/>
          <w:szCs w:val="24"/>
        </w:rPr>
        <w:drawing>
          <wp:anchor distT="0" distB="0" distL="114300" distR="114300" simplePos="0" relativeHeight="251671552" behindDoc="1" locked="0" layoutInCell="1" allowOverlap="1" wp14:anchorId="114175BE" wp14:editId="5F2D4AD7">
            <wp:simplePos x="0" y="0"/>
            <wp:positionH relativeFrom="margin">
              <wp:posOffset>4042410</wp:posOffset>
            </wp:positionH>
            <wp:positionV relativeFrom="paragraph">
              <wp:posOffset>9525</wp:posOffset>
            </wp:positionV>
            <wp:extent cx="2160905" cy="2350135"/>
            <wp:effectExtent l="0" t="0" r="0" b="0"/>
            <wp:wrapTight wrapText="bothSides">
              <wp:wrapPolygon edited="0">
                <wp:start x="0" y="0"/>
                <wp:lineTo x="0" y="21361"/>
                <wp:lineTo x="21327" y="21361"/>
                <wp:lineTo x="2132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905" cy="2350135"/>
                    </a:xfrm>
                    <a:prstGeom prst="rect">
                      <a:avLst/>
                    </a:prstGeom>
                  </pic:spPr>
                </pic:pic>
              </a:graphicData>
            </a:graphic>
            <wp14:sizeRelH relativeFrom="margin">
              <wp14:pctWidth>0</wp14:pctWidth>
            </wp14:sizeRelH>
            <wp14:sizeRelV relativeFrom="margin">
              <wp14:pctHeight>0</wp14:pctHeight>
            </wp14:sizeRelV>
          </wp:anchor>
        </w:drawing>
      </w:r>
      <w:r w:rsidRPr="00CA19D6">
        <w:rPr>
          <w:rFonts w:ascii="Gill Sans MT" w:eastAsia="Calibri" w:hAnsi="Gill Sans MT" w:cstheme="minorHAnsi"/>
          <w:b/>
          <w:bCs/>
          <w:sz w:val="24"/>
          <w:szCs w:val="24"/>
          <w:u w:val="single"/>
        </w:rPr>
        <w:t>4. C</w:t>
      </w:r>
      <w:r w:rsidRPr="00CA19D6">
        <w:rPr>
          <w:rFonts w:ascii="Gill Sans MT" w:eastAsia="Calibri" w:hAnsi="Gill Sans MT" w:cstheme="minorHAnsi"/>
          <w:b/>
          <w:bCs/>
          <w:sz w:val="24"/>
          <w:szCs w:val="24"/>
          <w:u w:val="single"/>
        </w:rPr>
        <w:t>onnecting module</w:t>
      </w:r>
      <w:r w:rsidRPr="00CA19D6">
        <w:rPr>
          <w:rFonts w:ascii="Gill Sans MT" w:eastAsia="Calibri" w:hAnsi="Gill Sans MT" w:cstheme="minorHAnsi"/>
          <w:b/>
          <w:bCs/>
          <w:sz w:val="24"/>
          <w:szCs w:val="24"/>
          <w:u w:val="single"/>
        </w:rPr>
        <w:t xml:space="preserve"> 432-PASSAGE-433.</w:t>
      </w:r>
    </w:p>
    <w:p w14:paraId="674514C5" w14:textId="1E94E785" w:rsidR="00AD58B4" w:rsidRPr="007B6437" w:rsidRDefault="00AD58B4" w:rsidP="00AD58B4">
      <w:pPr>
        <w:spacing w:after="0" w:line="240" w:lineRule="auto"/>
        <w:rPr>
          <w:rFonts w:ascii="Gill Sans MT" w:eastAsia="Calibri" w:hAnsi="Gill Sans MT" w:cstheme="minorHAnsi"/>
          <w:b/>
          <w:bCs/>
          <w:color w:val="FF0000"/>
          <w:sz w:val="24"/>
          <w:szCs w:val="24"/>
        </w:rPr>
      </w:pPr>
    </w:p>
    <w:p w14:paraId="2173F937" w14:textId="5469E74B" w:rsidR="00AD58B4" w:rsidRDefault="00AD58B4" w:rsidP="00AD58B4">
      <w:pPr>
        <w:spacing w:after="0" w:line="240" w:lineRule="auto"/>
        <w:rPr>
          <w:rFonts w:ascii="Gill Sans MT" w:eastAsia="Calibri" w:hAnsi="Gill Sans MT" w:cstheme="minorHAnsi"/>
          <w:b/>
          <w:bCs/>
          <w:color w:val="FF0000"/>
          <w:sz w:val="24"/>
          <w:szCs w:val="24"/>
        </w:rPr>
      </w:pPr>
    </w:p>
    <w:p w14:paraId="13DFB90A" w14:textId="77777777" w:rsidR="00712D18" w:rsidRPr="007B6437" w:rsidRDefault="00712D18" w:rsidP="00AD58B4">
      <w:pPr>
        <w:spacing w:after="0" w:line="240" w:lineRule="auto"/>
        <w:rPr>
          <w:rFonts w:ascii="Gill Sans MT" w:eastAsia="Calibri" w:hAnsi="Gill Sans MT" w:cstheme="minorHAnsi"/>
          <w:b/>
          <w:bCs/>
          <w:color w:val="FF0000"/>
          <w:sz w:val="24"/>
          <w:szCs w:val="24"/>
        </w:rPr>
      </w:pPr>
    </w:p>
    <w:p w14:paraId="1B379D47" w14:textId="05EEB4EE" w:rsidR="00CA19D6" w:rsidRPr="00CA19D6" w:rsidRDefault="00CA19D6" w:rsidP="00CA19D6">
      <w:pPr>
        <w:spacing w:after="0" w:line="240" w:lineRule="auto"/>
        <w:rPr>
          <w:rFonts w:ascii="Gill Sans MT" w:eastAsia="Calibri" w:hAnsi="Gill Sans MT" w:cstheme="minorHAnsi"/>
          <w:b/>
          <w:sz w:val="24"/>
          <w:szCs w:val="24"/>
        </w:rPr>
      </w:pPr>
      <w:r>
        <w:rPr>
          <w:rFonts w:ascii="Gill Sans MT" w:eastAsia="Calibri" w:hAnsi="Gill Sans MT" w:cstheme="minorHAnsi"/>
          <w:b/>
          <w:sz w:val="24"/>
          <w:szCs w:val="24"/>
        </w:rPr>
        <w:t>D</w:t>
      </w:r>
      <w:r w:rsidRPr="00CA19D6">
        <w:rPr>
          <w:rFonts w:ascii="Gill Sans MT" w:eastAsia="Calibri" w:hAnsi="Gill Sans MT" w:cstheme="minorHAnsi"/>
          <w:b/>
          <w:sz w:val="24"/>
          <w:szCs w:val="24"/>
        </w:rPr>
        <w:t>evice</w:t>
      </w:r>
      <w:r>
        <w:rPr>
          <w:rFonts w:ascii="Gill Sans MT" w:eastAsia="Calibri" w:hAnsi="Gill Sans MT" w:cstheme="minorHAnsi"/>
          <w:b/>
          <w:sz w:val="24"/>
          <w:szCs w:val="24"/>
        </w:rPr>
        <w:t xml:space="preserve"> dimensions</w:t>
      </w:r>
      <w:r w:rsidRPr="00CA19D6">
        <w:rPr>
          <w:rFonts w:ascii="Gill Sans MT" w:eastAsia="Calibri" w:hAnsi="Gill Sans MT" w:cstheme="minorHAnsi"/>
          <w:b/>
          <w:sz w:val="24"/>
          <w:szCs w:val="24"/>
        </w:rPr>
        <w:t xml:space="preserve">: </w:t>
      </w:r>
    </w:p>
    <w:p w14:paraId="3F996105" w14:textId="77777777" w:rsidR="00CA19D6" w:rsidRPr="00CA19D6" w:rsidRDefault="00CA19D6" w:rsidP="00CA19D6">
      <w:pPr>
        <w:spacing w:after="0" w:line="240" w:lineRule="auto"/>
        <w:rPr>
          <w:rFonts w:ascii="Gill Sans MT" w:eastAsia="Calibri" w:hAnsi="Gill Sans MT" w:cstheme="minorHAnsi"/>
          <w:bCs/>
          <w:sz w:val="24"/>
          <w:szCs w:val="24"/>
        </w:rPr>
      </w:pPr>
      <w:r w:rsidRPr="00CA19D6">
        <w:rPr>
          <w:rFonts w:ascii="Gill Sans MT" w:eastAsia="Calibri" w:hAnsi="Gill Sans MT" w:cstheme="minorHAnsi"/>
          <w:bCs/>
          <w:sz w:val="24"/>
          <w:szCs w:val="24"/>
        </w:rPr>
        <w:t>Length: 3.2m</w:t>
      </w:r>
    </w:p>
    <w:p w14:paraId="7A2BC771" w14:textId="77777777" w:rsidR="00CA19D6" w:rsidRPr="00CA19D6" w:rsidRDefault="00CA19D6" w:rsidP="00CA19D6">
      <w:pPr>
        <w:spacing w:after="0" w:line="240" w:lineRule="auto"/>
        <w:rPr>
          <w:rFonts w:ascii="Gill Sans MT" w:eastAsia="Calibri" w:hAnsi="Gill Sans MT" w:cstheme="minorHAnsi"/>
          <w:bCs/>
          <w:sz w:val="24"/>
          <w:szCs w:val="24"/>
        </w:rPr>
      </w:pPr>
      <w:r w:rsidRPr="00CA19D6">
        <w:rPr>
          <w:rFonts w:ascii="Gill Sans MT" w:eastAsia="Calibri" w:hAnsi="Gill Sans MT" w:cstheme="minorHAnsi"/>
          <w:bCs/>
          <w:sz w:val="24"/>
          <w:szCs w:val="24"/>
        </w:rPr>
        <w:t>Width: 5.4m</w:t>
      </w:r>
    </w:p>
    <w:p w14:paraId="7C8F36F4" w14:textId="77777777" w:rsidR="00CA19D6" w:rsidRPr="00CA19D6" w:rsidRDefault="00CA19D6" w:rsidP="00CA19D6">
      <w:pPr>
        <w:spacing w:after="0" w:line="240" w:lineRule="auto"/>
        <w:rPr>
          <w:rFonts w:ascii="Gill Sans MT" w:eastAsia="Calibri" w:hAnsi="Gill Sans MT" w:cstheme="minorHAnsi"/>
          <w:bCs/>
          <w:sz w:val="24"/>
          <w:szCs w:val="24"/>
        </w:rPr>
      </w:pPr>
      <w:r w:rsidRPr="00CA19D6">
        <w:rPr>
          <w:rFonts w:ascii="Gill Sans MT" w:eastAsia="Calibri" w:hAnsi="Gill Sans MT" w:cstheme="minorHAnsi"/>
          <w:bCs/>
          <w:sz w:val="24"/>
          <w:szCs w:val="24"/>
        </w:rPr>
        <w:t>Height: 2.5m</w:t>
      </w:r>
    </w:p>
    <w:p w14:paraId="1D3C270E" w14:textId="77777777" w:rsidR="00CA19D6" w:rsidRPr="00CA19D6" w:rsidRDefault="00CA19D6" w:rsidP="00CA19D6">
      <w:pPr>
        <w:spacing w:after="0" w:line="240" w:lineRule="auto"/>
        <w:rPr>
          <w:rFonts w:ascii="Gill Sans MT" w:eastAsia="Calibri" w:hAnsi="Gill Sans MT" w:cstheme="minorHAnsi"/>
          <w:bCs/>
          <w:sz w:val="24"/>
          <w:szCs w:val="24"/>
        </w:rPr>
      </w:pPr>
      <w:r w:rsidRPr="00CA19D6">
        <w:rPr>
          <w:rFonts w:ascii="Gill Sans MT" w:eastAsia="Calibri" w:hAnsi="Gill Sans MT" w:cstheme="minorHAnsi"/>
          <w:bCs/>
          <w:sz w:val="24"/>
          <w:szCs w:val="24"/>
        </w:rPr>
        <w:t>Age group: 5 to 14 years</w:t>
      </w:r>
    </w:p>
    <w:p w14:paraId="387A3BA2" w14:textId="14D8F2B1" w:rsidR="00AD58B4" w:rsidRPr="00CA19D6" w:rsidRDefault="00CA19D6" w:rsidP="00CA19D6">
      <w:pPr>
        <w:spacing w:after="0" w:line="240" w:lineRule="auto"/>
        <w:rPr>
          <w:rFonts w:ascii="Gill Sans MT" w:eastAsia="Calibri" w:hAnsi="Gill Sans MT" w:cstheme="minorHAnsi"/>
          <w:bCs/>
          <w:color w:val="FF0000"/>
          <w:sz w:val="24"/>
          <w:szCs w:val="24"/>
        </w:rPr>
      </w:pPr>
      <w:r w:rsidRPr="00CA19D6">
        <w:rPr>
          <w:rFonts w:ascii="Gill Sans MT" w:eastAsia="Calibri" w:hAnsi="Gill Sans MT" w:cstheme="minorHAnsi"/>
          <w:bCs/>
          <w:sz w:val="24"/>
          <w:szCs w:val="24"/>
        </w:rPr>
        <w:t>Free fall height: 2</w:t>
      </w:r>
      <w:r>
        <w:rPr>
          <w:rFonts w:ascii="Gill Sans MT" w:eastAsia="Calibri" w:hAnsi="Gill Sans MT" w:cstheme="minorHAnsi"/>
          <w:bCs/>
          <w:sz w:val="24"/>
          <w:szCs w:val="24"/>
        </w:rPr>
        <w:t>.</w:t>
      </w:r>
      <w:r w:rsidRPr="00CA19D6">
        <w:rPr>
          <w:rFonts w:ascii="Gill Sans MT" w:eastAsia="Calibri" w:hAnsi="Gill Sans MT" w:cstheme="minorHAnsi"/>
          <w:bCs/>
          <w:sz w:val="24"/>
          <w:szCs w:val="24"/>
        </w:rPr>
        <w:t>5m</w:t>
      </w:r>
    </w:p>
    <w:p w14:paraId="26526CED"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79328A63"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01B5BBB4"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6403C3A4"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51E841DE"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58A7134D" w14:textId="77777777" w:rsidR="00CA19D6" w:rsidRDefault="00CA19D6" w:rsidP="00CA19D6">
      <w:pPr>
        <w:spacing w:after="0" w:line="240" w:lineRule="auto"/>
        <w:jc w:val="both"/>
        <w:rPr>
          <w:rFonts w:ascii="Gill Sans MT" w:hAnsi="Gill Sans MT"/>
          <w:b/>
          <w:bCs/>
          <w:color w:val="000000"/>
          <w:sz w:val="24"/>
          <w:szCs w:val="24"/>
        </w:rPr>
      </w:pPr>
      <w:r>
        <w:rPr>
          <w:rFonts w:ascii="Gill Sans MT" w:hAnsi="Gill Sans MT"/>
          <w:b/>
          <w:bCs/>
          <w:color w:val="000000"/>
          <w:sz w:val="24"/>
          <w:szCs w:val="24"/>
        </w:rPr>
        <w:t>Guidelines for materials and technology of construction of the device.</w:t>
      </w:r>
    </w:p>
    <w:p w14:paraId="191D72AA" w14:textId="3D4E83E5" w:rsidR="004534CC" w:rsidRPr="007B6437" w:rsidRDefault="00CA19D6" w:rsidP="004534CC">
      <w:pPr>
        <w:spacing w:after="0" w:line="240" w:lineRule="auto"/>
        <w:ind w:right="-6"/>
        <w:jc w:val="both"/>
        <w:rPr>
          <w:rFonts w:ascii="Gill Sans MT" w:eastAsia="Calibri" w:hAnsi="Gill Sans MT" w:cstheme="minorHAnsi"/>
          <w:bCs/>
          <w:sz w:val="24"/>
          <w:szCs w:val="24"/>
        </w:rPr>
      </w:pPr>
      <w:r w:rsidRPr="00CA19D6">
        <w:rPr>
          <w:rFonts w:ascii="Gill Sans MT" w:eastAsia="Calibri" w:hAnsi="Gill Sans MT" w:cstheme="minorHAnsi"/>
          <w:bCs/>
          <w:sz w:val="24"/>
          <w:szCs w:val="24"/>
        </w:rPr>
        <w:t>The module is a rope net attached at a height of 2.5m, to which the lower net, which is an extension of the KOCHAB device net, is hanged.</w:t>
      </w:r>
      <w:r>
        <w:rPr>
          <w:rFonts w:ascii="Gill Sans MT" w:eastAsia="Calibri" w:hAnsi="Gill Sans MT" w:cstheme="minorHAnsi"/>
          <w:bCs/>
          <w:sz w:val="24"/>
          <w:szCs w:val="24"/>
        </w:rPr>
        <w:t xml:space="preserve"> </w:t>
      </w:r>
      <w:r w:rsidRPr="00CA19D6">
        <w:rPr>
          <w:rFonts w:ascii="Gill Sans MT" w:eastAsia="Calibri" w:hAnsi="Gill Sans MT" w:cstheme="minorHAnsi"/>
          <w:bCs/>
          <w:sz w:val="24"/>
          <w:szCs w:val="24"/>
        </w:rPr>
        <w:t>The passage connecting the slide to the pyramid is made of polyamide rope, braided, glued reinforced with galvanized steel strings.</w:t>
      </w:r>
      <w:r>
        <w:rPr>
          <w:rFonts w:ascii="Gill Sans MT" w:eastAsia="Calibri" w:hAnsi="Gill Sans MT" w:cstheme="minorHAnsi"/>
          <w:bCs/>
          <w:sz w:val="24"/>
          <w:szCs w:val="24"/>
        </w:rPr>
        <w:t xml:space="preserve"> </w:t>
      </w:r>
      <w:r w:rsidRPr="00CA19D6">
        <w:rPr>
          <w:rFonts w:ascii="Gill Sans MT" w:eastAsia="Calibri" w:hAnsi="Gill Sans MT" w:cstheme="minorHAnsi"/>
          <w:bCs/>
          <w:sz w:val="24"/>
          <w:szCs w:val="24"/>
        </w:rPr>
        <w:t>The diameter of the rope is 18 mm. The elements connecting the ropes to each other are made of plastic and aluminum.</w:t>
      </w:r>
    </w:p>
    <w:p w14:paraId="132C01A6"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0C7298E9" w14:textId="77777777" w:rsidR="0036424F" w:rsidRPr="007B6437" w:rsidRDefault="0036424F" w:rsidP="00AD58B4">
      <w:pPr>
        <w:spacing w:after="0" w:line="240" w:lineRule="auto"/>
        <w:rPr>
          <w:rFonts w:ascii="Gill Sans MT" w:eastAsia="Calibri" w:hAnsi="Gill Sans MT" w:cstheme="minorHAnsi"/>
          <w:b/>
          <w:bCs/>
          <w:color w:val="FF0000"/>
          <w:sz w:val="24"/>
          <w:szCs w:val="24"/>
        </w:rPr>
      </w:pPr>
    </w:p>
    <w:p w14:paraId="28CFD002" w14:textId="77777777" w:rsidR="00BA71B8" w:rsidRDefault="00BA71B8" w:rsidP="00BA71B8">
      <w:pPr>
        <w:rPr>
          <w:rFonts w:ascii="Gill Sans MT" w:hAnsi="Gill Sans MT"/>
          <w:b/>
          <w:bCs/>
          <w:sz w:val="24"/>
          <w:szCs w:val="24"/>
        </w:rPr>
      </w:pPr>
      <w:r>
        <w:rPr>
          <w:rFonts w:ascii="Gill Sans MT" w:hAnsi="Gill Sans MT"/>
          <w:b/>
          <w:bCs/>
          <w:sz w:val="24"/>
          <w:szCs w:val="24"/>
        </w:rPr>
        <w:lastRenderedPageBreak/>
        <w:t>The fall area of the equipment should be made on a surface in accordance with PN EN 1176- 1:2017. The possibility of access by heavy construction equipment is required for the installation.</w:t>
      </w:r>
    </w:p>
    <w:p w14:paraId="476B9B11" w14:textId="77777777" w:rsidR="00BA71B8" w:rsidRDefault="00BA71B8" w:rsidP="00BA71B8">
      <w:pPr>
        <w:tabs>
          <w:tab w:val="left" w:pos="6159"/>
        </w:tabs>
        <w:spacing w:after="0" w:line="240" w:lineRule="auto"/>
        <w:jc w:val="both"/>
        <w:rPr>
          <w:rFonts w:ascii="Gill Sans MT" w:hAnsi="Gill Sans MT"/>
          <w:color w:val="000000"/>
          <w:sz w:val="24"/>
          <w:szCs w:val="24"/>
        </w:rPr>
      </w:pPr>
      <w:r>
        <w:rPr>
          <w:rFonts w:ascii="Gill Sans MT" w:hAnsi="Gill Sans MT"/>
          <w:b/>
          <w:sz w:val="24"/>
          <w:szCs w:val="24"/>
        </w:rPr>
        <w:t>For the safety of children and the quality of the equipment, it is required that the equipment is certified in accordance with standards PN EN 1176-1:2017, PN EN 1176-3:2017, PN EN 1176-11:2014-11 issued by a system accredited by the National Accreditation Centre or the national accreditation body of the other Member States in accordance with Regulation (EC) No 765/2008 of the European Parliament and of the Council of the European Union."</w:t>
      </w:r>
    </w:p>
    <w:p w14:paraId="510764BC" w14:textId="77777777" w:rsidR="00AD58B4" w:rsidRPr="004534CC" w:rsidRDefault="00AD58B4" w:rsidP="00AD58B4">
      <w:pPr>
        <w:spacing w:after="0" w:line="240" w:lineRule="auto"/>
        <w:rPr>
          <w:rFonts w:eastAsia="Calibri" w:cstheme="minorHAnsi"/>
          <w:b/>
          <w:bCs/>
          <w:color w:val="FF0000"/>
          <w:sz w:val="24"/>
          <w:szCs w:val="24"/>
        </w:rPr>
      </w:pPr>
    </w:p>
    <w:sectPr w:rsidR="00AD58B4" w:rsidRPr="004534CC" w:rsidSect="005F68D8">
      <w:headerReference w:type="default" r:id="rId24"/>
      <w:pgSz w:w="11906" w:h="16838"/>
      <w:pgMar w:top="2127" w:right="991"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8EF5A" w14:textId="77777777" w:rsidR="00E720D5" w:rsidRDefault="00E720D5" w:rsidP="000D2D93">
      <w:pPr>
        <w:spacing w:after="0" w:line="240" w:lineRule="auto"/>
      </w:pPr>
      <w:r>
        <w:separator/>
      </w:r>
    </w:p>
  </w:endnote>
  <w:endnote w:type="continuationSeparator" w:id="0">
    <w:p w14:paraId="02F49A95" w14:textId="77777777" w:rsidR="00E720D5" w:rsidRDefault="00E720D5"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EC690" w14:textId="77777777" w:rsidR="00E720D5" w:rsidRDefault="00E720D5" w:rsidP="000D2D93">
      <w:pPr>
        <w:spacing w:after="0" w:line="240" w:lineRule="auto"/>
      </w:pPr>
      <w:r>
        <w:separator/>
      </w:r>
    </w:p>
  </w:footnote>
  <w:footnote w:type="continuationSeparator" w:id="0">
    <w:p w14:paraId="22A1B67D" w14:textId="77777777" w:rsidR="00E720D5" w:rsidRDefault="00E720D5"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AC3E" w14:textId="77777777" w:rsidR="000D2D93" w:rsidRDefault="000D2D93">
    <w:pPr>
      <w:pStyle w:val="Nagwek"/>
    </w:pPr>
    <w:r>
      <w:rPr>
        <w:noProof/>
        <w:lang w:eastAsia="pl-PL"/>
      </w:rPr>
      <w:drawing>
        <wp:anchor distT="0" distB="0" distL="114300" distR="114300" simplePos="0" relativeHeight="251659264"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328243932" name="Obraz 32824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4375AB"/>
    <w:multiLevelType w:val="hybridMultilevel"/>
    <w:tmpl w:val="839C87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C5E2EF7"/>
    <w:multiLevelType w:val="hybridMultilevel"/>
    <w:tmpl w:val="D8664D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24C2ABB"/>
    <w:multiLevelType w:val="hybridMultilevel"/>
    <w:tmpl w:val="19540872"/>
    <w:lvl w:ilvl="0" w:tplc="4A24DF8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01768825">
    <w:abstractNumId w:val="0"/>
  </w:num>
  <w:num w:numId="2" w16cid:durableId="303849060">
    <w:abstractNumId w:val="2"/>
  </w:num>
  <w:num w:numId="3" w16cid:durableId="1910842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2C7F"/>
    <w:rsid w:val="00003D5D"/>
    <w:rsid w:val="00007079"/>
    <w:rsid w:val="000072AA"/>
    <w:rsid w:val="000074AE"/>
    <w:rsid w:val="000211DB"/>
    <w:rsid w:val="00024F61"/>
    <w:rsid w:val="00035E2C"/>
    <w:rsid w:val="000420F5"/>
    <w:rsid w:val="0004401E"/>
    <w:rsid w:val="0004792C"/>
    <w:rsid w:val="00056DEC"/>
    <w:rsid w:val="00066A66"/>
    <w:rsid w:val="00075DEE"/>
    <w:rsid w:val="00086305"/>
    <w:rsid w:val="00087DC5"/>
    <w:rsid w:val="000A4EB3"/>
    <w:rsid w:val="000B38BD"/>
    <w:rsid w:val="000B55C0"/>
    <w:rsid w:val="000B7E34"/>
    <w:rsid w:val="000D1B97"/>
    <w:rsid w:val="000D1EEF"/>
    <w:rsid w:val="000D2D93"/>
    <w:rsid w:val="000D7A13"/>
    <w:rsid w:val="000D7AB3"/>
    <w:rsid w:val="000E1C68"/>
    <w:rsid w:val="000F4ADC"/>
    <w:rsid w:val="000F78DC"/>
    <w:rsid w:val="00110BB1"/>
    <w:rsid w:val="0011396D"/>
    <w:rsid w:val="00130427"/>
    <w:rsid w:val="001331B1"/>
    <w:rsid w:val="001515B9"/>
    <w:rsid w:val="00160572"/>
    <w:rsid w:val="00175964"/>
    <w:rsid w:val="0017650B"/>
    <w:rsid w:val="00187E48"/>
    <w:rsid w:val="001A184D"/>
    <w:rsid w:val="001A5BB7"/>
    <w:rsid w:val="001A714F"/>
    <w:rsid w:val="001C4A5E"/>
    <w:rsid w:val="001E1AD8"/>
    <w:rsid w:val="001E752A"/>
    <w:rsid w:val="001F185B"/>
    <w:rsid w:val="001F71A8"/>
    <w:rsid w:val="00201B71"/>
    <w:rsid w:val="0020495C"/>
    <w:rsid w:val="00226FF3"/>
    <w:rsid w:val="002341AC"/>
    <w:rsid w:val="0025120E"/>
    <w:rsid w:val="00253127"/>
    <w:rsid w:val="00265753"/>
    <w:rsid w:val="00271A19"/>
    <w:rsid w:val="00281FAE"/>
    <w:rsid w:val="00283E45"/>
    <w:rsid w:val="0028602C"/>
    <w:rsid w:val="00291908"/>
    <w:rsid w:val="002B2EBA"/>
    <w:rsid w:val="002C4ED9"/>
    <w:rsid w:val="002D4158"/>
    <w:rsid w:val="002D6BDF"/>
    <w:rsid w:val="002E1C90"/>
    <w:rsid w:val="002E3582"/>
    <w:rsid w:val="00300C80"/>
    <w:rsid w:val="00317EF8"/>
    <w:rsid w:val="003231B3"/>
    <w:rsid w:val="00323489"/>
    <w:rsid w:val="00342DED"/>
    <w:rsid w:val="00344A29"/>
    <w:rsid w:val="00352A54"/>
    <w:rsid w:val="00352BA8"/>
    <w:rsid w:val="0036424F"/>
    <w:rsid w:val="003656E1"/>
    <w:rsid w:val="00366F95"/>
    <w:rsid w:val="003765FD"/>
    <w:rsid w:val="003861CE"/>
    <w:rsid w:val="00390BE9"/>
    <w:rsid w:val="003927C3"/>
    <w:rsid w:val="003A1B27"/>
    <w:rsid w:val="003A5297"/>
    <w:rsid w:val="003A6854"/>
    <w:rsid w:val="003B3865"/>
    <w:rsid w:val="003C3E20"/>
    <w:rsid w:val="003C6243"/>
    <w:rsid w:val="003D096C"/>
    <w:rsid w:val="003D2558"/>
    <w:rsid w:val="003D2BD5"/>
    <w:rsid w:val="003D4559"/>
    <w:rsid w:val="003D49E1"/>
    <w:rsid w:val="003E0E1C"/>
    <w:rsid w:val="003E44B4"/>
    <w:rsid w:val="003E451B"/>
    <w:rsid w:val="003E51F5"/>
    <w:rsid w:val="003F0B0E"/>
    <w:rsid w:val="003F0ECC"/>
    <w:rsid w:val="004013B4"/>
    <w:rsid w:val="004048FE"/>
    <w:rsid w:val="00412E7B"/>
    <w:rsid w:val="00426624"/>
    <w:rsid w:val="004278FF"/>
    <w:rsid w:val="0045216E"/>
    <w:rsid w:val="004534CC"/>
    <w:rsid w:val="00453629"/>
    <w:rsid w:val="00466C22"/>
    <w:rsid w:val="00485F80"/>
    <w:rsid w:val="004930C9"/>
    <w:rsid w:val="004A3F13"/>
    <w:rsid w:val="004C24FB"/>
    <w:rsid w:val="004D454D"/>
    <w:rsid w:val="004F4591"/>
    <w:rsid w:val="00525DBC"/>
    <w:rsid w:val="0052745B"/>
    <w:rsid w:val="005309FE"/>
    <w:rsid w:val="00531356"/>
    <w:rsid w:val="005337C9"/>
    <w:rsid w:val="005504FD"/>
    <w:rsid w:val="00557AA0"/>
    <w:rsid w:val="005672AF"/>
    <w:rsid w:val="00574225"/>
    <w:rsid w:val="00582994"/>
    <w:rsid w:val="00584B66"/>
    <w:rsid w:val="00591116"/>
    <w:rsid w:val="00594596"/>
    <w:rsid w:val="0059565F"/>
    <w:rsid w:val="005A3EA5"/>
    <w:rsid w:val="005B0DD0"/>
    <w:rsid w:val="005B7CE7"/>
    <w:rsid w:val="005E2481"/>
    <w:rsid w:val="005F1F7B"/>
    <w:rsid w:val="005F68D8"/>
    <w:rsid w:val="0061175B"/>
    <w:rsid w:val="0061627B"/>
    <w:rsid w:val="0063639C"/>
    <w:rsid w:val="00636CE2"/>
    <w:rsid w:val="006371DC"/>
    <w:rsid w:val="0065124E"/>
    <w:rsid w:val="00653ADF"/>
    <w:rsid w:val="00657B37"/>
    <w:rsid w:val="00671AAE"/>
    <w:rsid w:val="00672F78"/>
    <w:rsid w:val="006736F6"/>
    <w:rsid w:val="00683940"/>
    <w:rsid w:val="00687822"/>
    <w:rsid w:val="006975D9"/>
    <w:rsid w:val="006A48AD"/>
    <w:rsid w:val="006C62BB"/>
    <w:rsid w:val="00700A3D"/>
    <w:rsid w:val="0070435B"/>
    <w:rsid w:val="00712D18"/>
    <w:rsid w:val="00716C40"/>
    <w:rsid w:val="0071778E"/>
    <w:rsid w:val="007217B1"/>
    <w:rsid w:val="00721ED9"/>
    <w:rsid w:val="00723962"/>
    <w:rsid w:val="007240A7"/>
    <w:rsid w:val="00754551"/>
    <w:rsid w:val="00754BBF"/>
    <w:rsid w:val="00770688"/>
    <w:rsid w:val="00790392"/>
    <w:rsid w:val="0079161C"/>
    <w:rsid w:val="007A526E"/>
    <w:rsid w:val="007B63E2"/>
    <w:rsid w:val="007B6437"/>
    <w:rsid w:val="00801937"/>
    <w:rsid w:val="00812899"/>
    <w:rsid w:val="00830E43"/>
    <w:rsid w:val="0083301B"/>
    <w:rsid w:val="0083609A"/>
    <w:rsid w:val="0084780E"/>
    <w:rsid w:val="008573BA"/>
    <w:rsid w:val="0085768D"/>
    <w:rsid w:val="008632C2"/>
    <w:rsid w:val="00867FDF"/>
    <w:rsid w:val="00873971"/>
    <w:rsid w:val="008A57E9"/>
    <w:rsid w:val="008A7A8A"/>
    <w:rsid w:val="008C0D81"/>
    <w:rsid w:val="008C5686"/>
    <w:rsid w:val="008C599D"/>
    <w:rsid w:val="008E2AF1"/>
    <w:rsid w:val="008E5788"/>
    <w:rsid w:val="00906B95"/>
    <w:rsid w:val="00916581"/>
    <w:rsid w:val="00924AD3"/>
    <w:rsid w:val="0092627F"/>
    <w:rsid w:val="00930266"/>
    <w:rsid w:val="009415B1"/>
    <w:rsid w:val="0094763C"/>
    <w:rsid w:val="00951AB4"/>
    <w:rsid w:val="009542E0"/>
    <w:rsid w:val="00960E75"/>
    <w:rsid w:val="00961D33"/>
    <w:rsid w:val="009777A8"/>
    <w:rsid w:val="00990757"/>
    <w:rsid w:val="00997270"/>
    <w:rsid w:val="009A351C"/>
    <w:rsid w:val="009A61AE"/>
    <w:rsid w:val="009B047A"/>
    <w:rsid w:val="009B0B82"/>
    <w:rsid w:val="009B7261"/>
    <w:rsid w:val="009C7F51"/>
    <w:rsid w:val="009E2486"/>
    <w:rsid w:val="009E51E7"/>
    <w:rsid w:val="009E56CF"/>
    <w:rsid w:val="009F32A1"/>
    <w:rsid w:val="00A049B4"/>
    <w:rsid w:val="00A103FD"/>
    <w:rsid w:val="00A2695B"/>
    <w:rsid w:val="00A33280"/>
    <w:rsid w:val="00A357DA"/>
    <w:rsid w:val="00A40DAC"/>
    <w:rsid w:val="00A45D20"/>
    <w:rsid w:val="00A50D99"/>
    <w:rsid w:val="00A516F7"/>
    <w:rsid w:val="00A5364A"/>
    <w:rsid w:val="00A71D3A"/>
    <w:rsid w:val="00A970CE"/>
    <w:rsid w:val="00AB04A6"/>
    <w:rsid w:val="00AD58B4"/>
    <w:rsid w:val="00AE19A2"/>
    <w:rsid w:val="00AE5DA6"/>
    <w:rsid w:val="00B001DC"/>
    <w:rsid w:val="00B3377F"/>
    <w:rsid w:val="00B33DBC"/>
    <w:rsid w:val="00B56365"/>
    <w:rsid w:val="00B74BBA"/>
    <w:rsid w:val="00B94F04"/>
    <w:rsid w:val="00BA4B4D"/>
    <w:rsid w:val="00BA4B90"/>
    <w:rsid w:val="00BA71B8"/>
    <w:rsid w:val="00BD30F0"/>
    <w:rsid w:val="00BD4946"/>
    <w:rsid w:val="00BD53B1"/>
    <w:rsid w:val="00BE64DB"/>
    <w:rsid w:val="00C10299"/>
    <w:rsid w:val="00C27FEA"/>
    <w:rsid w:val="00C41D17"/>
    <w:rsid w:val="00C4286F"/>
    <w:rsid w:val="00C46329"/>
    <w:rsid w:val="00C61FD3"/>
    <w:rsid w:val="00C65B9E"/>
    <w:rsid w:val="00C81702"/>
    <w:rsid w:val="00C94BD2"/>
    <w:rsid w:val="00CA19D6"/>
    <w:rsid w:val="00CB53C2"/>
    <w:rsid w:val="00CC2894"/>
    <w:rsid w:val="00CF04E7"/>
    <w:rsid w:val="00CF199B"/>
    <w:rsid w:val="00CF2B37"/>
    <w:rsid w:val="00CF6ACF"/>
    <w:rsid w:val="00D04790"/>
    <w:rsid w:val="00D15FC2"/>
    <w:rsid w:val="00D25EB3"/>
    <w:rsid w:val="00D30417"/>
    <w:rsid w:val="00D71CC7"/>
    <w:rsid w:val="00D9498B"/>
    <w:rsid w:val="00DB090D"/>
    <w:rsid w:val="00DB5F65"/>
    <w:rsid w:val="00DC5EC0"/>
    <w:rsid w:val="00DF0055"/>
    <w:rsid w:val="00E1055E"/>
    <w:rsid w:val="00E15DF4"/>
    <w:rsid w:val="00E20A02"/>
    <w:rsid w:val="00E42926"/>
    <w:rsid w:val="00E44B45"/>
    <w:rsid w:val="00E4504B"/>
    <w:rsid w:val="00E52CD5"/>
    <w:rsid w:val="00E64406"/>
    <w:rsid w:val="00E705BC"/>
    <w:rsid w:val="00E720D5"/>
    <w:rsid w:val="00E768AB"/>
    <w:rsid w:val="00E80DB1"/>
    <w:rsid w:val="00E910E9"/>
    <w:rsid w:val="00E93F0A"/>
    <w:rsid w:val="00E9540D"/>
    <w:rsid w:val="00E976BE"/>
    <w:rsid w:val="00EA0838"/>
    <w:rsid w:val="00EA7578"/>
    <w:rsid w:val="00EB3E0D"/>
    <w:rsid w:val="00EC48FA"/>
    <w:rsid w:val="00EC509F"/>
    <w:rsid w:val="00ED5801"/>
    <w:rsid w:val="00ED5C80"/>
    <w:rsid w:val="00EE269E"/>
    <w:rsid w:val="00EE3A7E"/>
    <w:rsid w:val="00EE4AF8"/>
    <w:rsid w:val="00EF73A7"/>
    <w:rsid w:val="00EF7930"/>
    <w:rsid w:val="00F21D14"/>
    <w:rsid w:val="00F31950"/>
    <w:rsid w:val="00F43EAA"/>
    <w:rsid w:val="00F47EC4"/>
    <w:rsid w:val="00F914C5"/>
    <w:rsid w:val="00FB3774"/>
    <w:rsid w:val="00FD3CC0"/>
    <w:rsid w:val="00FD5011"/>
    <w:rsid w:val="00FD6DF6"/>
    <w:rsid w:val="00FD6E4A"/>
    <w:rsid w:val="00FF0204"/>
    <w:rsid w:val="00FF282B"/>
    <w:rsid w:val="00FF73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9165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6581"/>
    <w:rPr>
      <w:sz w:val="20"/>
      <w:szCs w:val="20"/>
    </w:rPr>
  </w:style>
  <w:style w:type="character" w:styleId="Odwoanieprzypisukocowego">
    <w:name w:val="endnote reference"/>
    <w:basedOn w:val="Domylnaczcionkaakapitu"/>
    <w:uiPriority w:val="99"/>
    <w:semiHidden/>
    <w:unhideWhenUsed/>
    <w:rsid w:val="00916581"/>
    <w:rPr>
      <w:vertAlign w:val="superscript"/>
    </w:rPr>
  </w:style>
  <w:style w:type="table" w:styleId="Tabela-Siatka">
    <w:name w:val="Table Grid"/>
    <w:basedOn w:val="Standardowy"/>
    <w:uiPriority w:val="59"/>
    <w:rsid w:val="008A7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4013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20207">
      <w:bodyDiv w:val="1"/>
      <w:marLeft w:val="0"/>
      <w:marRight w:val="0"/>
      <w:marTop w:val="0"/>
      <w:marBottom w:val="0"/>
      <w:divBdr>
        <w:top w:val="none" w:sz="0" w:space="0" w:color="auto"/>
        <w:left w:val="none" w:sz="0" w:space="0" w:color="auto"/>
        <w:bottom w:val="none" w:sz="0" w:space="0" w:color="auto"/>
        <w:right w:val="none" w:sz="0" w:space="0" w:color="auto"/>
      </w:divBdr>
    </w:div>
    <w:div w:id="574322152">
      <w:bodyDiv w:val="1"/>
      <w:marLeft w:val="0"/>
      <w:marRight w:val="0"/>
      <w:marTop w:val="0"/>
      <w:marBottom w:val="0"/>
      <w:divBdr>
        <w:top w:val="none" w:sz="0" w:space="0" w:color="auto"/>
        <w:left w:val="none" w:sz="0" w:space="0" w:color="auto"/>
        <w:bottom w:val="none" w:sz="0" w:space="0" w:color="auto"/>
        <w:right w:val="none" w:sz="0" w:space="0" w:color="auto"/>
      </w:divBdr>
    </w:div>
    <w:div w:id="1224559362">
      <w:bodyDiv w:val="1"/>
      <w:marLeft w:val="0"/>
      <w:marRight w:val="0"/>
      <w:marTop w:val="0"/>
      <w:marBottom w:val="0"/>
      <w:divBdr>
        <w:top w:val="none" w:sz="0" w:space="0" w:color="auto"/>
        <w:left w:val="none" w:sz="0" w:space="0" w:color="auto"/>
        <w:bottom w:val="none" w:sz="0" w:space="0" w:color="auto"/>
        <w:right w:val="none" w:sz="0" w:space="0" w:color="auto"/>
      </w:divBdr>
    </w:div>
    <w:div w:id="1341858512">
      <w:bodyDiv w:val="1"/>
      <w:marLeft w:val="0"/>
      <w:marRight w:val="0"/>
      <w:marTop w:val="0"/>
      <w:marBottom w:val="0"/>
      <w:divBdr>
        <w:top w:val="none" w:sz="0" w:space="0" w:color="auto"/>
        <w:left w:val="none" w:sz="0" w:space="0" w:color="auto"/>
        <w:bottom w:val="none" w:sz="0" w:space="0" w:color="auto"/>
        <w:right w:val="none" w:sz="0" w:space="0" w:color="auto"/>
      </w:divBdr>
    </w:div>
    <w:div w:id="1402486619">
      <w:bodyDiv w:val="1"/>
      <w:marLeft w:val="0"/>
      <w:marRight w:val="0"/>
      <w:marTop w:val="0"/>
      <w:marBottom w:val="0"/>
      <w:divBdr>
        <w:top w:val="none" w:sz="0" w:space="0" w:color="auto"/>
        <w:left w:val="none" w:sz="0" w:space="0" w:color="auto"/>
        <w:bottom w:val="none" w:sz="0" w:space="0" w:color="auto"/>
        <w:right w:val="none" w:sz="0" w:space="0" w:color="auto"/>
      </w:divBdr>
    </w:div>
    <w:div w:id="1688748976">
      <w:bodyDiv w:val="1"/>
      <w:marLeft w:val="0"/>
      <w:marRight w:val="0"/>
      <w:marTop w:val="0"/>
      <w:marBottom w:val="0"/>
      <w:divBdr>
        <w:top w:val="none" w:sz="0" w:space="0" w:color="auto"/>
        <w:left w:val="none" w:sz="0" w:space="0" w:color="auto"/>
        <w:bottom w:val="none" w:sz="0" w:space="0" w:color="auto"/>
        <w:right w:val="none" w:sz="0" w:space="0" w:color="auto"/>
      </w:divBdr>
    </w:div>
    <w:div w:id="1776827120">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 w:id="2045908528">
      <w:bodyDiv w:val="1"/>
      <w:marLeft w:val="0"/>
      <w:marRight w:val="0"/>
      <w:marTop w:val="0"/>
      <w:marBottom w:val="0"/>
      <w:divBdr>
        <w:top w:val="none" w:sz="0" w:space="0" w:color="auto"/>
        <w:left w:val="none" w:sz="0" w:space="0" w:color="auto"/>
        <w:bottom w:val="none" w:sz="0" w:space="0" w:color="auto"/>
        <w:right w:val="none" w:sz="0" w:space="0" w:color="auto"/>
      </w:divBdr>
    </w:div>
    <w:div w:id="2093622481">
      <w:bodyDiv w:val="1"/>
      <w:marLeft w:val="0"/>
      <w:marRight w:val="0"/>
      <w:marTop w:val="0"/>
      <w:marBottom w:val="0"/>
      <w:divBdr>
        <w:top w:val="none" w:sz="0" w:space="0" w:color="auto"/>
        <w:left w:val="none" w:sz="0" w:space="0" w:color="auto"/>
        <w:bottom w:val="none" w:sz="0" w:space="0" w:color="auto"/>
        <w:right w:val="none" w:sz="0" w:space="0" w:color="auto"/>
      </w:divBdr>
    </w:div>
    <w:div w:id="210973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7.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491EF-1537-435B-B4E4-42A1F288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1277</Words>
  <Characters>7662</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Basia</dc:creator>
  <cp:lastModifiedBy>Tomasz Kaliński</cp:lastModifiedBy>
  <cp:revision>10</cp:revision>
  <cp:lastPrinted>2024-05-14T09:05:00Z</cp:lastPrinted>
  <dcterms:created xsi:type="dcterms:W3CDTF">2025-05-05T10:49:00Z</dcterms:created>
  <dcterms:modified xsi:type="dcterms:W3CDTF">2025-05-05T12:11:00Z</dcterms:modified>
</cp:coreProperties>
</file>