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07842" w14:textId="1C695C66" w:rsidR="00E10BBF" w:rsidRPr="00091FCA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 w:rsidRPr="00E10BBF">
        <w:rPr>
          <w:rFonts w:ascii="Gill Sans MT" w:eastAsia="Calibri" w:hAnsi="Gill Sans MT" w:cs="Times New Roman"/>
          <w:b/>
          <w:sz w:val="28"/>
          <w:szCs w:val="28"/>
        </w:rPr>
        <w:t>DOM</w:t>
      </w:r>
      <w:r w:rsidR="005153BD" w:rsidRPr="00091FCA">
        <w:rPr>
          <w:rFonts w:ascii="Gill Sans MT" w:eastAsia="Calibri" w:hAnsi="Gill Sans MT" w:cs="Times New Roman"/>
          <w:b/>
          <w:sz w:val="28"/>
          <w:szCs w:val="28"/>
        </w:rPr>
        <w:t>KI NA DRZEWACH</w:t>
      </w:r>
    </w:p>
    <w:p w14:paraId="110A6383" w14:textId="6DD520AB" w:rsidR="005153BD" w:rsidRPr="00E10BBF" w:rsidRDefault="005153BD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 w:rsidRPr="00091FCA">
        <w:rPr>
          <w:rFonts w:ascii="Gill Sans MT" w:eastAsia="Calibri" w:hAnsi="Gill Sans MT" w:cs="Times New Roman"/>
          <w:b/>
          <w:sz w:val="28"/>
          <w:szCs w:val="28"/>
        </w:rPr>
        <w:t>LIN</w:t>
      </w:r>
      <w:r w:rsidR="00726A35">
        <w:rPr>
          <w:rFonts w:ascii="Gill Sans MT" w:eastAsia="Calibri" w:hAnsi="Gill Sans MT" w:cs="Times New Roman"/>
          <w:b/>
          <w:sz w:val="28"/>
          <w:szCs w:val="28"/>
        </w:rPr>
        <w:t>I</w:t>
      </w:r>
      <w:r w:rsidRPr="00091FCA">
        <w:rPr>
          <w:rFonts w:ascii="Gill Sans MT" w:eastAsia="Calibri" w:hAnsi="Gill Sans MT" w:cs="Times New Roman"/>
          <w:b/>
          <w:sz w:val="28"/>
          <w:szCs w:val="28"/>
        </w:rPr>
        <w:t xml:space="preserve">A </w:t>
      </w:r>
      <w:r w:rsidR="003A2B6D">
        <w:rPr>
          <w:rFonts w:ascii="Gill Sans MT" w:eastAsia="Calibri" w:hAnsi="Gill Sans MT" w:cs="Times New Roman"/>
          <w:b/>
          <w:sz w:val="28"/>
          <w:szCs w:val="28"/>
        </w:rPr>
        <w:t>DRZEWA</w:t>
      </w:r>
    </w:p>
    <w:p w14:paraId="776242A2" w14:textId="0DD20F9D" w:rsidR="00E10BBF" w:rsidRPr="00E10BBF" w:rsidRDefault="00C12AD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54686C14" wp14:editId="0A447B2B">
            <wp:simplePos x="0" y="0"/>
            <wp:positionH relativeFrom="column">
              <wp:posOffset>2900044</wp:posOffset>
            </wp:positionH>
            <wp:positionV relativeFrom="paragraph">
              <wp:posOffset>114936</wp:posOffset>
            </wp:positionV>
            <wp:extent cx="3693795" cy="3071514"/>
            <wp:effectExtent l="0" t="0" r="190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6" t="3225" r="11522" b="1273"/>
                    <a:stretch/>
                  </pic:blipFill>
                  <pic:spPr bwMode="auto">
                    <a:xfrm>
                      <a:off x="0" y="0"/>
                      <a:ext cx="3696656" cy="307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BBF" w:rsidRPr="00E10BBF">
        <w:rPr>
          <w:rFonts w:ascii="Gill Sans MT" w:eastAsia="Calibri" w:hAnsi="Gill Sans MT" w:cs="Times New Roman"/>
          <w:b/>
          <w:sz w:val="28"/>
          <w:szCs w:val="28"/>
        </w:rPr>
        <w:t>Nr kat. 1</w:t>
      </w:r>
      <w:r w:rsidR="005153BD" w:rsidRPr="00091FCA">
        <w:rPr>
          <w:rFonts w:ascii="Gill Sans MT" w:eastAsia="Calibri" w:hAnsi="Gill Sans MT" w:cs="Times New Roman"/>
          <w:b/>
          <w:sz w:val="28"/>
          <w:szCs w:val="28"/>
        </w:rPr>
        <w:t>5</w:t>
      </w:r>
      <w:r w:rsidR="003A2B6D">
        <w:rPr>
          <w:rFonts w:ascii="Gill Sans MT" w:eastAsia="Calibri" w:hAnsi="Gill Sans MT" w:cs="Times New Roman"/>
          <w:b/>
          <w:sz w:val="28"/>
          <w:szCs w:val="28"/>
        </w:rPr>
        <w:t>2</w:t>
      </w:r>
      <w:r w:rsidR="005153BD" w:rsidRPr="00091FCA">
        <w:rPr>
          <w:rFonts w:ascii="Gill Sans MT" w:eastAsia="Calibri" w:hAnsi="Gill Sans MT" w:cs="Times New Roman"/>
          <w:b/>
          <w:sz w:val="28"/>
          <w:szCs w:val="28"/>
        </w:rPr>
        <w:t>1</w:t>
      </w:r>
    </w:p>
    <w:p w14:paraId="0FA325B5" w14:textId="5CFBC382" w:rsidR="00E10BBF" w:rsidRPr="00E10BBF" w:rsidRDefault="00E10BBF" w:rsidP="00E10BBF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403C6EBF" w14:textId="2C7A13B4" w:rsidR="00E10BBF" w:rsidRPr="00E10BBF" w:rsidRDefault="00E10BBF" w:rsidP="005153BD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t xml:space="preserve">Wymiary urządzenia: </w:t>
      </w:r>
    </w:p>
    <w:p w14:paraId="69716C74" w14:textId="48A0603F" w:rsidR="00E10BBF" w:rsidRPr="00E10BBF" w:rsidRDefault="00E10BBF" w:rsidP="005153B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>Długość: 2</w:t>
      </w:r>
      <w:r w:rsidR="00C12ADF">
        <w:rPr>
          <w:rFonts w:ascii="Gill Sans MT" w:eastAsia="Calibri" w:hAnsi="Gill Sans MT" w:cs="Times New Roman"/>
          <w:sz w:val="24"/>
          <w:szCs w:val="24"/>
        </w:rPr>
        <w:t xml:space="preserve">0,4 </w:t>
      </w:r>
      <w:r w:rsidRPr="00E10BBF">
        <w:rPr>
          <w:rFonts w:ascii="Gill Sans MT" w:eastAsia="Calibri" w:hAnsi="Gill Sans MT" w:cs="Times New Roman"/>
          <w:sz w:val="24"/>
          <w:szCs w:val="24"/>
        </w:rPr>
        <w:t>m</w:t>
      </w:r>
    </w:p>
    <w:p w14:paraId="3F5A7A87" w14:textId="23F93268" w:rsidR="00E10BBF" w:rsidRPr="00E10BBF" w:rsidRDefault="00E10BBF" w:rsidP="005153BD">
      <w:pPr>
        <w:spacing w:after="0" w:line="240" w:lineRule="auto"/>
        <w:ind w:right="-6"/>
        <w:jc w:val="both"/>
        <w:rPr>
          <w:noProof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3F7ED7">
        <w:rPr>
          <w:rFonts w:ascii="Gill Sans MT" w:eastAsia="Calibri" w:hAnsi="Gill Sans MT" w:cs="Times New Roman"/>
          <w:sz w:val="24"/>
          <w:szCs w:val="24"/>
        </w:rPr>
        <w:t>1</w:t>
      </w:r>
      <w:r w:rsidR="00C12ADF">
        <w:rPr>
          <w:rFonts w:ascii="Gill Sans MT" w:eastAsia="Calibri" w:hAnsi="Gill Sans MT" w:cs="Times New Roman"/>
          <w:sz w:val="24"/>
          <w:szCs w:val="24"/>
        </w:rPr>
        <w:t xml:space="preserve">5,9 </w:t>
      </w:r>
      <w:r w:rsidRPr="00E10BBF">
        <w:rPr>
          <w:rFonts w:ascii="Gill Sans MT" w:eastAsia="Calibri" w:hAnsi="Gill Sans MT" w:cs="Times New Roman"/>
          <w:sz w:val="24"/>
          <w:szCs w:val="24"/>
        </w:rPr>
        <w:t>m</w:t>
      </w:r>
      <w:r w:rsidR="009C3A60" w:rsidRPr="009C3A60">
        <w:t xml:space="preserve"> </w:t>
      </w:r>
    </w:p>
    <w:p w14:paraId="0D1B6576" w14:textId="7B461673" w:rsidR="00E10BBF" w:rsidRPr="00E10BBF" w:rsidRDefault="00E10BBF" w:rsidP="005153B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 w:rsidR="00C12ADF">
        <w:rPr>
          <w:rFonts w:ascii="Gill Sans MT" w:eastAsia="Calibri" w:hAnsi="Gill Sans MT" w:cs="Times New Roman"/>
          <w:sz w:val="24"/>
          <w:szCs w:val="24"/>
        </w:rPr>
        <w:t>9</w:t>
      </w:r>
      <w:r w:rsidR="00D0594F">
        <w:rPr>
          <w:rFonts w:ascii="Gill Sans MT" w:eastAsia="Calibri" w:hAnsi="Gill Sans MT" w:cs="Times New Roman"/>
          <w:sz w:val="24"/>
          <w:szCs w:val="24"/>
        </w:rPr>
        <w:t>,</w:t>
      </w:r>
      <w:r w:rsidR="002B1F6F">
        <w:rPr>
          <w:rFonts w:ascii="Gill Sans MT" w:eastAsia="Calibri" w:hAnsi="Gill Sans MT" w:cs="Times New Roman"/>
          <w:sz w:val="24"/>
          <w:szCs w:val="24"/>
        </w:rPr>
        <w:t>0</w:t>
      </w:r>
      <w:r w:rsidR="00D0594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E10BBF">
        <w:rPr>
          <w:rFonts w:ascii="Gill Sans MT" w:eastAsia="Calibri" w:hAnsi="Gill Sans MT" w:cs="Times New Roman"/>
          <w:sz w:val="24"/>
          <w:szCs w:val="24"/>
        </w:rPr>
        <w:t>m</w:t>
      </w:r>
    </w:p>
    <w:p w14:paraId="6F10203A" w14:textId="2F642013" w:rsidR="00E10BBF" w:rsidRPr="00E10BBF" w:rsidRDefault="00E10BBF" w:rsidP="005153BD">
      <w:pPr>
        <w:spacing w:after="0" w:line="240" w:lineRule="auto"/>
        <w:ind w:right="-6"/>
        <w:jc w:val="both"/>
        <w:rPr>
          <w:noProof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 xml:space="preserve">Wysokość swobodnego upadku: max. </w:t>
      </w:r>
      <w:r w:rsidR="00C12ADF">
        <w:rPr>
          <w:rFonts w:ascii="Gill Sans MT" w:eastAsia="Calibri" w:hAnsi="Gill Sans MT" w:cs="Times New Roman"/>
          <w:sz w:val="24"/>
          <w:szCs w:val="24"/>
        </w:rPr>
        <w:t>3,0</w:t>
      </w:r>
      <w:r w:rsidRPr="00E10BBF">
        <w:rPr>
          <w:rFonts w:ascii="Gill Sans MT" w:eastAsia="Calibri" w:hAnsi="Gill Sans MT" w:cs="Times New Roman"/>
          <w:sz w:val="24"/>
          <w:szCs w:val="24"/>
        </w:rPr>
        <w:t>m</w:t>
      </w:r>
      <w:r w:rsidR="00091FCA" w:rsidRPr="00091FCA">
        <w:t xml:space="preserve"> </w:t>
      </w:r>
    </w:p>
    <w:p w14:paraId="58B15265" w14:textId="5E2AAB03" w:rsidR="00E10BBF" w:rsidRPr="00E10BBF" w:rsidRDefault="00E10BBF" w:rsidP="005153B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25B2DA50" w14:textId="30268001" w:rsidR="00E10BBF" w:rsidRPr="00E10BBF" w:rsidRDefault="00E10BBF" w:rsidP="005153B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>Głębokość posadowienia: 1,0m</w:t>
      </w:r>
    </w:p>
    <w:p w14:paraId="596DFEEF" w14:textId="366B0480" w:rsidR="00E10BBF" w:rsidRPr="00E10BBF" w:rsidRDefault="00F004AF" w:rsidP="005153BD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09D0B42C" wp14:editId="66039C7B">
            <wp:simplePos x="0" y="0"/>
            <wp:positionH relativeFrom="column">
              <wp:posOffset>-795655</wp:posOffset>
            </wp:positionH>
            <wp:positionV relativeFrom="paragraph">
              <wp:posOffset>247015</wp:posOffset>
            </wp:positionV>
            <wp:extent cx="3733744" cy="2181225"/>
            <wp:effectExtent l="0" t="0" r="63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10363" r="1764" b="14670"/>
                    <a:stretch/>
                  </pic:blipFill>
                  <pic:spPr bwMode="auto">
                    <a:xfrm>
                      <a:off x="0" y="0"/>
                      <a:ext cx="3733744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BBF" w:rsidRPr="00E10BBF">
        <w:rPr>
          <w:rFonts w:ascii="Gill Sans MT" w:eastAsia="Calibri" w:hAnsi="Gill Sans MT" w:cs="Times New Roman"/>
          <w:sz w:val="24"/>
          <w:szCs w:val="24"/>
        </w:rPr>
        <w:t xml:space="preserve">Przestrzeń minimalna:  </w:t>
      </w:r>
      <w:r w:rsidR="003F7ED7">
        <w:rPr>
          <w:rFonts w:ascii="Gill Sans MT" w:eastAsia="Calibri" w:hAnsi="Gill Sans MT" w:cs="Times New Roman"/>
          <w:sz w:val="24"/>
          <w:szCs w:val="24"/>
        </w:rPr>
        <w:t>2</w:t>
      </w:r>
      <w:r w:rsidR="00C12ADF">
        <w:rPr>
          <w:rFonts w:ascii="Gill Sans MT" w:eastAsia="Calibri" w:hAnsi="Gill Sans MT" w:cs="Times New Roman"/>
          <w:sz w:val="24"/>
          <w:szCs w:val="24"/>
        </w:rPr>
        <w:t>4,1</w:t>
      </w:r>
      <w:r w:rsidR="00E10BBF" w:rsidRPr="00E10BBF">
        <w:rPr>
          <w:rFonts w:ascii="Gill Sans MT" w:eastAsia="Calibri" w:hAnsi="Gill Sans MT" w:cs="Times New Roman"/>
          <w:sz w:val="24"/>
          <w:szCs w:val="24"/>
        </w:rPr>
        <w:t xml:space="preserve"> x</w:t>
      </w:r>
      <w:r w:rsidR="00C12ADF">
        <w:rPr>
          <w:rFonts w:ascii="Gill Sans MT" w:eastAsia="Calibri" w:hAnsi="Gill Sans MT" w:cs="Times New Roman"/>
          <w:sz w:val="24"/>
          <w:szCs w:val="24"/>
        </w:rPr>
        <w:t xml:space="preserve"> 19,7</w:t>
      </w:r>
      <w:r w:rsidR="00E10BBF" w:rsidRPr="00E10BBF">
        <w:rPr>
          <w:rFonts w:ascii="Gill Sans MT" w:eastAsia="Calibri" w:hAnsi="Gill Sans MT" w:cs="Times New Roman"/>
          <w:sz w:val="24"/>
          <w:szCs w:val="24"/>
        </w:rPr>
        <w:t>m</w:t>
      </w:r>
    </w:p>
    <w:p w14:paraId="6BDA08CA" w14:textId="2B85B135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269011CA" w14:textId="37905072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166F91A9" w14:textId="3C1D5BAE" w:rsidR="00CA429C" w:rsidRDefault="00CA429C" w:rsidP="00E10BBF">
      <w:pPr>
        <w:spacing w:after="0" w:line="240" w:lineRule="auto"/>
        <w:ind w:right="-6"/>
        <w:jc w:val="center"/>
        <w:rPr>
          <w:noProof/>
        </w:rPr>
      </w:pPr>
    </w:p>
    <w:p w14:paraId="00073526" w14:textId="5C55251B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2F8EA036" w14:textId="52B8B1B4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0DA5144F" w14:textId="743C382C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1108CFE7" w14:textId="495C1503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1A1C830C" w14:textId="4C827296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41F92D39" w14:textId="02E374B7" w:rsidR="00F3599F" w:rsidRDefault="00F3599F" w:rsidP="00E10BBF">
      <w:pPr>
        <w:spacing w:after="0" w:line="240" w:lineRule="auto"/>
        <w:ind w:right="-6"/>
        <w:jc w:val="center"/>
        <w:rPr>
          <w:noProof/>
        </w:rPr>
      </w:pPr>
    </w:p>
    <w:p w14:paraId="52DC2AB1" w14:textId="2FE70D9C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635E9F24" w14:textId="24E37A23" w:rsidR="00E10BBF" w:rsidRPr="00E10BBF" w:rsidRDefault="00F004A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5E5D210C" wp14:editId="64F2DD6D">
            <wp:simplePos x="0" y="0"/>
            <wp:positionH relativeFrom="margin">
              <wp:posOffset>71120</wp:posOffset>
            </wp:positionH>
            <wp:positionV relativeFrom="paragraph">
              <wp:posOffset>106046</wp:posOffset>
            </wp:positionV>
            <wp:extent cx="6435560" cy="3463878"/>
            <wp:effectExtent l="0" t="0" r="3810" b="381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" t="13450" b="17757"/>
                    <a:stretch/>
                  </pic:blipFill>
                  <pic:spPr bwMode="auto">
                    <a:xfrm>
                      <a:off x="0" y="0"/>
                      <a:ext cx="6466709" cy="348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C15EC" w14:textId="66DF7048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2AB1E384" w14:textId="0C7CCE82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0571FE32" w14:textId="023E8ECA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01318355" w14:textId="0181C1AE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63880C13" w14:textId="792929CD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19AB9111" w14:textId="14F76653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33E2934E" w14:textId="1FAB6922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8A3D47C" w14:textId="0582B61E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77DC6DD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0210877E" w14:textId="036E3C9E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713AD73D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79638772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7002D381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3490CAC6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27094652" w14:textId="7777777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74EFF195" w14:textId="77777777" w:rsidR="00F004AF" w:rsidRDefault="00F004AF" w:rsidP="00E10BBF">
      <w:pPr>
        <w:spacing w:after="0" w:line="240" w:lineRule="auto"/>
        <w:ind w:right="-6" w:hanging="180"/>
        <w:rPr>
          <w:noProof/>
        </w:rPr>
      </w:pPr>
    </w:p>
    <w:p w14:paraId="673241E0" w14:textId="7B6A1807" w:rsidR="00091FCA" w:rsidRDefault="00091FC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5EDA576A" w14:textId="7FA05E08" w:rsidR="00091FCA" w:rsidRDefault="00091FCA" w:rsidP="00F3599F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64443AE" w14:textId="77777777" w:rsidR="00903F69" w:rsidRDefault="00903F69" w:rsidP="00F3599F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5441795" w14:textId="5B1C118E" w:rsidR="00E10BBF" w:rsidRPr="00E10BBF" w:rsidRDefault="00E10BBF" w:rsidP="00091FC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t>Opis urządzenia</w:t>
      </w:r>
    </w:p>
    <w:p w14:paraId="6D0EED68" w14:textId="1AD730E7" w:rsidR="00F004AF" w:rsidRPr="0081746F" w:rsidRDefault="00E10BBF" w:rsidP="0081746F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 xml:space="preserve">Urządzenie nawiązujące </w:t>
      </w:r>
      <w:r w:rsidR="00F004AF">
        <w:rPr>
          <w:rFonts w:ascii="Gill Sans MT" w:eastAsia="Calibri" w:hAnsi="Gill Sans MT" w:cs="Times New Roman"/>
          <w:sz w:val="24"/>
          <w:szCs w:val="24"/>
        </w:rPr>
        <w:t xml:space="preserve">wyglądem 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do </w:t>
      </w:r>
      <w:r w:rsidR="00F004AF">
        <w:rPr>
          <w:rFonts w:ascii="Gill Sans MT" w:eastAsia="Calibri" w:hAnsi="Gill Sans MT" w:cs="Times New Roman"/>
          <w:sz w:val="24"/>
          <w:szCs w:val="24"/>
        </w:rPr>
        <w:t>drewnianych domków i przejść umieszczonych w koronach drzew</w:t>
      </w:r>
      <w:r w:rsidRPr="00E10BBF">
        <w:rPr>
          <w:rFonts w:ascii="Gill Sans MT" w:eastAsia="Calibri" w:hAnsi="Gill Sans MT" w:cs="Times New Roman"/>
          <w:sz w:val="24"/>
          <w:szCs w:val="24"/>
        </w:rPr>
        <w:t>. Zabawka składa się z: domku z</w:t>
      </w:r>
      <w:r w:rsidR="001A78D2">
        <w:rPr>
          <w:rFonts w:ascii="Gill Sans MT" w:eastAsia="Calibri" w:hAnsi="Gill Sans MT" w:cs="Times New Roman"/>
          <w:sz w:val="24"/>
          <w:szCs w:val="24"/>
        </w:rPr>
        <w:t xml:space="preserve"> szybem wejściowym</w:t>
      </w:r>
      <w:r w:rsidR="00F004AF">
        <w:rPr>
          <w:rFonts w:ascii="Gill Sans MT" w:eastAsia="Calibri" w:hAnsi="Gill Sans MT" w:cs="Times New Roman"/>
          <w:sz w:val="24"/>
          <w:szCs w:val="24"/>
        </w:rPr>
        <w:t xml:space="preserve"> 5m</w:t>
      </w:r>
      <w:r w:rsidR="00903F69">
        <w:rPr>
          <w:rFonts w:ascii="Gill Sans MT" w:eastAsia="Calibri" w:hAnsi="Gill Sans MT" w:cs="Times New Roman"/>
          <w:sz w:val="24"/>
          <w:szCs w:val="24"/>
        </w:rPr>
        <w:t>,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domku z </w:t>
      </w:r>
      <w:r w:rsidR="00903F69">
        <w:rPr>
          <w:rFonts w:ascii="Gill Sans MT" w:eastAsia="Calibri" w:hAnsi="Gill Sans MT" w:cs="Times New Roman"/>
          <w:sz w:val="24"/>
          <w:szCs w:val="24"/>
        </w:rPr>
        <w:t>szybem wejściowym</w:t>
      </w:r>
      <w:r w:rsidR="001A78D2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903F69">
        <w:rPr>
          <w:rFonts w:ascii="Gill Sans MT" w:eastAsia="Calibri" w:hAnsi="Gill Sans MT" w:cs="Times New Roman"/>
          <w:sz w:val="24"/>
          <w:szCs w:val="24"/>
        </w:rPr>
        <w:t>3</w:t>
      </w:r>
      <w:r w:rsidR="001A78D2">
        <w:rPr>
          <w:rFonts w:ascii="Gill Sans MT" w:eastAsia="Calibri" w:hAnsi="Gill Sans MT" w:cs="Times New Roman"/>
          <w:sz w:val="24"/>
          <w:szCs w:val="24"/>
        </w:rPr>
        <w:t>m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oraz</w:t>
      </w:r>
      <w:r w:rsidR="001A78D2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E10BBF">
        <w:rPr>
          <w:rFonts w:ascii="Gill Sans MT" w:eastAsia="Calibri" w:hAnsi="Gill Sans MT" w:cs="Times New Roman"/>
          <w:sz w:val="24"/>
          <w:szCs w:val="24"/>
        </w:rPr>
        <w:t>przejś</w:t>
      </w:r>
      <w:r w:rsidR="00653C4D">
        <w:rPr>
          <w:rFonts w:ascii="Gill Sans MT" w:eastAsia="Calibri" w:hAnsi="Gill Sans MT" w:cs="Times New Roman"/>
          <w:sz w:val="24"/>
          <w:szCs w:val="24"/>
        </w:rPr>
        <w:t>cia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linow</w:t>
      </w:r>
      <w:r w:rsidR="00653C4D">
        <w:rPr>
          <w:rFonts w:ascii="Gill Sans MT" w:eastAsia="Calibri" w:hAnsi="Gill Sans MT" w:cs="Times New Roman"/>
          <w:sz w:val="24"/>
          <w:szCs w:val="24"/>
        </w:rPr>
        <w:t>ego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w kształcie tuneli łączących domki.  Całe urządzenie utrzymane w kolorystyce brązowo-</w:t>
      </w:r>
      <w:r w:rsidR="00903F69">
        <w:rPr>
          <w:rFonts w:ascii="Gill Sans MT" w:eastAsia="Calibri" w:hAnsi="Gill Sans MT" w:cs="Times New Roman"/>
          <w:sz w:val="24"/>
          <w:szCs w:val="24"/>
        </w:rPr>
        <w:t>zielono</w:t>
      </w:r>
      <w:r w:rsidR="00653C4D">
        <w:rPr>
          <w:rFonts w:ascii="Gill Sans MT" w:eastAsia="Calibri" w:hAnsi="Gill Sans MT" w:cs="Times New Roman"/>
          <w:sz w:val="24"/>
          <w:szCs w:val="24"/>
        </w:rPr>
        <w:t>-</w:t>
      </w:r>
      <w:r w:rsidR="00903F69">
        <w:rPr>
          <w:rFonts w:ascii="Gill Sans MT" w:eastAsia="Calibri" w:hAnsi="Gill Sans MT" w:cs="Times New Roman"/>
          <w:sz w:val="24"/>
          <w:szCs w:val="24"/>
        </w:rPr>
        <w:t>beżow</w:t>
      </w:r>
      <w:r w:rsidR="00653C4D">
        <w:rPr>
          <w:rFonts w:ascii="Gill Sans MT" w:eastAsia="Calibri" w:hAnsi="Gill Sans MT" w:cs="Times New Roman"/>
          <w:sz w:val="24"/>
          <w:szCs w:val="24"/>
        </w:rPr>
        <w:t>ej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. </w:t>
      </w:r>
    </w:p>
    <w:p w14:paraId="33150171" w14:textId="72876E0B" w:rsidR="00E10BBF" w:rsidRPr="00E10BBF" w:rsidRDefault="00E10BBF" w:rsidP="00D0594F">
      <w:pPr>
        <w:spacing w:after="0" w:line="240" w:lineRule="auto"/>
        <w:ind w:left="142" w:right="-6"/>
        <w:rPr>
          <w:rFonts w:ascii="Gill Sans MT" w:eastAsia="Calibri" w:hAnsi="Gill Sans MT" w:cs="Times New Roman"/>
          <w:b/>
          <w:sz w:val="24"/>
          <w:szCs w:val="24"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lastRenderedPageBreak/>
        <w:t>Domek z</w:t>
      </w:r>
      <w:r w:rsidR="00A80781">
        <w:rPr>
          <w:rFonts w:ascii="Gill Sans MT" w:eastAsia="Calibri" w:hAnsi="Gill Sans MT" w:cs="Times New Roman"/>
          <w:b/>
          <w:sz w:val="24"/>
          <w:szCs w:val="24"/>
        </w:rPr>
        <w:t xml:space="preserve"> szybem wejściowym</w:t>
      </w:r>
      <w:r w:rsidR="0081746F">
        <w:rPr>
          <w:rFonts w:ascii="Gill Sans MT" w:eastAsia="Calibri" w:hAnsi="Gill Sans MT" w:cs="Times New Roman"/>
          <w:b/>
          <w:sz w:val="24"/>
          <w:szCs w:val="24"/>
        </w:rPr>
        <w:t xml:space="preserve"> 5m</w:t>
      </w:r>
      <w:r w:rsidR="00A80781">
        <w:rPr>
          <w:rFonts w:ascii="Gill Sans MT" w:eastAsia="Calibri" w:hAnsi="Gill Sans MT" w:cs="Times New Roman"/>
          <w:b/>
          <w:sz w:val="24"/>
          <w:szCs w:val="24"/>
        </w:rPr>
        <w:t>.</w:t>
      </w:r>
    </w:p>
    <w:p w14:paraId="629777BC" w14:textId="0F0938AB" w:rsidR="00A71CE6" w:rsidRPr="00E10BBF" w:rsidRDefault="00E10BBF" w:rsidP="00A71CE6">
      <w:pPr>
        <w:spacing w:after="0" w:line="240" w:lineRule="auto"/>
        <w:ind w:left="142" w:right="-6"/>
        <w:jc w:val="both"/>
        <w:rPr>
          <w:rFonts w:ascii="Gill Sans MT" w:eastAsia="Calibri" w:hAnsi="Gill Sans MT" w:cs="Times New Roman"/>
          <w:sz w:val="24"/>
          <w:szCs w:val="24"/>
        </w:rPr>
      </w:pPr>
      <w:bookmarkStart w:id="0" w:name="_Hlk83737750"/>
      <w:r w:rsidRPr="00E10BBF">
        <w:rPr>
          <w:rFonts w:ascii="Gill Sans MT" w:eastAsia="Calibri" w:hAnsi="Gill Sans MT" w:cs="Times New Roman"/>
          <w:sz w:val="24"/>
          <w:szCs w:val="24"/>
        </w:rPr>
        <w:t xml:space="preserve">Główny element konstrukcyjny stanowi centralna rura  o średnicy 219,1. Konstrukcja domku wykonana z rury kwadratowej 100 x 100. </w:t>
      </w:r>
      <w:r w:rsidR="00C503B1">
        <w:rPr>
          <w:rFonts w:ascii="Gill Sans MT" w:eastAsia="Calibri" w:hAnsi="Gill Sans MT" w:cs="Times New Roman"/>
          <w:sz w:val="24"/>
          <w:szCs w:val="24"/>
        </w:rPr>
        <w:t xml:space="preserve">Wysokość podestu w domku 5m. 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Konstrukcja zabezpieczona przed korozją poprzez cynkowanie ogniowe i malowanie proszkowe. Fundamenty wykonane są jako stopy żelbetowe. Ściany oraz dach wykonane z płyty HPL o </w:t>
      </w:r>
      <w:r w:rsidR="00D0594F">
        <w:rPr>
          <w:rFonts w:ascii="Gill Sans MT" w:eastAsia="Calibri" w:hAnsi="Gill Sans MT" w:cs="Times New Roman"/>
          <w:sz w:val="24"/>
          <w:szCs w:val="24"/>
        </w:rPr>
        <w:t xml:space="preserve">zastosowaniu zewnętrznym i </w:t>
      </w:r>
      <w:r w:rsidRPr="00E10BBF">
        <w:rPr>
          <w:rFonts w:ascii="Gill Sans MT" w:eastAsia="Calibri" w:hAnsi="Gill Sans MT" w:cs="Times New Roman"/>
          <w:sz w:val="24"/>
          <w:szCs w:val="24"/>
        </w:rPr>
        <w:t>grubości 1</w:t>
      </w:r>
      <w:r w:rsidR="00D0594F">
        <w:rPr>
          <w:rFonts w:ascii="Gill Sans MT" w:eastAsia="Calibri" w:hAnsi="Gill Sans MT" w:cs="Times New Roman"/>
          <w:sz w:val="24"/>
          <w:szCs w:val="24"/>
        </w:rPr>
        <w:t>0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mm. </w:t>
      </w:r>
      <w:r w:rsidR="00A80781" w:rsidRPr="00E10BBF">
        <w:rPr>
          <w:rFonts w:ascii="Gill Sans MT" w:eastAsia="Calibri" w:hAnsi="Gill Sans MT" w:cs="Times New Roman"/>
          <w:sz w:val="24"/>
          <w:szCs w:val="24"/>
        </w:rPr>
        <w:t xml:space="preserve">Domek wyposażony w </w:t>
      </w:r>
      <w:r w:rsidR="0081746F">
        <w:rPr>
          <w:rFonts w:ascii="Gill Sans MT" w:eastAsia="Calibri" w:hAnsi="Gill Sans MT" w:cs="Times New Roman"/>
          <w:sz w:val="24"/>
          <w:szCs w:val="24"/>
        </w:rPr>
        <w:t>trzy</w:t>
      </w:r>
      <w:r w:rsidR="00A80781" w:rsidRPr="00E10BBF">
        <w:rPr>
          <w:rFonts w:ascii="Gill Sans MT" w:eastAsia="Calibri" w:hAnsi="Gill Sans MT" w:cs="Times New Roman"/>
          <w:sz w:val="24"/>
          <w:szCs w:val="24"/>
        </w:rPr>
        <w:t xml:space="preserve"> okna oraz wiszący pod domkiem szyb wejściowy o średnicy 2m. Górne wyjście z szybu zabezpieczone barierką ze stali nierdzewnej. Dodatkowe wejście do domku umożliwia tunel linow</w:t>
      </w:r>
      <w:r w:rsidR="00A17156">
        <w:rPr>
          <w:rFonts w:ascii="Gill Sans MT" w:eastAsia="Calibri" w:hAnsi="Gill Sans MT" w:cs="Times New Roman"/>
          <w:sz w:val="24"/>
          <w:szCs w:val="24"/>
        </w:rPr>
        <w:t>y</w:t>
      </w:r>
      <w:r w:rsidR="00A80781" w:rsidRPr="00E10BBF">
        <w:rPr>
          <w:rFonts w:ascii="Gill Sans MT" w:eastAsia="Calibri" w:hAnsi="Gill Sans MT" w:cs="Times New Roman"/>
          <w:sz w:val="24"/>
          <w:szCs w:val="24"/>
        </w:rPr>
        <w:t xml:space="preserve"> łącząc</w:t>
      </w:r>
      <w:r w:rsidR="00A17156">
        <w:rPr>
          <w:rFonts w:ascii="Gill Sans MT" w:eastAsia="Calibri" w:hAnsi="Gill Sans MT" w:cs="Times New Roman"/>
          <w:sz w:val="24"/>
          <w:szCs w:val="24"/>
        </w:rPr>
        <w:t>y</w:t>
      </w:r>
      <w:r w:rsidR="00A80781" w:rsidRPr="00E10BB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A71CE6">
        <w:rPr>
          <w:rFonts w:ascii="Gill Sans MT" w:eastAsia="Calibri" w:hAnsi="Gill Sans MT" w:cs="Times New Roman"/>
          <w:sz w:val="24"/>
          <w:szCs w:val="24"/>
        </w:rPr>
        <w:t>domki. Główną atrakcję stanowi</w:t>
      </w:r>
      <w:r w:rsidR="0081746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A71CE6">
        <w:rPr>
          <w:rFonts w:ascii="Gill Sans MT" w:eastAsia="Calibri" w:hAnsi="Gill Sans MT" w:cs="Times New Roman"/>
          <w:sz w:val="24"/>
          <w:szCs w:val="24"/>
        </w:rPr>
        <w:t>kręt</w:t>
      </w:r>
      <w:r w:rsidR="0081746F">
        <w:rPr>
          <w:rFonts w:ascii="Gill Sans MT" w:eastAsia="Calibri" w:hAnsi="Gill Sans MT" w:cs="Times New Roman"/>
          <w:sz w:val="24"/>
          <w:szCs w:val="24"/>
        </w:rPr>
        <w:t>y</w:t>
      </w:r>
      <w:r w:rsidR="00A71CE6">
        <w:rPr>
          <w:rFonts w:ascii="Gill Sans MT" w:eastAsia="Calibri" w:hAnsi="Gill Sans MT" w:cs="Times New Roman"/>
          <w:sz w:val="24"/>
          <w:szCs w:val="24"/>
        </w:rPr>
        <w:t xml:space="preserve"> ślizg</w:t>
      </w:r>
      <w:r w:rsidR="0081746F">
        <w:rPr>
          <w:rFonts w:ascii="Gill Sans MT" w:eastAsia="Calibri" w:hAnsi="Gill Sans MT" w:cs="Times New Roman"/>
          <w:sz w:val="24"/>
          <w:szCs w:val="24"/>
        </w:rPr>
        <w:t xml:space="preserve"> z polietylenu</w:t>
      </w:r>
      <w:r w:rsidR="00A71CE6">
        <w:rPr>
          <w:rFonts w:ascii="Gill Sans MT" w:eastAsia="Calibri" w:hAnsi="Gill Sans MT" w:cs="Times New Roman"/>
          <w:sz w:val="24"/>
          <w:szCs w:val="24"/>
        </w:rPr>
        <w:t xml:space="preserve"> o wysokości części startowej 5m. </w:t>
      </w:r>
    </w:p>
    <w:bookmarkEnd w:id="0"/>
    <w:p w14:paraId="779B280C" w14:textId="6FCFA29A" w:rsidR="0081746F" w:rsidRDefault="0081746F" w:rsidP="00A71CE6">
      <w:pPr>
        <w:spacing w:after="0" w:line="240" w:lineRule="auto"/>
        <w:ind w:right="-6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508FFC2" wp14:editId="15E9B90B">
            <wp:simplePos x="0" y="0"/>
            <wp:positionH relativeFrom="column">
              <wp:posOffset>471170</wp:posOffset>
            </wp:positionH>
            <wp:positionV relativeFrom="paragraph">
              <wp:posOffset>9525</wp:posOffset>
            </wp:positionV>
            <wp:extent cx="4524375" cy="3007379"/>
            <wp:effectExtent l="0" t="0" r="0" b="254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" t="13450" r="40959" b="36719"/>
                    <a:stretch/>
                  </pic:blipFill>
                  <pic:spPr bwMode="auto">
                    <a:xfrm>
                      <a:off x="0" y="0"/>
                      <a:ext cx="4524375" cy="300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075AC" w14:textId="43676E2D" w:rsidR="0020183A" w:rsidRDefault="0020183A" w:rsidP="00A71CE6">
      <w:pPr>
        <w:spacing w:after="0" w:line="240" w:lineRule="auto"/>
        <w:ind w:right="-6"/>
        <w:jc w:val="both"/>
        <w:rPr>
          <w:noProof/>
        </w:rPr>
      </w:pPr>
    </w:p>
    <w:p w14:paraId="3A986845" w14:textId="373DAA4D" w:rsidR="00E10BBF" w:rsidRPr="00E10BBF" w:rsidRDefault="00E10BBF" w:rsidP="00A71C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3E50187" w14:textId="1F538353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54CCDDBB" w14:textId="749FD793" w:rsidR="0081746F" w:rsidRDefault="0081746F" w:rsidP="00E10BBF">
      <w:pPr>
        <w:spacing w:after="0" w:line="240" w:lineRule="auto"/>
        <w:ind w:right="-6"/>
        <w:jc w:val="center"/>
        <w:rPr>
          <w:noProof/>
        </w:rPr>
      </w:pPr>
    </w:p>
    <w:p w14:paraId="03783F16" w14:textId="470B8E36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3718D475" w14:textId="676895B1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4E9B5F73" w14:textId="73942EEA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39A99B8A" w14:textId="5856B593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3AC0D207" w14:textId="601DC840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124628AB" w14:textId="48B5C5B8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2892DE99" w14:textId="3C081AF8" w:rsidR="00E10BBF" w:rsidRPr="00E10BBF" w:rsidRDefault="00E10BBF" w:rsidP="00E10BBF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25724915" w14:textId="4347BE70" w:rsidR="00E10BBF" w:rsidRPr="00E10BBF" w:rsidRDefault="00E10BBF" w:rsidP="00E10BBF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25CB06D2" w14:textId="70CD5E1E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18330367" w14:textId="7B06D117" w:rsidR="0020183A" w:rsidRDefault="0020183A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5D6C2660" w14:textId="3FF0F002" w:rsidR="007171BB" w:rsidRDefault="007171BB" w:rsidP="007171BB">
      <w:pPr>
        <w:spacing w:after="0" w:line="240" w:lineRule="auto"/>
        <w:ind w:right="-6" w:hanging="180"/>
        <w:rPr>
          <w:rFonts w:ascii="Gill Sans MT" w:eastAsia="Calibri" w:hAnsi="Gill Sans MT" w:cs="Times New Roman"/>
          <w:noProof/>
          <w:sz w:val="24"/>
          <w:szCs w:val="24"/>
        </w:rPr>
      </w:pPr>
    </w:p>
    <w:p w14:paraId="610EC11E" w14:textId="551736E8" w:rsidR="0020183A" w:rsidRDefault="007171BB" w:rsidP="007171BB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  <w:r w:rsidRPr="00091FCA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9546BA9" wp14:editId="6C4958BB">
            <wp:simplePos x="0" y="0"/>
            <wp:positionH relativeFrom="margin">
              <wp:posOffset>2845435</wp:posOffset>
            </wp:positionH>
            <wp:positionV relativeFrom="paragraph">
              <wp:posOffset>179070</wp:posOffset>
            </wp:positionV>
            <wp:extent cx="2828290" cy="2117725"/>
            <wp:effectExtent l="0" t="0" r="0" b="0"/>
            <wp:wrapTight wrapText="bothSides">
              <wp:wrapPolygon edited="0">
                <wp:start x="0" y="0"/>
                <wp:lineTo x="0" y="21373"/>
                <wp:lineTo x="21387" y="21373"/>
                <wp:lineTo x="21387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FCA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0C5A4EA" wp14:editId="3C6526B4">
            <wp:simplePos x="0" y="0"/>
            <wp:positionH relativeFrom="margin">
              <wp:posOffset>137795</wp:posOffset>
            </wp:positionH>
            <wp:positionV relativeFrom="paragraph">
              <wp:posOffset>171450</wp:posOffset>
            </wp:positionV>
            <wp:extent cx="2609850" cy="2092325"/>
            <wp:effectExtent l="0" t="0" r="0" b="3175"/>
            <wp:wrapTight wrapText="bothSides">
              <wp:wrapPolygon edited="0">
                <wp:start x="0" y="0"/>
                <wp:lineTo x="0" y="21436"/>
                <wp:lineTo x="21442" y="21436"/>
                <wp:lineTo x="21442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4"/>
                    <a:stretch/>
                  </pic:blipFill>
                  <pic:spPr bwMode="auto">
                    <a:xfrm>
                      <a:off x="0" y="0"/>
                      <a:ext cx="260985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A78A1" w14:textId="23E7450F" w:rsidR="00E10BBF" w:rsidRPr="00E10BBF" w:rsidRDefault="00E10BBF" w:rsidP="0020183A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t xml:space="preserve">Domek z </w:t>
      </w:r>
      <w:r w:rsidR="007171BB">
        <w:rPr>
          <w:rFonts w:ascii="Gill Sans MT" w:eastAsia="Calibri" w:hAnsi="Gill Sans MT" w:cs="Times New Roman"/>
          <w:b/>
          <w:sz w:val="24"/>
          <w:szCs w:val="24"/>
        </w:rPr>
        <w:t>szybem</w:t>
      </w:r>
      <w:r w:rsidR="001A0ABE"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r w:rsidR="007171BB">
        <w:rPr>
          <w:rFonts w:ascii="Gill Sans MT" w:eastAsia="Calibri" w:hAnsi="Gill Sans MT" w:cs="Times New Roman"/>
          <w:b/>
          <w:sz w:val="24"/>
          <w:szCs w:val="24"/>
        </w:rPr>
        <w:t>wejściowym 3</w:t>
      </w:r>
      <w:r w:rsidR="001A0ABE">
        <w:rPr>
          <w:rFonts w:ascii="Gill Sans MT" w:eastAsia="Calibri" w:hAnsi="Gill Sans MT" w:cs="Times New Roman"/>
          <w:b/>
          <w:sz w:val="24"/>
          <w:szCs w:val="24"/>
        </w:rPr>
        <w:t>m.</w:t>
      </w:r>
    </w:p>
    <w:p w14:paraId="53AC4F6A" w14:textId="07D20FDB" w:rsidR="007171BB" w:rsidRPr="007171BB" w:rsidRDefault="007171BB" w:rsidP="007171BB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171BB">
        <w:rPr>
          <w:rFonts w:ascii="Gill Sans MT" w:eastAsia="Calibri" w:hAnsi="Gill Sans MT" w:cs="Times New Roman"/>
          <w:sz w:val="24"/>
          <w:szCs w:val="24"/>
        </w:rPr>
        <w:t xml:space="preserve">Główny element konstrukcyjny stanowi centralna rura  o średnicy 219,1. Konstrukcja domku wykonana z rury kwadratowej 100 x 100. Wysokość podestu w domku </w:t>
      </w:r>
      <w:r>
        <w:rPr>
          <w:rFonts w:ascii="Gill Sans MT" w:eastAsia="Calibri" w:hAnsi="Gill Sans MT" w:cs="Times New Roman"/>
          <w:sz w:val="24"/>
          <w:szCs w:val="24"/>
        </w:rPr>
        <w:t>3</w:t>
      </w:r>
      <w:r w:rsidRPr="007171BB">
        <w:rPr>
          <w:rFonts w:ascii="Gill Sans MT" w:eastAsia="Calibri" w:hAnsi="Gill Sans MT" w:cs="Times New Roman"/>
          <w:sz w:val="24"/>
          <w:szCs w:val="24"/>
        </w:rPr>
        <w:t xml:space="preserve">m. Konstrukcja zabezpieczona przed korozją poprzez cynkowanie ogniowe i malowanie proszkowe. Fundamenty wykonane są jako stopy żelbetowe. Ściany oraz dach wykonane z płyty HPL o zastosowaniu zewnętrznym i grubości 10mm. Domek wyposażony w </w:t>
      </w:r>
      <w:r>
        <w:rPr>
          <w:rFonts w:ascii="Gill Sans MT" w:eastAsia="Calibri" w:hAnsi="Gill Sans MT" w:cs="Times New Roman"/>
          <w:sz w:val="24"/>
          <w:szCs w:val="24"/>
        </w:rPr>
        <w:t>dwa</w:t>
      </w:r>
      <w:r w:rsidRPr="007171BB">
        <w:rPr>
          <w:rFonts w:ascii="Gill Sans MT" w:eastAsia="Calibri" w:hAnsi="Gill Sans MT" w:cs="Times New Roman"/>
          <w:sz w:val="24"/>
          <w:szCs w:val="24"/>
        </w:rPr>
        <w:t xml:space="preserve"> okna oraz wiszący pod domkiem szyb wejściowy</w:t>
      </w:r>
      <w:r>
        <w:rPr>
          <w:rFonts w:ascii="Gill Sans MT" w:eastAsia="Calibri" w:hAnsi="Gill Sans MT" w:cs="Times New Roman"/>
          <w:sz w:val="24"/>
          <w:szCs w:val="24"/>
        </w:rPr>
        <w:t xml:space="preserve"> zajmujący 1/3 podłogi domku</w:t>
      </w:r>
      <w:r w:rsidRPr="007171BB">
        <w:rPr>
          <w:rFonts w:ascii="Gill Sans MT" w:eastAsia="Calibri" w:hAnsi="Gill Sans MT" w:cs="Times New Roman"/>
          <w:sz w:val="24"/>
          <w:szCs w:val="24"/>
        </w:rPr>
        <w:t>. Górne wyjście z szybu zabezpieczone barierką ze stali nierdzewnej. Dodatkowe wejście do domku umożliwia tunel linowy łączący domki. Główną atrakcję stanow</w:t>
      </w:r>
      <w:r w:rsidR="00A74CD9">
        <w:rPr>
          <w:rFonts w:ascii="Gill Sans MT" w:eastAsia="Calibri" w:hAnsi="Gill Sans MT" w:cs="Times New Roman"/>
          <w:sz w:val="24"/>
          <w:szCs w:val="24"/>
        </w:rPr>
        <w:t>ią</w:t>
      </w:r>
      <w:r w:rsidRPr="007171BB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A74CD9">
        <w:rPr>
          <w:rFonts w:ascii="Gill Sans MT" w:eastAsia="Calibri" w:hAnsi="Gill Sans MT" w:cs="Times New Roman"/>
          <w:sz w:val="24"/>
          <w:szCs w:val="24"/>
        </w:rPr>
        <w:t>dwa ślizgi z polietylenu: stromy prosty oraz ślizg z pętlą</w:t>
      </w:r>
      <w:r w:rsidR="00053745">
        <w:rPr>
          <w:rFonts w:ascii="Gill Sans MT" w:eastAsia="Calibri" w:hAnsi="Gill Sans MT" w:cs="Times New Roman"/>
          <w:sz w:val="24"/>
          <w:szCs w:val="24"/>
        </w:rPr>
        <w:t>.</w:t>
      </w:r>
      <w:r w:rsidR="00A74CD9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053745">
        <w:rPr>
          <w:rFonts w:ascii="Gill Sans MT" w:eastAsia="Calibri" w:hAnsi="Gill Sans MT" w:cs="Times New Roman"/>
          <w:sz w:val="24"/>
          <w:szCs w:val="24"/>
        </w:rPr>
        <w:t>W</w:t>
      </w:r>
      <w:r w:rsidRPr="007171BB">
        <w:rPr>
          <w:rFonts w:ascii="Gill Sans MT" w:eastAsia="Calibri" w:hAnsi="Gill Sans MT" w:cs="Times New Roman"/>
          <w:sz w:val="24"/>
          <w:szCs w:val="24"/>
        </w:rPr>
        <w:t>ysokoś</w:t>
      </w:r>
      <w:r w:rsidR="00053745">
        <w:rPr>
          <w:rFonts w:ascii="Gill Sans MT" w:eastAsia="Calibri" w:hAnsi="Gill Sans MT" w:cs="Times New Roman"/>
          <w:sz w:val="24"/>
          <w:szCs w:val="24"/>
        </w:rPr>
        <w:t>ć</w:t>
      </w:r>
      <w:r w:rsidRPr="007171BB">
        <w:rPr>
          <w:rFonts w:ascii="Gill Sans MT" w:eastAsia="Calibri" w:hAnsi="Gill Sans MT" w:cs="Times New Roman"/>
          <w:sz w:val="24"/>
          <w:szCs w:val="24"/>
        </w:rPr>
        <w:t xml:space="preserve"> części startowej</w:t>
      </w:r>
      <w:r w:rsidR="00053745">
        <w:rPr>
          <w:rFonts w:ascii="Gill Sans MT" w:eastAsia="Calibri" w:hAnsi="Gill Sans MT" w:cs="Times New Roman"/>
          <w:sz w:val="24"/>
          <w:szCs w:val="24"/>
        </w:rPr>
        <w:t xml:space="preserve"> ślizgów</w:t>
      </w:r>
      <w:r w:rsidRPr="007171BB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053745">
        <w:rPr>
          <w:rFonts w:ascii="Gill Sans MT" w:eastAsia="Calibri" w:hAnsi="Gill Sans MT" w:cs="Times New Roman"/>
          <w:sz w:val="24"/>
          <w:szCs w:val="24"/>
        </w:rPr>
        <w:t>3</w:t>
      </w:r>
      <w:r w:rsidRPr="007171BB">
        <w:rPr>
          <w:rFonts w:ascii="Gill Sans MT" w:eastAsia="Calibri" w:hAnsi="Gill Sans MT" w:cs="Times New Roman"/>
          <w:sz w:val="24"/>
          <w:szCs w:val="24"/>
        </w:rPr>
        <w:t xml:space="preserve">m. </w:t>
      </w:r>
    </w:p>
    <w:p w14:paraId="13DC2C92" w14:textId="0C8E9B41" w:rsidR="007171BB" w:rsidRDefault="00053745" w:rsidP="0020183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2BAD6E4A" wp14:editId="34A93F0E">
            <wp:simplePos x="0" y="0"/>
            <wp:positionH relativeFrom="column">
              <wp:posOffset>3151506</wp:posOffset>
            </wp:positionH>
            <wp:positionV relativeFrom="paragraph">
              <wp:posOffset>-45721</wp:posOffset>
            </wp:positionV>
            <wp:extent cx="2151215" cy="3729931"/>
            <wp:effectExtent l="133350" t="76200" r="135255" b="80645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1" t="22830" r="77012" b="34734"/>
                    <a:stretch/>
                  </pic:blipFill>
                  <pic:spPr bwMode="auto">
                    <a:xfrm rot="240775">
                      <a:off x="0" y="0"/>
                      <a:ext cx="2151215" cy="372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52F51BD5" wp14:editId="2EC892E0">
            <wp:simplePos x="0" y="0"/>
            <wp:positionH relativeFrom="margin">
              <wp:posOffset>-119836</wp:posOffset>
            </wp:positionH>
            <wp:positionV relativeFrom="paragraph">
              <wp:posOffset>58298</wp:posOffset>
            </wp:positionV>
            <wp:extent cx="3219009" cy="2898341"/>
            <wp:effectExtent l="190500" t="209550" r="191135" b="20701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03" t="34396" r="1433" b="13788"/>
                    <a:stretch/>
                  </pic:blipFill>
                  <pic:spPr bwMode="auto">
                    <a:xfrm rot="21136781">
                      <a:off x="0" y="0"/>
                      <a:ext cx="3221779" cy="29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12675997" w14:textId="1AFF43E1" w:rsidR="007171BB" w:rsidRDefault="007171BB" w:rsidP="0020183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57E5F46" w14:textId="77777777" w:rsidR="00053745" w:rsidRDefault="00053745" w:rsidP="0020183A">
      <w:pPr>
        <w:spacing w:after="0" w:line="240" w:lineRule="auto"/>
        <w:ind w:right="-6"/>
        <w:jc w:val="both"/>
        <w:rPr>
          <w:noProof/>
        </w:rPr>
      </w:pPr>
    </w:p>
    <w:p w14:paraId="0D14AA65" w14:textId="77777777" w:rsidR="00053745" w:rsidRDefault="00053745" w:rsidP="0020183A">
      <w:pPr>
        <w:spacing w:after="0" w:line="240" w:lineRule="auto"/>
        <w:ind w:right="-6"/>
        <w:jc w:val="both"/>
        <w:rPr>
          <w:noProof/>
        </w:rPr>
      </w:pPr>
    </w:p>
    <w:p w14:paraId="601812D2" w14:textId="7DC3D55E" w:rsidR="007171BB" w:rsidRDefault="007171BB" w:rsidP="0020183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382995DD" w14:textId="77777777" w:rsidR="007171BB" w:rsidRDefault="007171BB" w:rsidP="0020183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405EDEC9" w14:textId="77777777" w:rsidR="007171BB" w:rsidRDefault="007171BB" w:rsidP="0020183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10A5F37A" w14:textId="77777777" w:rsidR="007171BB" w:rsidRDefault="007171BB" w:rsidP="0020183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7397CFD0" w14:textId="77777777" w:rsidR="007171BB" w:rsidRDefault="007171BB" w:rsidP="0020183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4C15BF8F" w14:textId="77777777" w:rsidR="007171BB" w:rsidRDefault="007171BB" w:rsidP="0020183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8AC3FA6" w14:textId="77777777" w:rsidR="007171BB" w:rsidRDefault="007171BB" w:rsidP="0020183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ED54713" w14:textId="77777777" w:rsidR="007171BB" w:rsidRDefault="007171BB" w:rsidP="0020183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1C46D63F" w14:textId="01388C2E" w:rsidR="009F185B" w:rsidRPr="00FC5308" w:rsidRDefault="009F185B" w:rsidP="0020183A">
      <w:pPr>
        <w:spacing w:after="0" w:line="240" w:lineRule="auto"/>
        <w:ind w:right="-6"/>
        <w:jc w:val="both"/>
        <w:rPr>
          <w:rFonts w:ascii="Gill Sans MT" w:eastAsia="Times New Roman" w:hAnsi="Gill Sans MT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755CC5D" w14:textId="71C377C2" w:rsidR="00E10BBF" w:rsidRPr="00E10BBF" w:rsidRDefault="00E10BBF" w:rsidP="00E10BBF">
      <w:pPr>
        <w:spacing w:after="0" w:line="240" w:lineRule="auto"/>
        <w:ind w:left="-284"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318E11E8" w14:textId="03352B62" w:rsidR="00E10BBF" w:rsidRPr="00E10BBF" w:rsidRDefault="00E10BBF" w:rsidP="00E10BBF">
      <w:pPr>
        <w:spacing w:after="0" w:line="240" w:lineRule="auto"/>
        <w:ind w:left="-284"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3251D084" w14:textId="77EDAB8E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7B92CA0" w14:textId="4F8EDF68" w:rsidR="00E10BBF" w:rsidRPr="00E10BBF" w:rsidRDefault="00E10BBF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65F1B357" w14:textId="3C10E73B" w:rsidR="00E10BBF" w:rsidRPr="00E10BBF" w:rsidRDefault="00E10BBF" w:rsidP="00E10BBF">
      <w:pPr>
        <w:spacing w:after="0" w:line="240" w:lineRule="auto"/>
        <w:ind w:right="-6" w:hanging="180"/>
        <w:rPr>
          <w:rFonts w:ascii="Gill Sans MT" w:eastAsia="Calibri" w:hAnsi="Gill Sans MT" w:cs="Times New Roman"/>
          <w:b/>
          <w:sz w:val="24"/>
          <w:szCs w:val="24"/>
        </w:rPr>
      </w:pPr>
    </w:p>
    <w:p w14:paraId="42423BCD" w14:textId="585ED219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3114CB88" w14:textId="05C22C7B" w:rsidR="00E10BBF" w:rsidRPr="009F185B" w:rsidRDefault="00E10BBF" w:rsidP="009F185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b/>
          <w:sz w:val="24"/>
          <w:szCs w:val="24"/>
        </w:rPr>
        <w:t>Przejści</w:t>
      </w:r>
      <w:r w:rsidR="00B36871">
        <w:rPr>
          <w:rFonts w:ascii="Gill Sans MT" w:eastAsia="Calibri" w:hAnsi="Gill Sans MT" w:cs="Times New Roman"/>
          <w:b/>
          <w:sz w:val="24"/>
          <w:szCs w:val="24"/>
        </w:rPr>
        <w:t>e</w:t>
      </w:r>
      <w:r w:rsidRPr="00E10BBF">
        <w:rPr>
          <w:rFonts w:ascii="Gill Sans MT" w:eastAsia="Calibri" w:hAnsi="Gill Sans MT" w:cs="Times New Roman"/>
          <w:b/>
          <w:sz w:val="24"/>
          <w:szCs w:val="24"/>
        </w:rPr>
        <w:t xml:space="preserve"> linowe</w:t>
      </w:r>
    </w:p>
    <w:p w14:paraId="05D0F022" w14:textId="193E7181" w:rsidR="00E10BBF" w:rsidRPr="00E10BBF" w:rsidRDefault="00E10BBF" w:rsidP="009F185B">
      <w:pPr>
        <w:spacing w:after="24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E10BBF">
        <w:rPr>
          <w:rFonts w:ascii="Gill Sans MT" w:eastAsia="Calibri" w:hAnsi="Gill Sans MT" w:cs="Times New Roman"/>
          <w:sz w:val="24"/>
          <w:szCs w:val="24"/>
        </w:rPr>
        <w:t>Przejści</w:t>
      </w:r>
      <w:r w:rsidR="00D73B2F">
        <w:rPr>
          <w:rFonts w:ascii="Gill Sans MT" w:eastAsia="Calibri" w:hAnsi="Gill Sans MT" w:cs="Times New Roman"/>
          <w:sz w:val="24"/>
          <w:szCs w:val="24"/>
        </w:rPr>
        <w:t>e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 linowe umożliwia przemieszczanie się użytkowników pomiędzy domkami. Kształtem przypomina tunel o wymiarach 1,9m x 0,8m o całkowitej długości </w:t>
      </w:r>
      <w:r w:rsidR="00931F92">
        <w:rPr>
          <w:rFonts w:ascii="Gill Sans MT" w:eastAsia="Calibri" w:hAnsi="Gill Sans MT" w:cs="Times New Roman"/>
          <w:sz w:val="24"/>
          <w:szCs w:val="24"/>
        </w:rPr>
        <w:t>8</w:t>
      </w:r>
      <w:r w:rsidRPr="00E10BBF">
        <w:rPr>
          <w:rFonts w:ascii="Gill Sans MT" w:eastAsia="Calibri" w:hAnsi="Gill Sans MT" w:cs="Times New Roman"/>
          <w:sz w:val="24"/>
          <w:szCs w:val="24"/>
        </w:rPr>
        <w:t xml:space="preserve">m. Tunel podzielony jest w środku na stalowej konstrukcji wsporczej wykonanej z rury kwadratowej 200mm x 200mm. Konstrukcja zabezpieczona przed korozją poprzez cynkowanie ogniowe i malowanie proszkowe. Konstrukcja posadowiona na stopie żelbetowej. Ozdobne elementy słupa wykonane z płyty HPL o grubości 10mm. </w:t>
      </w:r>
    </w:p>
    <w:p w14:paraId="2F42A95A" w14:textId="7A1D3F7C" w:rsidR="00053745" w:rsidRDefault="00053745" w:rsidP="00E10BBF">
      <w:pPr>
        <w:spacing w:after="0" w:line="240" w:lineRule="auto"/>
        <w:ind w:right="-6"/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76D57544" wp14:editId="5219D781">
            <wp:simplePos x="0" y="0"/>
            <wp:positionH relativeFrom="column">
              <wp:posOffset>433070</wp:posOffset>
            </wp:positionH>
            <wp:positionV relativeFrom="paragraph">
              <wp:posOffset>20955</wp:posOffset>
            </wp:positionV>
            <wp:extent cx="4638675" cy="2070369"/>
            <wp:effectExtent l="0" t="0" r="0" b="635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53" t="30428" r="34675" b="52153"/>
                    <a:stretch/>
                  </pic:blipFill>
                  <pic:spPr bwMode="auto">
                    <a:xfrm>
                      <a:off x="0" y="0"/>
                      <a:ext cx="4638675" cy="207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B990605" w14:textId="72EFF1D4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7888B419" w14:textId="0CB9DCE9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2F720B75" w14:textId="77777777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452E6264" w14:textId="77777777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F817CD5" w14:textId="77777777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459EBD70" w14:textId="77777777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75D64528" w14:textId="77777777" w:rsidR="00E10BBF" w:rsidRPr="00E10BBF" w:rsidRDefault="00E10BBF" w:rsidP="00E10BBF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2E1B0B3" w14:textId="77777777" w:rsidR="00DD7053" w:rsidRDefault="00DD7053" w:rsidP="00445C75">
      <w:pPr>
        <w:rPr>
          <w:noProof/>
        </w:rPr>
      </w:pPr>
    </w:p>
    <w:p w14:paraId="1B6D8ABB" w14:textId="1345F386" w:rsidR="005A0A6F" w:rsidRDefault="005A0A6F" w:rsidP="00445C75">
      <w:pPr>
        <w:rPr>
          <w:rFonts w:ascii="Gill Sans MT" w:hAnsi="Gill Sans MT"/>
          <w:sz w:val="24"/>
          <w:szCs w:val="24"/>
        </w:rPr>
      </w:pPr>
    </w:p>
    <w:p w14:paraId="6C9A535D" w14:textId="77777777" w:rsidR="00D73B2F" w:rsidRDefault="00D73B2F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42926C4B" w14:textId="3DC1C73C" w:rsidR="00D73B2F" w:rsidRPr="00E07BAD" w:rsidRDefault="00D73B2F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E07BA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Wytyczne dotyczące</w:t>
      </w: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technologii linowej</w:t>
      </w:r>
      <w:r w:rsidRPr="00E07BA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urządzenia.</w:t>
      </w:r>
    </w:p>
    <w:p w14:paraId="06515BEE" w14:textId="0B205329" w:rsidR="00D73B2F" w:rsidRPr="00D73B2F" w:rsidRDefault="00D73B2F" w:rsidP="00D73B2F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D73B2F">
        <w:rPr>
          <w:rFonts w:ascii="Gill Sans MT" w:eastAsia="Calibri" w:hAnsi="Gill Sans MT" w:cs="Times New Roman"/>
          <w:color w:val="000000"/>
          <w:sz w:val="24"/>
          <w:szCs w:val="24"/>
        </w:rPr>
        <w:t>Sieci wykonane są z liny poliamidowej, plecionej, klejonej wzmocnionej strunami stalowymi ocynkowanymi galwanicznie. Średnica liny wynosi 18 mm. Elementy łączące liny</w:t>
      </w:r>
      <w:r w:rsidRPr="00D73B2F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D73B2F">
        <w:rPr>
          <w:rFonts w:ascii="Gill Sans MT" w:eastAsia="Calibri" w:hAnsi="Gill Sans MT" w:cs="Times New Roman"/>
          <w:color w:val="000000"/>
          <w:sz w:val="24"/>
          <w:szCs w:val="24"/>
        </w:rPr>
        <w:t>ze sobą wykonane są z tworzywa sztucznego i aluminium. Elementy łączące liny ze słupem wykonane są ze stali nierdzewnej i staliwa pomalowanego chlorokauczukiem.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t xml:space="preserve"> </w:t>
      </w:r>
      <w:r w:rsidRPr="00D73B2F">
        <w:rPr>
          <w:rFonts w:ascii="Gill Sans MT" w:eastAsia="Calibri" w:hAnsi="Gill Sans MT" w:cs="Times New Roman"/>
          <w:sz w:val="24"/>
          <w:szCs w:val="24"/>
        </w:rPr>
        <w:t>Mocowanie sieci przestrzennej do fundamentów zapewniają ocynkowane ogniowo śruby rzymskie, które umożliwiają korek</w:t>
      </w:r>
      <w:r w:rsidR="00240CA5">
        <w:rPr>
          <w:rFonts w:ascii="Gill Sans MT" w:eastAsia="Calibri" w:hAnsi="Gill Sans MT" w:cs="Times New Roman"/>
          <w:sz w:val="24"/>
          <w:szCs w:val="24"/>
        </w:rPr>
        <w:t>t</w:t>
      </w:r>
      <w:r w:rsidRPr="00D73B2F">
        <w:rPr>
          <w:rFonts w:ascii="Gill Sans MT" w:eastAsia="Calibri" w:hAnsi="Gill Sans MT" w:cs="Times New Roman"/>
          <w:sz w:val="24"/>
          <w:szCs w:val="24"/>
        </w:rPr>
        <w:t>ę naciągu sieci.</w:t>
      </w:r>
    </w:p>
    <w:p w14:paraId="05FF82D9" w14:textId="62E62DD4" w:rsidR="00D73B2F" w:rsidRDefault="00D73B2F" w:rsidP="00445C75">
      <w:pPr>
        <w:rPr>
          <w:rFonts w:ascii="Gill Sans MT" w:hAnsi="Gill Sans MT"/>
          <w:sz w:val="24"/>
          <w:szCs w:val="24"/>
        </w:rPr>
      </w:pPr>
    </w:p>
    <w:p w14:paraId="26E4D233" w14:textId="77777777" w:rsidR="00D73B2F" w:rsidRPr="005E72DD" w:rsidRDefault="00D73B2F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Obszar upadku urządzenia powinien zostać wykonany na nawierzchni zgodnie z normą PN EN 1176- 1:2017. </w:t>
      </w: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Do wykonania montażu niezbędna jest możliwość dojazdu ciężkiego sprzętu budowlanego.</w:t>
      </w:r>
      <w:permStart w:id="189153897" w:edGrp="everyone"/>
      <w:permEnd w:id="189153897"/>
    </w:p>
    <w:p w14:paraId="3360C4EC" w14:textId="77777777" w:rsidR="00D73B2F" w:rsidRPr="005E72DD" w:rsidRDefault="00D73B2F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26F55C5" w14:textId="77777777" w:rsidR="00D73B2F" w:rsidRPr="005E72DD" w:rsidRDefault="00D73B2F" w:rsidP="00D73B2F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1" w:name="_Hlk40173800"/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 EN 1176-1:2017, </w:t>
      </w:r>
      <w:bookmarkEnd w:id="1"/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PN-EN 1176-3:2017, </w:t>
      </w:r>
      <w:r w:rsidRPr="005E72DD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1176-11:2014-11 wydane w systemie akredytowanym przez Państwowe Centrum Akredytacji lub krajowej jednostki akredytującej pozostałych Państw członkowskich, zgodnie z Rozporządzeniem Parlamentu Europejskiego i Rady Unii Europejskiej (WE) nr 765/2008”</w:t>
      </w:r>
    </w:p>
    <w:p w14:paraId="33791407" w14:textId="77777777" w:rsidR="00D73B2F" w:rsidRPr="00091FCA" w:rsidRDefault="00D73B2F" w:rsidP="00445C75">
      <w:pPr>
        <w:rPr>
          <w:rFonts w:ascii="Gill Sans MT" w:hAnsi="Gill Sans MT"/>
          <w:sz w:val="24"/>
          <w:szCs w:val="24"/>
        </w:rPr>
      </w:pPr>
    </w:p>
    <w:sectPr w:rsidR="00D73B2F" w:rsidRPr="00091FCA" w:rsidSect="00A04D5D">
      <w:headerReference w:type="default" r:id="rId18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B6F12" w14:textId="77777777" w:rsidR="0087360A" w:rsidRDefault="0087360A" w:rsidP="000D2D93">
      <w:pPr>
        <w:spacing w:after="0" w:line="240" w:lineRule="auto"/>
      </w:pPr>
      <w:r>
        <w:separator/>
      </w:r>
    </w:p>
  </w:endnote>
  <w:endnote w:type="continuationSeparator" w:id="0">
    <w:p w14:paraId="0CF3F458" w14:textId="77777777" w:rsidR="0087360A" w:rsidRDefault="0087360A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90A14" w14:textId="77777777" w:rsidR="0087360A" w:rsidRDefault="0087360A" w:rsidP="000D2D93">
      <w:pPr>
        <w:spacing w:after="0" w:line="240" w:lineRule="auto"/>
      </w:pPr>
      <w:r>
        <w:separator/>
      </w:r>
    </w:p>
  </w:footnote>
  <w:footnote w:type="continuationSeparator" w:id="0">
    <w:p w14:paraId="2EE996F1" w14:textId="77777777" w:rsidR="0087360A" w:rsidRDefault="0087360A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D3727"/>
    <w:multiLevelType w:val="hybridMultilevel"/>
    <w:tmpl w:val="A8F43C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F75FE"/>
    <w:multiLevelType w:val="hybridMultilevel"/>
    <w:tmpl w:val="0986B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53745"/>
    <w:rsid w:val="00091FCA"/>
    <w:rsid w:val="000D2D93"/>
    <w:rsid w:val="0017650B"/>
    <w:rsid w:val="001A0ABE"/>
    <w:rsid w:val="001A1F26"/>
    <w:rsid w:val="001A78D2"/>
    <w:rsid w:val="0020183A"/>
    <w:rsid w:val="00240CA5"/>
    <w:rsid w:val="002B1F6F"/>
    <w:rsid w:val="002D4158"/>
    <w:rsid w:val="00344A29"/>
    <w:rsid w:val="0034527E"/>
    <w:rsid w:val="003524E8"/>
    <w:rsid w:val="003656E1"/>
    <w:rsid w:val="003A2B6D"/>
    <w:rsid w:val="003D49E1"/>
    <w:rsid w:val="003E51F5"/>
    <w:rsid w:val="003F7ED7"/>
    <w:rsid w:val="00433742"/>
    <w:rsid w:val="00445C75"/>
    <w:rsid w:val="005153BD"/>
    <w:rsid w:val="00591116"/>
    <w:rsid w:val="00594596"/>
    <w:rsid w:val="005A0A6F"/>
    <w:rsid w:val="006005BB"/>
    <w:rsid w:val="00636CE2"/>
    <w:rsid w:val="00653C4D"/>
    <w:rsid w:val="00671AAE"/>
    <w:rsid w:val="006B1CB5"/>
    <w:rsid w:val="007171BB"/>
    <w:rsid w:val="00726A35"/>
    <w:rsid w:val="007C2781"/>
    <w:rsid w:val="0081746F"/>
    <w:rsid w:val="0087360A"/>
    <w:rsid w:val="00900585"/>
    <w:rsid w:val="00903F69"/>
    <w:rsid w:val="00931F92"/>
    <w:rsid w:val="009777A8"/>
    <w:rsid w:val="009C3A60"/>
    <w:rsid w:val="009F185B"/>
    <w:rsid w:val="00A04D5D"/>
    <w:rsid w:val="00A17156"/>
    <w:rsid w:val="00A516F7"/>
    <w:rsid w:val="00A71CE6"/>
    <w:rsid w:val="00A74CD9"/>
    <w:rsid w:val="00A80781"/>
    <w:rsid w:val="00B36871"/>
    <w:rsid w:val="00B525CF"/>
    <w:rsid w:val="00BC78D0"/>
    <w:rsid w:val="00C12ADF"/>
    <w:rsid w:val="00C271DE"/>
    <w:rsid w:val="00C503B1"/>
    <w:rsid w:val="00CA429C"/>
    <w:rsid w:val="00CF04E7"/>
    <w:rsid w:val="00D0594F"/>
    <w:rsid w:val="00D73B2F"/>
    <w:rsid w:val="00DB0C02"/>
    <w:rsid w:val="00DD7053"/>
    <w:rsid w:val="00E10BBF"/>
    <w:rsid w:val="00E45DFD"/>
    <w:rsid w:val="00E9540D"/>
    <w:rsid w:val="00EE3A7E"/>
    <w:rsid w:val="00F004AF"/>
    <w:rsid w:val="00F3599F"/>
    <w:rsid w:val="00FC5308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A0A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926</TotalTime>
  <Pages>4</Pages>
  <Words>530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Basia</dc:creator>
  <cp:lastModifiedBy>krzysztof</cp:lastModifiedBy>
  <cp:revision>8</cp:revision>
  <cp:lastPrinted>2021-06-30T08:33:00Z</cp:lastPrinted>
  <dcterms:created xsi:type="dcterms:W3CDTF">2021-09-28T13:43:00Z</dcterms:created>
  <dcterms:modified xsi:type="dcterms:W3CDTF">2021-10-12T06:21:00Z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