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B068D" w14:textId="259FB30B" w:rsidR="00E9540D" w:rsidRPr="00A5558F" w:rsidRDefault="00BD671F" w:rsidP="00A5558F">
      <w:pPr>
        <w:spacing w:after="0" w:line="240" w:lineRule="auto"/>
        <w:jc w:val="center"/>
        <w:rPr>
          <w:rFonts w:ascii="Gill Sans MT" w:hAnsi="Gill Sans MT"/>
          <w:b/>
          <w:bCs/>
          <w:sz w:val="28"/>
          <w:szCs w:val="28"/>
        </w:rPr>
      </w:pPr>
      <w:r>
        <w:rPr>
          <w:rFonts w:ascii="Gill Sans MT" w:hAnsi="Gill Sans MT"/>
          <w:b/>
          <w:bCs/>
          <w:sz w:val="28"/>
          <w:szCs w:val="28"/>
        </w:rPr>
        <w:t>PRODUCT CARD PTERODACTYL</w:t>
      </w:r>
    </w:p>
    <w:p w14:paraId="13173534" w14:textId="6CD4AA85" w:rsidR="00366E9B" w:rsidRPr="00A5558F" w:rsidRDefault="00BD671F" w:rsidP="00A5558F">
      <w:pPr>
        <w:spacing w:after="0" w:line="240" w:lineRule="auto"/>
        <w:jc w:val="center"/>
        <w:rPr>
          <w:rFonts w:ascii="Gill Sans MT" w:hAnsi="Gill Sans MT"/>
          <w:b/>
          <w:bCs/>
          <w:sz w:val="28"/>
          <w:szCs w:val="28"/>
        </w:rPr>
      </w:pPr>
      <w:proofErr w:type="spellStart"/>
      <w:r>
        <w:rPr>
          <w:rFonts w:ascii="Gill Sans MT" w:hAnsi="Gill Sans MT"/>
          <w:b/>
          <w:bCs/>
          <w:sz w:val="28"/>
          <w:szCs w:val="28"/>
        </w:rPr>
        <w:t>Cat</w:t>
      </w:r>
      <w:proofErr w:type="spellEnd"/>
      <w:r>
        <w:rPr>
          <w:rFonts w:ascii="Gill Sans MT" w:hAnsi="Gill Sans MT"/>
          <w:b/>
          <w:bCs/>
          <w:sz w:val="28"/>
          <w:szCs w:val="28"/>
        </w:rPr>
        <w:t xml:space="preserve">. no. </w:t>
      </w:r>
      <w:r w:rsidR="00527A63" w:rsidRPr="00A5558F">
        <w:rPr>
          <w:rFonts w:ascii="Gill Sans MT" w:hAnsi="Gill Sans MT"/>
          <w:b/>
          <w:bCs/>
          <w:sz w:val="28"/>
          <w:szCs w:val="28"/>
        </w:rPr>
        <w:t>123</w:t>
      </w:r>
      <w:r w:rsidR="00A36187">
        <w:rPr>
          <w:rFonts w:ascii="Gill Sans MT" w:hAnsi="Gill Sans MT"/>
          <w:b/>
          <w:bCs/>
          <w:sz w:val="28"/>
          <w:szCs w:val="28"/>
        </w:rPr>
        <w:t>8</w:t>
      </w:r>
    </w:p>
    <w:p w14:paraId="7C60C788" w14:textId="151C254C" w:rsidR="00366E9B" w:rsidRPr="00A5558F" w:rsidRDefault="00962DF6" w:rsidP="00A5558F">
      <w:pPr>
        <w:spacing w:after="0" w:line="240" w:lineRule="auto"/>
        <w:jc w:val="center"/>
        <w:rPr>
          <w:rFonts w:ascii="Gill Sans MT" w:hAnsi="Gill Sans MT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3C50D2" wp14:editId="77FA2187">
            <wp:simplePos x="0" y="0"/>
            <wp:positionH relativeFrom="column">
              <wp:posOffset>2880995</wp:posOffset>
            </wp:positionH>
            <wp:positionV relativeFrom="paragraph">
              <wp:posOffset>10160</wp:posOffset>
            </wp:positionV>
            <wp:extent cx="3430799" cy="2680335"/>
            <wp:effectExtent l="0" t="0" r="0" b="571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799" cy="268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8A5866" w14:textId="1C61A998" w:rsidR="00C03827" w:rsidRDefault="00C03827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0F8A304F" w14:textId="5EB20314" w:rsidR="00175C2B" w:rsidRDefault="00175C2B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216C1662" w14:textId="64E91229" w:rsidR="00175C2B" w:rsidRDefault="00175C2B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2D70AF6C" w14:textId="26923DD3" w:rsidR="00BD671F" w:rsidRPr="00BD671F" w:rsidRDefault="00BD671F" w:rsidP="00BD671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  <w:r>
        <w:rPr>
          <w:rFonts w:ascii="Gill Sans MT" w:hAnsi="Gill Sans MT"/>
          <w:b/>
          <w:bCs/>
          <w:sz w:val="24"/>
          <w:szCs w:val="24"/>
        </w:rPr>
        <w:t>Device</w:t>
      </w:r>
      <w:r w:rsidRPr="00BD671F">
        <w:rPr>
          <w:rFonts w:ascii="Gill Sans MT" w:hAnsi="Gill Sans MT"/>
          <w:b/>
          <w:bCs/>
          <w:sz w:val="24"/>
          <w:szCs w:val="24"/>
        </w:rPr>
        <w:t xml:space="preserve"> </w:t>
      </w:r>
      <w:proofErr w:type="spellStart"/>
      <w:r w:rsidRPr="00BD671F">
        <w:rPr>
          <w:rFonts w:ascii="Gill Sans MT" w:hAnsi="Gill Sans MT"/>
          <w:b/>
          <w:bCs/>
          <w:sz w:val="24"/>
          <w:szCs w:val="24"/>
        </w:rPr>
        <w:t>dimensions</w:t>
      </w:r>
      <w:proofErr w:type="spellEnd"/>
      <w:r w:rsidRPr="00BD671F">
        <w:rPr>
          <w:rFonts w:ascii="Gill Sans MT" w:hAnsi="Gill Sans MT"/>
          <w:b/>
          <w:bCs/>
          <w:sz w:val="24"/>
          <w:szCs w:val="24"/>
        </w:rPr>
        <w:t>:</w:t>
      </w:r>
    </w:p>
    <w:p w14:paraId="57069D92" w14:textId="535A8E9C" w:rsidR="00BD671F" w:rsidRPr="00BD671F" w:rsidRDefault="00BD671F" w:rsidP="00BD671F">
      <w:pPr>
        <w:spacing w:after="0" w:line="240" w:lineRule="auto"/>
        <w:rPr>
          <w:rFonts w:ascii="Gill Sans MT" w:hAnsi="Gill Sans MT"/>
          <w:sz w:val="24"/>
          <w:szCs w:val="24"/>
        </w:rPr>
      </w:pPr>
      <w:proofErr w:type="spellStart"/>
      <w:r w:rsidRPr="00BD671F">
        <w:rPr>
          <w:rFonts w:ascii="Gill Sans MT" w:hAnsi="Gill Sans MT"/>
          <w:sz w:val="24"/>
          <w:szCs w:val="24"/>
        </w:rPr>
        <w:t>Length</w:t>
      </w:r>
      <w:proofErr w:type="spellEnd"/>
      <w:r w:rsidRPr="00BD671F">
        <w:rPr>
          <w:rFonts w:ascii="Gill Sans MT" w:hAnsi="Gill Sans MT"/>
          <w:sz w:val="24"/>
          <w:szCs w:val="24"/>
        </w:rPr>
        <w:t>: 5.7 m</w:t>
      </w:r>
    </w:p>
    <w:p w14:paraId="33D7D3FD" w14:textId="541DD109" w:rsidR="00BD671F" w:rsidRPr="00BD671F" w:rsidRDefault="00BD671F" w:rsidP="00BD671F">
      <w:pPr>
        <w:spacing w:after="0" w:line="240" w:lineRule="auto"/>
        <w:rPr>
          <w:rFonts w:ascii="Gill Sans MT" w:hAnsi="Gill Sans MT"/>
          <w:sz w:val="24"/>
          <w:szCs w:val="24"/>
        </w:rPr>
      </w:pPr>
      <w:proofErr w:type="spellStart"/>
      <w:r w:rsidRPr="00BD671F">
        <w:rPr>
          <w:rFonts w:ascii="Gill Sans MT" w:hAnsi="Gill Sans MT"/>
          <w:sz w:val="24"/>
          <w:szCs w:val="24"/>
        </w:rPr>
        <w:t>Width</w:t>
      </w:r>
      <w:proofErr w:type="spellEnd"/>
      <w:r w:rsidRPr="00BD671F">
        <w:rPr>
          <w:rFonts w:ascii="Gill Sans MT" w:hAnsi="Gill Sans MT"/>
          <w:sz w:val="24"/>
          <w:szCs w:val="24"/>
        </w:rPr>
        <w:t>: 5.3 m</w:t>
      </w:r>
    </w:p>
    <w:p w14:paraId="79EC649A" w14:textId="16E9225C" w:rsidR="00BD671F" w:rsidRPr="00BD671F" w:rsidRDefault="00BD671F" w:rsidP="00BD671F">
      <w:pPr>
        <w:spacing w:after="0" w:line="240" w:lineRule="auto"/>
        <w:rPr>
          <w:rFonts w:ascii="Gill Sans MT" w:hAnsi="Gill Sans MT"/>
          <w:sz w:val="24"/>
          <w:szCs w:val="24"/>
        </w:rPr>
      </w:pPr>
      <w:proofErr w:type="spellStart"/>
      <w:r w:rsidRPr="00BD671F">
        <w:rPr>
          <w:rFonts w:ascii="Gill Sans MT" w:hAnsi="Gill Sans MT"/>
          <w:sz w:val="24"/>
          <w:szCs w:val="24"/>
        </w:rPr>
        <w:t>Height</w:t>
      </w:r>
      <w:proofErr w:type="spellEnd"/>
      <w:r w:rsidRPr="00BD671F">
        <w:rPr>
          <w:rFonts w:ascii="Gill Sans MT" w:hAnsi="Gill Sans MT"/>
          <w:sz w:val="24"/>
          <w:szCs w:val="24"/>
        </w:rPr>
        <w:t>: 3.0 m</w:t>
      </w:r>
    </w:p>
    <w:p w14:paraId="7CDC6406" w14:textId="08D7DFF8" w:rsidR="00BD671F" w:rsidRPr="00BD671F" w:rsidRDefault="00BD671F" w:rsidP="00BD671F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BD671F">
        <w:rPr>
          <w:rFonts w:ascii="Gill Sans MT" w:hAnsi="Gill Sans MT"/>
          <w:sz w:val="24"/>
          <w:szCs w:val="24"/>
        </w:rPr>
        <w:t xml:space="preserve">Minimum </w:t>
      </w:r>
      <w:proofErr w:type="spellStart"/>
      <w:r w:rsidRPr="00BD671F">
        <w:rPr>
          <w:rFonts w:ascii="Gill Sans MT" w:hAnsi="Gill Sans MT"/>
          <w:sz w:val="24"/>
          <w:szCs w:val="24"/>
        </w:rPr>
        <w:t>space</w:t>
      </w:r>
      <w:proofErr w:type="spellEnd"/>
      <w:r w:rsidRPr="00BD671F">
        <w:rPr>
          <w:rFonts w:ascii="Gill Sans MT" w:hAnsi="Gill Sans MT"/>
          <w:sz w:val="24"/>
          <w:szCs w:val="24"/>
        </w:rPr>
        <w:t>: 9.7 x 8.3 m</w:t>
      </w:r>
    </w:p>
    <w:p w14:paraId="2DF63297" w14:textId="3DA86F9D" w:rsidR="00BD671F" w:rsidRPr="00BD671F" w:rsidRDefault="00BD671F" w:rsidP="00BD671F">
      <w:pPr>
        <w:spacing w:after="0" w:line="240" w:lineRule="auto"/>
        <w:rPr>
          <w:rFonts w:ascii="Gill Sans MT" w:hAnsi="Gill Sans MT"/>
          <w:sz w:val="24"/>
          <w:szCs w:val="24"/>
        </w:rPr>
      </w:pPr>
      <w:proofErr w:type="spellStart"/>
      <w:r w:rsidRPr="00BD671F">
        <w:rPr>
          <w:rFonts w:ascii="Gill Sans MT" w:hAnsi="Gill Sans MT"/>
          <w:sz w:val="24"/>
          <w:szCs w:val="24"/>
        </w:rPr>
        <w:t>Free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D671F">
        <w:rPr>
          <w:rFonts w:ascii="Gill Sans MT" w:hAnsi="Gill Sans MT"/>
          <w:sz w:val="24"/>
          <w:szCs w:val="24"/>
        </w:rPr>
        <w:t>fall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D671F">
        <w:rPr>
          <w:rFonts w:ascii="Gill Sans MT" w:hAnsi="Gill Sans MT"/>
          <w:sz w:val="24"/>
          <w:szCs w:val="24"/>
        </w:rPr>
        <w:t>height</w:t>
      </w:r>
      <w:proofErr w:type="spellEnd"/>
      <w:r w:rsidRPr="00BD671F">
        <w:rPr>
          <w:rFonts w:ascii="Gill Sans MT" w:hAnsi="Gill Sans MT"/>
          <w:sz w:val="24"/>
          <w:szCs w:val="24"/>
        </w:rPr>
        <w:t>: max. 3</w:t>
      </w:r>
      <w:r>
        <w:rPr>
          <w:rFonts w:ascii="Gill Sans MT" w:hAnsi="Gill Sans MT"/>
          <w:sz w:val="24"/>
          <w:szCs w:val="24"/>
        </w:rPr>
        <w:t>.</w:t>
      </w:r>
      <w:r w:rsidRPr="00BD671F">
        <w:rPr>
          <w:rFonts w:ascii="Gill Sans MT" w:hAnsi="Gill Sans MT"/>
          <w:sz w:val="24"/>
          <w:szCs w:val="24"/>
        </w:rPr>
        <w:t>0 m</w:t>
      </w:r>
    </w:p>
    <w:p w14:paraId="19ECB566" w14:textId="2EF9989D" w:rsidR="00E93E7A" w:rsidRDefault="00BD671F" w:rsidP="00BD671F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BD671F">
        <w:rPr>
          <w:rFonts w:ascii="Gill Sans MT" w:hAnsi="Gill Sans MT"/>
          <w:sz w:val="24"/>
          <w:szCs w:val="24"/>
        </w:rPr>
        <w:t xml:space="preserve">Depth of </w:t>
      </w:r>
      <w:proofErr w:type="spellStart"/>
      <w:r w:rsidRPr="00BD671F">
        <w:rPr>
          <w:rFonts w:ascii="Gill Sans MT" w:hAnsi="Gill Sans MT"/>
          <w:sz w:val="24"/>
          <w:szCs w:val="24"/>
        </w:rPr>
        <w:t>foundation</w:t>
      </w:r>
      <w:proofErr w:type="spellEnd"/>
      <w:r w:rsidRPr="00BD671F">
        <w:rPr>
          <w:rFonts w:ascii="Gill Sans MT" w:hAnsi="Gill Sans MT"/>
          <w:sz w:val="24"/>
          <w:szCs w:val="24"/>
        </w:rPr>
        <w:t>: 1</w:t>
      </w:r>
      <w:r>
        <w:rPr>
          <w:rFonts w:ascii="Gill Sans MT" w:hAnsi="Gill Sans MT"/>
          <w:sz w:val="24"/>
          <w:szCs w:val="24"/>
        </w:rPr>
        <w:t>.</w:t>
      </w:r>
      <w:r w:rsidRPr="00BD671F">
        <w:rPr>
          <w:rFonts w:ascii="Gill Sans MT" w:hAnsi="Gill Sans MT"/>
          <w:sz w:val="24"/>
          <w:szCs w:val="24"/>
        </w:rPr>
        <w:t>0 m</w:t>
      </w:r>
    </w:p>
    <w:p w14:paraId="38608F95" w14:textId="77777777" w:rsidR="00BD671F" w:rsidRPr="00BD671F" w:rsidRDefault="00BD671F" w:rsidP="00BD671F">
      <w:pPr>
        <w:spacing w:after="0" w:line="240" w:lineRule="auto"/>
        <w:rPr>
          <w:rFonts w:ascii="Gill Sans MT" w:hAnsi="Gill Sans MT"/>
          <w:sz w:val="24"/>
          <w:szCs w:val="24"/>
        </w:rPr>
      </w:pPr>
    </w:p>
    <w:p w14:paraId="5D51B5A9" w14:textId="1268A113" w:rsidR="005123F0" w:rsidRDefault="00BD671F" w:rsidP="00A5558F">
      <w:pPr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281E61D" wp14:editId="5754A242">
            <wp:simplePos x="0" y="0"/>
            <wp:positionH relativeFrom="column">
              <wp:posOffset>-546481</wp:posOffset>
            </wp:positionH>
            <wp:positionV relativeFrom="paragraph">
              <wp:posOffset>110236</wp:posOffset>
            </wp:positionV>
            <wp:extent cx="2905125" cy="2962996"/>
            <wp:effectExtent l="0" t="0" r="0" b="889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72" t="21268" r="33517" b="22253"/>
                    <a:stretch/>
                  </pic:blipFill>
                  <pic:spPr bwMode="auto">
                    <a:xfrm>
                      <a:off x="0" y="0"/>
                      <a:ext cx="2905125" cy="2962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F7D822" w14:textId="65F4A12E" w:rsidR="00E93E7A" w:rsidRPr="00A5558F" w:rsidRDefault="00E93E7A" w:rsidP="00A5558F">
      <w:pPr>
        <w:spacing w:after="0" w:line="240" w:lineRule="auto"/>
        <w:rPr>
          <w:rFonts w:ascii="Gill Sans MT" w:hAnsi="Gill Sans MT"/>
          <w:sz w:val="24"/>
          <w:szCs w:val="24"/>
        </w:rPr>
      </w:pPr>
    </w:p>
    <w:p w14:paraId="472B4E2B" w14:textId="23F95FDC" w:rsidR="00575EC9" w:rsidRPr="00A5558F" w:rsidRDefault="00575EC9" w:rsidP="00A5558F">
      <w:pPr>
        <w:spacing w:after="0" w:line="240" w:lineRule="auto"/>
        <w:rPr>
          <w:rFonts w:ascii="Gill Sans MT" w:hAnsi="Gill Sans MT"/>
          <w:sz w:val="24"/>
          <w:szCs w:val="24"/>
        </w:rPr>
      </w:pPr>
    </w:p>
    <w:p w14:paraId="63629BD7" w14:textId="6027F766" w:rsidR="00575EC9" w:rsidRPr="00A5558F" w:rsidRDefault="005123F0" w:rsidP="00A5558F">
      <w:pPr>
        <w:spacing w:after="0" w:line="240" w:lineRule="auto"/>
        <w:rPr>
          <w:rFonts w:ascii="Gill Sans MT" w:hAnsi="Gill Sans MT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89B1F1" wp14:editId="4071891D">
            <wp:simplePos x="0" y="0"/>
            <wp:positionH relativeFrom="column">
              <wp:posOffset>2680970</wp:posOffset>
            </wp:positionH>
            <wp:positionV relativeFrom="paragraph">
              <wp:posOffset>12700</wp:posOffset>
            </wp:positionV>
            <wp:extent cx="3505200" cy="2371725"/>
            <wp:effectExtent l="0" t="0" r="0" b="9525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15" t="23806" r="23924" b="21308"/>
                    <a:stretch/>
                  </pic:blipFill>
                  <pic:spPr bwMode="auto">
                    <a:xfrm>
                      <a:off x="0" y="0"/>
                      <a:ext cx="35052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901673D" w14:textId="22B26429" w:rsidR="00420955" w:rsidRPr="00A5558F" w:rsidRDefault="00420955" w:rsidP="00A5558F">
      <w:pPr>
        <w:spacing w:after="0" w:line="240" w:lineRule="auto"/>
        <w:rPr>
          <w:rFonts w:ascii="Gill Sans MT" w:hAnsi="Gill Sans MT"/>
          <w:sz w:val="24"/>
          <w:szCs w:val="24"/>
        </w:rPr>
      </w:pPr>
    </w:p>
    <w:p w14:paraId="25E26AB9" w14:textId="1D1F5088" w:rsidR="002F1B12" w:rsidRPr="00A5558F" w:rsidRDefault="002F1B12" w:rsidP="00A5558F">
      <w:pPr>
        <w:spacing w:after="0" w:line="240" w:lineRule="auto"/>
        <w:rPr>
          <w:rFonts w:ascii="Gill Sans MT" w:hAnsi="Gill Sans MT"/>
          <w:sz w:val="24"/>
          <w:szCs w:val="24"/>
        </w:rPr>
      </w:pPr>
    </w:p>
    <w:p w14:paraId="34D58DEC" w14:textId="57D2B7AD" w:rsidR="00A5558F" w:rsidRDefault="00A5558F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062B6CB2" w14:textId="77777777" w:rsidR="00175C2B" w:rsidRDefault="00175C2B" w:rsidP="00A5558F">
      <w:pPr>
        <w:spacing w:after="0" w:line="240" w:lineRule="auto"/>
        <w:rPr>
          <w:noProof/>
        </w:rPr>
      </w:pPr>
    </w:p>
    <w:p w14:paraId="7CB4FC23" w14:textId="56260CF4" w:rsidR="00A5558F" w:rsidRDefault="00A5558F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339A5A91" w14:textId="77777777" w:rsidR="00A5558F" w:rsidRDefault="00A5558F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33F54E09" w14:textId="2C4C52B8" w:rsidR="00A5558F" w:rsidRDefault="00A5558F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225DAFF5" w14:textId="5EB4E0F9" w:rsidR="00A5558F" w:rsidRDefault="00A5558F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0DB78E00" w14:textId="65DFA1AF" w:rsidR="00A5558F" w:rsidRDefault="00A5558F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0A70F3F2" w14:textId="489C1165" w:rsidR="00A5558F" w:rsidRDefault="00A5558F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25E43A23" w14:textId="52ACD09F" w:rsidR="00A5558F" w:rsidRDefault="00A5558F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226E3C1C" w14:textId="77777777" w:rsidR="00A5558F" w:rsidRDefault="00A5558F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5987C508" w14:textId="77777777" w:rsidR="00724E72" w:rsidRDefault="00724E72" w:rsidP="00A5558F">
      <w:pPr>
        <w:spacing w:after="0" w:line="240" w:lineRule="auto"/>
        <w:rPr>
          <w:noProof/>
        </w:rPr>
      </w:pPr>
    </w:p>
    <w:p w14:paraId="1D136D6B" w14:textId="77777777" w:rsidR="00237A8C" w:rsidRDefault="00237A8C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5ACDCBC3" w14:textId="77777777" w:rsidR="00BD671F" w:rsidRPr="005E72DD" w:rsidRDefault="00BD671F" w:rsidP="00BD671F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bookmarkStart w:id="0" w:name="_Hlk120179110"/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Guidelines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for materials and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technology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construction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the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device</w:t>
      </w:r>
      <w:proofErr w:type="spellEnd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</w:p>
    <w:bookmarkEnd w:id="0"/>
    <w:p w14:paraId="14460CBA" w14:textId="5F431780" w:rsidR="00420955" w:rsidRDefault="00BD671F" w:rsidP="00A5558F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BD671F">
        <w:rPr>
          <w:rFonts w:ascii="Gill Sans MT" w:hAnsi="Gill Sans MT"/>
          <w:sz w:val="24"/>
          <w:szCs w:val="24"/>
        </w:rPr>
        <w:t xml:space="preserve">The </w:t>
      </w:r>
      <w:proofErr w:type="spellStart"/>
      <w:r w:rsidRPr="00BD671F">
        <w:rPr>
          <w:rFonts w:ascii="Gill Sans MT" w:hAnsi="Gill Sans MT"/>
          <w:sz w:val="24"/>
          <w:szCs w:val="24"/>
        </w:rPr>
        <w:t>main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D671F">
        <w:rPr>
          <w:rFonts w:ascii="Gill Sans MT" w:hAnsi="Gill Sans MT"/>
          <w:sz w:val="24"/>
          <w:szCs w:val="24"/>
        </w:rPr>
        <w:t>structural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D671F">
        <w:rPr>
          <w:rFonts w:ascii="Gill Sans MT" w:hAnsi="Gill Sans MT"/>
          <w:sz w:val="24"/>
          <w:szCs w:val="24"/>
        </w:rPr>
        <w:t>elements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D671F">
        <w:rPr>
          <w:rFonts w:ascii="Gill Sans MT" w:hAnsi="Gill Sans MT"/>
          <w:sz w:val="24"/>
          <w:szCs w:val="24"/>
        </w:rPr>
        <w:t>are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88.9 mm </w:t>
      </w:r>
      <w:proofErr w:type="spellStart"/>
      <w:r w:rsidRPr="00BD671F">
        <w:rPr>
          <w:rFonts w:ascii="Gill Sans MT" w:hAnsi="Gill Sans MT"/>
          <w:sz w:val="24"/>
          <w:szCs w:val="24"/>
        </w:rPr>
        <w:t>diameter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D671F">
        <w:rPr>
          <w:rFonts w:ascii="Gill Sans MT" w:hAnsi="Gill Sans MT"/>
          <w:sz w:val="24"/>
          <w:szCs w:val="24"/>
        </w:rPr>
        <w:t>steel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D671F">
        <w:rPr>
          <w:rFonts w:ascii="Gill Sans MT" w:hAnsi="Gill Sans MT"/>
          <w:sz w:val="24"/>
          <w:szCs w:val="24"/>
        </w:rPr>
        <w:t>tubes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, </w:t>
      </w:r>
      <w:proofErr w:type="spellStart"/>
      <w:r w:rsidRPr="00BD671F">
        <w:rPr>
          <w:rFonts w:ascii="Gill Sans MT" w:hAnsi="Gill Sans MT"/>
          <w:sz w:val="24"/>
          <w:szCs w:val="24"/>
        </w:rPr>
        <w:t>protected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D671F">
        <w:rPr>
          <w:rFonts w:ascii="Gill Sans MT" w:hAnsi="Gill Sans MT"/>
          <w:sz w:val="24"/>
          <w:szCs w:val="24"/>
        </w:rPr>
        <w:t>against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D671F">
        <w:rPr>
          <w:rFonts w:ascii="Gill Sans MT" w:hAnsi="Gill Sans MT"/>
          <w:sz w:val="24"/>
          <w:szCs w:val="24"/>
        </w:rPr>
        <w:t>corrosion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by hot-dip </w:t>
      </w:r>
      <w:proofErr w:type="spellStart"/>
      <w:r w:rsidRPr="00BD671F">
        <w:rPr>
          <w:rFonts w:ascii="Gill Sans MT" w:hAnsi="Gill Sans MT"/>
          <w:sz w:val="24"/>
          <w:szCs w:val="24"/>
        </w:rPr>
        <w:t>galvanising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and </w:t>
      </w:r>
      <w:proofErr w:type="spellStart"/>
      <w:r w:rsidRPr="00BD671F">
        <w:rPr>
          <w:rFonts w:ascii="Gill Sans MT" w:hAnsi="Gill Sans MT"/>
          <w:sz w:val="24"/>
          <w:szCs w:val="24"/>
        </w:rPr>
        <w:t>powder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D671F">
        <w:rPr>
          <w:rFonts w:ascii="Gill Sans MT" w:hAnsi="Gill Sans MT"/>
          <w:sz w:val="24"/>
          <w:szCs w:val="24"/>
        </w:rPr>
        <w:t>coating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. The </w:t>
      </w:r>
      <w:r>
        <w:rPr>
          <w:rFonts w:ascii="Gill Sans MT" w:hAnsi="Gill Sans MT"/>
          <w:sz w:val="24"/>
          <w:szCs w:val="24"/>
        </w:rPr>
        <w:t>device</w:t>
      </w:r>
      <w:r w:rsidRPr="00BD671F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D671F">
        <w:rPr>
          <w:rFonts w:ascii="Gill Sans MT" w:hAnsi="Gill Sans MT"/>
          <w:sz w:val="24"/>
          <w:szCs w:val="24"/>
        </w:rPr>
        <w:t>is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D671F">
        <w:rPr>
          <w:rFonts w:ascii="Gill Sans MT" w:hAnsi="Gill Sans MT"/>
          <w:sz w:val="24"/>
          <w:szCs w:val="24"/>
        </w:rPr>
        <w:t>anchored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in the </w:t>
      </w:r>
      <w:proofErr w:type="spellStart"/>
      <w:r w:rsidRPr="00BD671F">
        <w:rPr>
          <w:rFonts w:ascii="Gill Sans MT" w:hAnsi="Gill Sans MT"/>
          <w:sz w:val="24"/>
          <w:szCs w:val="24"/>
        </w:rPr>
        <w:t>ground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D671F">
        <w:rPr>
          <w:rFonts w:ascii="Gill Sans MT" w:hAnsi="Gill Sans MT"/>
          <w:sz w:val="24"/>
          <w:szCs w:val="24"/>
        </w:rPr>
        <w:t>through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D671F">
        <w:rPr>
          <w:rFonts w:ascii="Gill Sans MT" w:hAnsi="Gill Sans MT"/>
          <w:sz w:val="24"/>
          <w:szCs w:val="24"/>
        </w:rPr>
        <w:t>foundation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D671F">
        <w:rPr>
          <w:rFonts w:ascii="Gill Sans MT" w:hAnsi="Gill Sans MT"/>
          <w:sz w:val="24"/>
          <w:szCs w:val="24"/>
        </w:rPr>
        <w:t>footings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, </w:t>
      </w:r>
      <w:proofErr w:type="spellStart"/>
      <w:r w:rsidRPr="00BD671F">
        <w:rPr>
          <w:rFonts w:ascii="Gill Sans MT" w:hAnsi="Gill Sans MT"/>
          <w:sz w:val="24"/>
          <w:szCs w:val="24"/>
        </w:rPr>
        <w:t>which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D671F">
        <w:rPr>
          <w:rFonts w:ascii="Gill Sans MT" w:hAnsi="Gill Sans MT"/>
          <w:sz w:val="24"/>
          <w:szCs w:val="24"/>
        </w:rPr>
        <w:t>are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D671F">
        <w:rPr>
          <w:rFonts w:ascii="Gill Sans MT" w:hAnsi="Gill Sans MT"/>
          <w:sz w:val="24"/>
          <w:szCs w:val="24"/>
        </w:rPr>
        <w:t>placed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D671F">
        <w:rPr>
          <w:rFonts w:ascii="Gill Sans MT" w:hAnsi="Gill Sans MT"/>
          <w:sz w:val="24"/>
          <w:szCs w:val="24"/>
        </w:rPr>
        <w:t>at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a </w:t>
      </w:r>
      <w:proofErr w:type="spellStart"/>
      <w:r w:rsidRPr="00BD671F">
        <w:rPr>
          <w:rFonts w:ascii="Gill Sans MT" w:hAnsi="Gill Sans MT"/>
          <w:sz w:val="24"/>
          <w:szCs w:val="24"/>
        </w:rPr>
        <w:t>depth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of 1.0 m. The </w:t>
      </w:r>
      <w:proofErr w:type="spellStart"/>
      <w:r w:rsidRPr="00BD671F">
        <w:rPr>
          <w:rFonts w:ascii="Gill Sans MT" w:hAnsi="Gill Sans MT"/>
          <w:sz w:val="24"/>
          <w:szCs w:val="24"/>
        </w:rPr>
        <w:t>footings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D671F">
        <w:rPr>
          <w:rFonts w:ascii="Gill Sans MT" w:hAnsi="Gill Sans MT"/>
          <w:sz w:val="24"/>
          <w:szCs w:val="24"/>
        </w:rPr>
        <w:t>are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D671F">
        <w:rPr>
          <w:rFonts w:ascii="Gill Sans MT" w:hAnsi="Gill Sans MT"/>
          <w:sz w:val="24"/>
          <w:szCs w:val="24"/>
        </w:rPr>
        <w:t>made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of C25/30 </w:t>
      </w:r>
      <w:proofErr w:type="spellStart"/>
      <w:r w:rsidRPr="00BD671F">
        <w:rPr>
          <w:rFonts w:ascii="Gill Sans MT" w:hAnsi="Gill Sans MT"/>
          <w:sz w:val="24"/>
          <w:szCs w:val="24"/>
        </w:rPr>
        <w:t>concrete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. The </w:t>
      </w:r>
      <w:proofErr w:type="spellStart"/>
      <w:r w:rsidRPr="00BD671F">
        <w:rPr>
          <w:rFonts w:ascii="Gill Sans MT" w:hAnsi="Gill Sans MT"/>
          <w:sz w:val="24"/>
          <w:szCs w:val="24"/>
        </w:rPr>
        <w:t>dinosaur's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D671F">
        <w:rPr>
          <w:rFonts w:ascii="Gill Sans MT" w:hAnsi="Gill Sans MT"/>
          <w:sz w:val="24"/>
          <w:szCs w:val="24"/>
        </w:rPr>
        <w:t>head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D671F">
        <w:rPr>
          <w:rFonts w:ascii="Gill Sans MT" w:hAnsi="Gill Sans MT"/>
          <w:sz w:val="24"/>
          <w:szCs w:val="24"/>
        </w:rPr>
        <w:t>is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D671F">
        <w:rPr>
          <w:rFonts w:ascii="Gill Sans MT" w:hAnsi="Gill Sans MT"/>
          <w:sz w:val="24"/>
          <w:szCs w:val="24"/>
        </w:rPr>
        <w:t>made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of HPL for </w:t>
      </w:r>
      <w:proofErr w:type="spellStart"/>
      <w:r w:rsidRPr="00BD671F">
        <w:rPr>
          <w:rFonts w:ascii="Gill Sans MT" w:hAnsi="Gill Sans MT"/>
          <w:sz w:val="24"/>
          <w:szCs w:val="24"/>
        </w:rPr>
        <w:t>external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D671F">
        <w:rPr>
          <w:rFonts w:ascii="Gill Sans MT" w:hAnsi="Gill Sans MT"/>
          <w:sz w:val="24"/>
          <w:szCs w:val="24"/>
        </w:rPr>
        <w:t>use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and 10 mm </w:t>
      </w:r>
      <w:proofErr w:type="spellStart"/>
      <w:r w:rsidRPr="00BD671F">
        <w:rPr>
          <w:rFonts w:ascii="Gill Sans MT" w:hAnsi="Gill Sans MT"/>
          <w:sz w:val="24"/>
          <w:szCs w:val="24"/>
        </w:rPr>
        <w:t>thick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.  The </w:t>
      </w:r>
      <w:proofErr w:type="spellStart"/>
      <w:r w:rsidRPr="00BD671F">
        <w:rPr>
          <w:rFonts w:ascii="Gill Sans MT" w:hAnsi="Gill Sans MT"/>
          <w:sz w:val="24"/>
          <w:szCs w:val="24"/>
        </w:rPr>
        <w:t>rope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D671F">
        <w:rPr>
          <w:rFonts w:ascii="Gill Sans MT" w:hAnsi="Gill Sans MT"/>
          <w:sz w:val="24"/>
          <w:szCs w:val="24"/>
        </w:rPr>
        <w:t>nets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D671F">
        <w:rPr>
          <w:rFonts w:ascii="Gill Sans MT" w:hAnsi="Gill Sans MT"/>
          <w:sz w:val="24"/>
          <w:szCs w:val="24"/>
        </w:rPr>
        <w:t>are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D671F">
        <w:rPr>
          <w:rFonts w:ascii="Gill Sans MT" w:hAnsi="Gill Sans MT"/>
          <w:sz w:val="24"/>
          <w:szCs w:val="24"/>
        </w:rPr>
        <w:t>made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of </w:t>
      </w:r>
      <w:proofErr w:type="spellStart"/>
      <w:r w:rsidRPr="00BD671F">
        <w:rPr>
          <w:rFonts w:ascii="Gill Sans MT" w:hAnsi="Gill Sans MT"/>
          <w:sz w:val="24"/>
          <w:szCs w:val="24"/>
        </w:rPr>
        <w:t>polyamide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D671F">
        <w:rPr>
          <w:rFonts w:ascii="Gill Sans MT" w:hAnsi="Gill Sans MT"/>
          <w:sz w:val="24"/>
          <w:szCs w:val="24"/>
        </w:rPr>
        <w:t>rope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, </w:t>
      </w:r>
      <w:proofErr w:type="spellStart"/>
      <w:r w:rsidRPr="00BD671F">
        <w:rPr>
          <w:rFonts w:ascii="Gill Sans MT" w:hAnsi="Gill Sans MT"/>
          <w:sz w:val="24"/>
          <w:szCs w:val="24"/>
        </w:rPr>
        <w:t>braided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, </w:t>
      </w:r>
      <w:proofErr w:type="spellStart"/>
      <w:r w:rsidRPr="00BD671F">
        <w:rPr>
          <w:rFonts w:ascii="Gill Sans MT" w:hAnsi="Gill Sans MT"/>
          <w:sz w:val="24"/>
          <w:szCs w:val="24"/>
        </w:rPr>
        <w:t>glued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D671F">
        <w:rPr>
          <w:rFonts w:ascii="Gill Sans MT" w:hAnsi="Gill Sans MT"/>
          <w:sz w:val="24"/>
          <w:szCs w:val="24"/>
        </w:rPr>
        <w:t>reinforced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with </w:t>
      </w:r>
      <w:proofErr w:type="spellStart"/>
      <w:r w:rsidRPr="00BD671F">
        <w:rPr>
          <w:rFonts w:ascii="Gill Sans MT" w:hAnsi="Gill Sans MT"/>
          <w:sz w:val="24"/>
          <w:szCs w:val="24"/>
        </w:rPr>
        <w:t>galvanised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D671F">
        <w:rPr>
          <w:rFonts w:ascii="Gill Sans MT" w:hAnsi="Gill Sans MT"/>
          <w:sz w:val="24"/>
          <w:szCs w:val="24"/>
        </w:rPr>
        <w:t>steel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D671F">
        <w:rPr>
          <w:rFonts w:ascii="Gill Sans MT" w:hAnsi="Gill Sans MT"/>
          <w:sz w:val="24"/>
          <w:szCs w:val="24"/>
        </w:rPr>
        <w:t>strings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. The </w:t>
      </w:r>
      <w:proofErr w:type="spellStart"/>
      <w:r w:rsidRPr="00BD671F">
        <w:rPr>
          <w:rFonts w:ascii="Gill Sans MT" w:hAnsi="Gill Sans MT"/>
          <w:sz w:val="24"/>
          <w:szCs w:val="24"/>
        </w:rPr>
        <w:t>diameter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of the </w:t>
      </w:r>
      <w:proofErr w:type="spellStart"/>
      <w:r w:rsidRPr="00BD671F">
        <w:rPr>
          <w:rFonts w:ascii="Gill Sans MT" w:hAnsi="Gill Sans MT"/>
          <w:sz w:val="24"/>
          <w:szCs w:val="24"/>
        </w:rPr>
        <w:t>rope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D671F">
        <w:rPr>
          <w:rFonts w:ascii="Gill Sans MT" w:hAnsi="Gill Sans MT"/>
          <w:sz w:val="24"/>
          <w:szCs w:val="24"/>
        </w:rPr>
        <w:t>is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18 mm. The </w:t>
      </w:r>
      <w:proofErr w:type="spellStart"/>
      <w:r w:rsidRPr="00BD671F">
        <w:rPr>
          <w:rFonts w:ascii="Gill Sans MT" w:hAnsi="Gill Sans MT"/>
          <w:sz w:val="24"/>
          <w:szCs w:val="24"/>
        </w:rPr>
        <w:t>elements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D671F">
        <w:rPr>
          <w:rFonts w:ascii="Gill Sans MT" w:hAnsi="Gill Sans MT"/>
          <w:sz w:val="24"/>
          <w:szCs w:val="24"/>
        </w:rPr>
        <w:t>connecting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the </w:t>
      </w:r>
      <w:proofErr w:type="spellStart"/>
      <w:r w:rsidRPr="00BD671F">
        <w:rPr>
          <w:rFonts w:ascii="Gill Sans MT" w:hAnsi="Gill Sans MT"/>
          <w:sz w:val="24"/>
          <w:szCs w:val="24"/>
        </w:rPr>
        <w:t>ropes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to </w:t>
      </w:r>
      <w:proofErr w:type="spellStart"/>
      <w:r w:rsidRPr="00BD671F">
        <w:rPr>
          <w:rFonts w:ascii="Gill Sans MT" w:hAnsi="Gill Sans MT"/>
          <w:sz w:val="24"/>
          <w:szCs w:val="24"/>
        </w:rPr>
        <w:t>each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D671F">
        <w:rPr>
          <w:rFonts w:ascii="Gill Sans MT" w:hAnsi="Gill Sans MT"/>
          <w:sz w:val="24"/>
          <w:szCs w:val="24"/>
        </w:rPr>
        <w:t>other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D671F">
        <w:rPr>
          <w:rFonts w:ascii="Gill Sans MT" w:hAnsi="Gill Sans MT"/>
          <w:sz w:val="24"/>
          <w:szCs w:val="24"/>
        </w:rPr>
        <w:t>are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D671F">
        <w:rPr>
          <w:rFonts w:ascii="Gill Sans MT" w:hAnsi="Gill Sans MT"/>
          <w:sz w:val="24"/>
          <w:szCs w:val="24"/>
        </w:rPr>
        <w:t>made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of plastic, </w:t>
      </w:r>
      <w:proofErr w:type="spellStart"/>
      <w:r w:rsidRPr="00BD671F">
        <w:rPr>
          <w:rFonts w:ascii="Gill Sans MT" w:hAnsi="Gill Sans MT"/>
          <w:sz w:val="24"/>
          <w:szCs w:val="24"/>
        </w:rPr>
        <w:t>stainless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D671F">
        <w:rPr>
          <w:rFonts w:ascii="Gill Sans MT" w:hAnsi="Gill Sans MT"/>
          <w:sz w:val="24"/>
          <w:szCs w:val="24"/>
        </w:rPr>
        <w:t>steel</w:t>
      </w:r>
      <w:proofErr w:type="spellEnd"/>
      <w:r w:rsidRPr="00BD671F">
        <w:rPr>
          <w:rFonts w:ascii="Gill Sans MT" w:hAnsi="Gill Sans MT"/>
          <w:sz w:val="24"/>
          <w:szCs w:val="24"/>
        </w:rPr>
        <w:t xml:space="preserve"> and aluminium.</w:t>
      </w:r>
    </w:p>
    <w:p w14:paraId="14D9B2C3" w14:textId="77777777" w:rsidR="00BD671F" w:rsidRPr="00A5558F" w:rsidRDefault="00BD671F" w:rsidP="00A5558F">
      <w:pPr>
        <w:spacing w:after="0" w:line="240" w:lineRule="auto"/>
        <w:rPr>
          <w:rFonts w:ascii="Gill Sans MT" w:hAnsi="Gill Sans MT"/>
          <w:sz w:val="24"/>
          <w:szCs w:val="24"/>
        </w:rPr>
      </w:pPr>
    </w:p>
    <w:p w14:paraId="3B15BB1B" w14:textId="77777777" w:rsidR="00BD671F" w:rsidRDefault="00BD671F" w:rsidP="00BD671F">
      <w:pPr>
        <w:rPr>
          <w:rFonts w:ascii="Gill Sans MT" w:eastAsia="Calibri" w:hAnsi="Gill Sans MT" w:cs="Times New Roman"/>
          <w:b/>
          <w:bCs/>
          <w:sz w:val="24"/>
          <w:szCs w:val="24"/>
        </w:rPr>
      </w:pPr>
      <w:bookmarkStart w:id="1" w:name="_Hlk120179128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fall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area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should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made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on a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surface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with PN EN 1176- 1:2017.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possibility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access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by heavy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construction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for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installation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>.</w:t>
      </w:r>
    </w:p>
    <w:p w14:paraId="4BB7D34C" w14:textId="77777777" w:rsidR="00BD671F" w:rsidRDefault="00BD671F" w:rsidP="00BD671F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lastRenderedPageBreak/>
        <w:t xml:space="preserve">For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safety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children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quality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,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that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certified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standards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PN EN 1176-1:2017, PN EN 1176-3:2017, PN EN 1176-11:2014-11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issued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a system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Centre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body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other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Member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States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Regulation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(EC) No 765/2008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Parliament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Council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Union."</w:t>
      </w:r>
    </w:p>
    <w:bookmarkEnd w:id="1"/>
    <w:p w14:paraId="60293B84" w14:textId="77777777" w:rsidR="002F1B12" w:rsidRPr="00A5558F" w:rsidRDefault="002F1B12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28DD1B23" w14:textId="77777777" w:rsidR="001B0449" w:rsidRPr="00A5558F" w:rsidRDefault="001B0449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4566D293" w14:textId="77777777" w:rsidR="001B0449" w:rsidRPr="00A5558F" w:rsidRDefault="001B0449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14A92879" w14:textId="77777777" w:rsidR="001B0449" w:rsidRPr="00A5558F" w:rsidRDefault="001B0449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38825FFB" w14:textId="77777777" w:rsidR="001B0449" w:rsidRPr="00A5558F" w:rsidRDefault="001B0449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7CA8F898" w14:textId="77777777" w:rsidR="001B0449" w:rsidRPr="00A5558F" w:rsidRDefault="001B0449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7955EC4E" w14:textId="77777777" w:rsidR="001B0449" w:rsidRPr="00A5558F" w:rsidRDefault="001B0449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sectPr w:rsidR="001B0449" w:rsidRPr="00A5558F" w:rsidSect="00A5558F">
      <w:headerReference w:type="default" r:id="rId11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06003" w14:textId="77777777" w:rsidR="0078213D" w:rsidRDefault="0078213D" w:rsidP="000D2D93">
      <w:pPr>
        <w:spacing w:after="0" w:line="240" w:lineRule="auto"/>
      </w:pPr>
      <w:r>
        <w:separator/>
      </w:r>
    </w:p>
  </w:endnote>
  <w:endnote w:type="continuationSeparator" w:id="0">
    <w:p w14:paraId="1519ED46" w14:textId="77777777" w:rsidR="0078213D" w:rsidRDefault="0078213D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1DE79" w14:textId="77777777" w:rsidR="0078213D" w:rsidRDefault="0078213D" w:rsidP="000D2D93">
      <w:pPr>
        <w:spacing w:after="0" w:line="240" w:lineRule="auto"/>
      </w:pPr>
      <w:r>
        <w:separator/>
      </w:r>
    </w:p>
  </w:footnote>
  <w:footnote w:type="continuationSeparator" w:id="0">
    <w:p w14:paraId="168A20EE" w14:textId="77777777" w:rsidR="0078213D" w:rsidRDefault="0078213D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C5D47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5B0B869" wp14:editId="379F563B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05D34"/>
    <w:rsid w:val="00072802"/>
    <w:rsid w:val="000941BD"/>
    <w:rsid w:val="000D2D93"/>
    <w:rsid w:val="00175C2B"/>
    <w:rsid w:val="0017650B"/>
    <w:rsid w:val="00176B60"/>
    <w:rsid w:val="001B0449"/>
    <w:rsid w:val="00237A8C"/>
    <w:rsid w:val="002F1B12"/>
    <w:rsid w:val="0036003A"/>
    <w:rsid w:val="00366E9B"/>
    <w:rsid w:val="00420955"/>
    <w:rsid w:val="004A172D"/>
    <w:rsid w:val="004D58CF"/>
    <w:rsid w:val="0050291B"/>
    <w:rsid w:val="005123F0"/>
    <w:rsid w:val="00527A63"/>
    <w:rsid w:val="00575EC9"/>
    <w:rsid w:val="006E6542"/>
    <w:rsid w:val="00724E72"/>
    <w:rsid w:val="0078213D"/>
    <w:rsid w:val="00793CE4"/>
    <w:rsid w:val="00962DF6"/>
    <w:rsid w:val="009777A8"/>
    <w:rsid w:val="009920EB"/>
    <w:rsid w:val="009E1530"/>
    <w:rsid w:val="00A207A0"/>
    <w:rsid w:val="00A211B4"/>
    <w:rsid w:val="00A36187"/>
    <w:rsid w:val="00A5558F"/>
    <w:rsid w:val="00A63C07"/>
    <w:rsid w:val="00A74103"/>
    <w:rsid w:val="00B928DD"/>
    <w:rsid w:val="00BD671F"/>
    <w:rsid w:val="00C03827"/>
    <w:rsid w:val="00CE5B6C"/>
    <w:rsid w:val="00E132C9"/>
    <w:rsid w:val="00E26DE5"/>
    <w:rsid w:val="00E93E7A"/>
    <w:rsid w:val="00E9540D"/>
    <w:rsid w:val="00F4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07D465"/>
  <w15:docId w15:val="{2E62E348-0FB1-42FB-94BD-A5B8508B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6B031-9B93-4D48-A535-8C766A206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nazgul</cp:lastModifiedBy>
  <cp:revision>4</cp:revision>
  <dcterms:created xsi:type="dcterms:W3CDTF">2022-11-25T08:29:00Z</dcterms:created>
  <dcterms:modified xsi:type="dcterms:W3CDTF">2022-11-25T08:31:00Z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