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B284D" w14:textId="3880EF66" w:rsidR="004F2475" w:rsidRPr="004F2475" w:rsidRDefault="00D02A4D" w:rsidP="004F2475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KARTA PRODUKTU</w:t>
      </w:r>
    </w:p>
    <w:p w14:paraId="41A5D03D" w14:textId="01955F85" w:rsidR="004F2475" w:rsidRPr="004F2475" w:rsidRDefault="004F2475" w:rsidP="004F2475">
      <w:pPr>
        <w:spacing w:after="0" w:line="240" w:lineRule="auto"/>
        <w:jc w:val="center"/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ARENA PIŁKARSKA</w:t>
      </w:r>
      <w:r w:rsidR="00D02A4D">
        <w:rPr>
          <w:rFonts w:ascii="Gill Sans MT" w:hAnsi="Gill Sans MT"/>
          <w:b/>
          <w:sz w:val="24"/>
          <w:szCs w:val="24"/>
        </w:rPr>
        <w:t xml:space="preserve"> nr kat. 1236</w:t>
      </w:r>
    </w:p>
    <w:p w14:paraId="11328BD4" w14:textId="73749648" w:rsidR="004F2475" w:rsidRPr="004F2475" w:rsidRDefault="002A1725" w:rsidP="004F2475">
      <w:pPr>
        <w:jc w:val="center"/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A87CED1" wp14:editId="51A90C51">
            <wp:simplePos x="0" y="0"/>
            <wp:positionH relativeFrom="column">
              <wp:posOffset>2653665</wp:posOffset>
            </wp:positionH>
            <wp:positionV relativeFrom="paragraph">
              <wp:posOffset>30480</wp:posOffset>
            </wp:positionV>
            <wp:extent cx="3662444" cy="2861310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44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E63A" w14:textId="4FA85D9A" w:rsidR="004F2475" w:rsidRPr="00D26E98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Wymiary urządzenia:</w:t>
      </w:r>
    </w:p>
    <w:p w14:paraId="444A0D5F" w14:textId="77777777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Długość: 30,3 m</w:t>
      </w:r>
    </w:p>
    <w:p w14:paraId="67EFC83B" w14:textId="3B719925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Szerokość: 17,3 m</w:t>
      </w:r>
    </w:p>
    <w:p w14:paraId="74E16DA6" w14:textId="77777777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Wysokość: 7,0 m</w:t>
      </w:r>
    </w:p>
    <w:p w14:paraId="073880EE" w14:textId="196230ED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Przestrzeń minimalna: 33,3m x 22,3</w:t>
      </w:r>
      <w:r w:rsidR="00D02A4D">
        <w:rPr>
          <w:rFonts w:ascii="Gill Sans MT" w:hAnsi="Gill Sans MT"/>
          <w:sz w:val="24"/>
          <w:szCs w:val="24"/>
        </w:rPr>
        <w:t xml:space="preserve"> </w:t>
      </w:r>
      <w:r w:rsidRPr="004F2475">
        <w:rPr>
          <w:rFonts w:ascii="Gill Sans MT" w:hAnsi="Gill Sans MT"/>
          <w:sz w:val="24"/>
          <w:szCs w:val="24"/>
        </w:rPr>
        <w:t>m</w:t>
      </w:r>
    </w:p>
    <w:p w14:paraId="1DB6D53F" w14:textId="6A7544DD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Grupa wiekowa: od 5 do 14 lat</w:t>
      </w:r>
    </w:p>
    <w:p w14:paraId="0A1FA0DD" w14:textId="5899A52A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Głębokość posadowienia: 1</w:t>
      </w:r>
      <w:r w:rsidR="00D02A4D">
        <w:rPr>
          <w:rFonts w:ascii="Gill Sans MT" w:hAnsi="Gill Sans MT"/>
          <w:sz w:val="24"/>
          <w:szCs w:val="24"/>
        </w:rPr>
        <w:t xml:space="preserve">,0 </w:t>
      </w:r>
      <w:r w:rsidRPr="004F2475">
        <w:rPr>
          <w:rFonts w:ascii="Gill Sans MT" w:hAnsi="Gill Sans MT"/>
          <w:sz w:val="24"/>
          <w:szCs w:val="24"/>
        </w:rPr>
        <w:t>m</w:t>
      </w:r>
    </w:p>
    <w:p w14:paraId="7A6B02FE" w14:textId="5E47705C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 swobodnego upadku: 3</w:t>
      </w:r>
      <w:r w:rsidR="00D02A4D">
        <w:rPr>
          <w:rFonts w:ascii="Gill Sans MT" w:hAnsi="Gill Sans MT"/>
          <w:sz w:val="24"/>
          <w:szCs w:val="24"/>
        </w:rPr>
        <w:t>,0</w:t>
      </w:r>
      <w:r w:rsidRPr="004F2475">
        <w:rPr>
          <w:rFonts w:ascii="Gill Sans MT" w:hAnsi="Gill Sans MT"/>
          <w:sz w:val="24"/>
          <w:szCs w:val="24"/>
        </w:rPr>
        <w:t xml:space="preserve"> m</w:t>
      </w:r>
    </w:p>
    <w:p w14:paraId="765EB9C4" w14:textId="6F6E35C1" w:rsidR="004F2475" w:rsidRDefault="00D26E98" w:rsidP="004F2475">
      <w:pPr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 wp14:anchorId="78A152F6" wp14:editId="6BBE9C23">
            <wp:simplePos x="0" y="0"/>
            <wp:positionH relativeFrom="column">
              <wp:posOffset>-490855</wp:posOffset>
            </wp:positionH>
            <wp:positionV relativeFrom="paragraph">
              <wp:posOffset>236855</wp:posOffset>
            </wp:positionV>
            <wp:extent cx="5295900" cy="2187259"/>
            <wp:effectExtent l="0" t="0" r="0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25365" r="10330" b="3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622C" w14:textId="48408D01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4D6E5A76" w14:textId="2BD7C9F1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9D348E9" w14:textId="37CA624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32C02B3" w14:textId="65A4C80D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39D5CE64" w14:textId="664A2020" w:rsidR="00D26E98" w:rsidRPr="004F2475" w:rsidRDefault="00D26E98" w:rsidP="004F2475">
      <w:pPr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4BCFA95E" wp14:editId="0EE78797">
            <wp:simplePos x="0" y="0"/>
            <wp:positionH relativeFrom="page">
              <wp:align>right</wp:align>
            </wp:positionH>
            <wp:positionV relativeFrom="paragraph">
              <wp:posOffset>147320</wp:posOffset>
            </wp:positionV>
            <wp:extent cx="5340350" cy="2975758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t="14969" r="10359" b="2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9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111F6" w14:textId="00E18223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5D4BF68A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53F94199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38743F20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32C8D1B1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0EF9761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2E2D6157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6CBD63DA" w14:textId="77777777" w:rsidR="00D26E98" w:rsidRDefault="00D26E98" w:rsidP="004F2475">
      <w:pPr>
        <w:rPr>
          <w:rFonts w:ascii="Gill Sans MT" w:hAnsi="Gill Sans MT"/>
          <w:sz w:val="24"/>
          <w:szCs w:val="24"/>
        </w:rPr>
      </w:pPr>
    </w:p>
    <w:p w14:paraId="2B0978D5" w14:textId="38AC87A6" w:rsidR="004F2475" w:rsidRPr="004F2475" w:rsidRDefault="004F2475" w:rsidP="00D26E98">
      <w:pPr>
        <w:spacing w:after="0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Konfiguracja składa się z:</w:t>
      </w:r>
    </w:p>
    <w:p w14:paraId="256D5B1F" w14:textId="5843CA64" w:rsidR="004F2475" w:rsidRPr="004F2475" w:rsidRDefault="004F2475" w:rsidP="00D26E98">
      <w:pPr>
        <w:numPr>
          <w:ilvl w:val="0"/>
          <w:numId w:val="5"/>
        </w:num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 xml:space="preserve">STADION nr kat. </w:t>
      </w:r>
      <w:r w:rsidR="00BD3DAD">
        <w:rPr>
          <w:rFonts w:ascii="Gill Sans MT" w:hAnsi="Gill Sans MT"/>
          <w:sz w:val="24"/>
          <w:szCs w:val="24"/>
        </w:rPr>
        <w:t>426</w:t>
      </w:r>
    </w:p>
    <w:p w14:paraId="6F4D82A2" w14:textId="13A57126" w:rsidR="004F2475" w:rsidRPr="004F2475" w:rsidRDefault="004F2475" w:rsidP="00D26E98">
      <w:pPr>
        <w:numPr>
          <w:ilvl w:val="0"/>
          <w:numId w:val="5"/>
        </w:numPr>
        <w:spacing w:after="0" w:line="240" w:lineRule="auto"/>
        <w:rPr>
          <w:rFonts w:ascii="Gill Sans MT" w:hAnsi="Gill Sans MT"/>
          <w:sz w:val="24"/>
          <w:szCs w:val="24"/>
        </w:rPr>
      </w:pPr>
      <w:bookmarkStart w:id="0" w:name="_Hlk76634720"/>
      <w:r w:rsidRPr="004F2475">
        <w:rPr>
          <w:rFonts w:ascii="Gill Sans MT" w:hAnsi="Gill Sans MT"/>
          <w:sz w:val="24"/>
          <w:szCs w:val="24"/>
        </w:rPr>
        <w:t xml:space="preserve">Dodatek RURKA STRAŻACKA nr kat. </w:t>
      </w:r>
      <w:r w:rsidR="00BD3DAD">
        <w:rPr>
          <w:rFonts w:ascii="Gill Sans MT" w:hAnsi="Gill Sans MT"/>
          <w:sz w:val="24"/>
          <w:szCs w:val="24"/>
        </w:rPr>
        <w:t>426</w:t>
      </w:r>
      <w:r w:rsidRPr="004F2475">
        <w:rPr>
          <w:rFonts w:ascii="Gill Sans MT" w:hAnsi="Gill Sans MT"/>
          <w:sz w:val="24"/>
          <w:szCs w:val="24"/>
        </w:rPr>
        <w:t xml:space="preserve"> c</w:t>
      </w:r>
    </w:p>
    <w:p w14:paraId="0B9980E8" w14:textId="31B63725" w:rsidR="004F2475" w:rsidRPr="004F2475" w:rsidRDefault="004F2475" w:rsidP="00D26E98">
      <w:pPr>
        <w:numPr>
          <w:ilvl w:val="0"/>
          <w:numId w:val="5"/>
        </w:numPr>
        <w:spacing w:after="0" w:line="240" w:lineRule="auto"/>
        <w:rPr>
          <w:rFonts w:ascii="Gill Sans MT" w:hAnsi="Gill Sans MT"/>
          <w:sz w:val="24"/>
          <w:szCs w:val="24"/>
        </w:rPr>
      </w:pPr>
      <w:bookmarkStart w:id="1" w:name="_Hlk76634789"/>
      <w:bookmarkEnd w:id="0"/>
      <w:r w:rsidRPr="004F2475">
        <w:rPr>
          <w:rFonts w:ascii="Gill Sans MT" w:hAnsi="Gill Sans MT"/>
          <w:sz w:val="24"/>
          <w:szCs w:val="24"/>
        </w:rPr>
        <w:t xml:space="preserve">Dodatek ŚLIZG SZEROKI </w:t>
      </w:r>
      <w:r w:rsidR="00BD3DAD">
        <w:rPr>
          <w:rFonts w:ascii="Gill Sans MT" w:hAnsi="Gill Sans MT"/>
          <w:sz w:val="24"/>
          <w:szCs w:val="24"/>
        </w:rPr>
        <w:t>426</w:t>
      </w:r>
      <w:r w:rsidRPr="004F2475">
        <w:rPr>
          <w:rFonts w:ascii="Gill Sans MT" w:hAnsi="Gill Sans MT"/>
          <w:sz w:val="24"/>
          <w:szCs w:val="24"/>
        </w:rPr>
        <w:t xml:space="preserve"> m</w:t>
      </w:r>
    </w:p>
    <w:bookmarkEnd w:id="1"/>
    <w:p w14:paraId="1AF30818" w14:textId="77777777" w:rsidR="004F2475" w:rsidRPr="004F2475" w:rsidRDefault="004F2475" w:rsidP="00D26E98">
      <w:pPr>
        <w:numPr>
          <w:ilvl w:val="0"/>
          <w:numId w:val="5"/>
        </w:num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Przejście TUNEL PIŁKARSKI</w:t>
      </w:r>
    </w:p>
    <w:p w14:paraId="788A42F4" w14:textId="77777777" w:rsidR="004F2475" w:rsidRPr="004F2475" w:rsidRDefault="004F2475" w:rsidP="00D26E98">
      <w:pPr>
        <w:numPr>
          <w:ilvl w:val="0"/>
          <w:numId w:val="5"/>
        </w:num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Wieża „PIŁKA Z OGNIEM”</w:t>
      </w:r>
    </w:p>
    <w:p w14:paraId="6B377A5B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4A5DEEAB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59328847" w14:textId="3F752902" w:rsidR="002404D7" w:rsidRPr="002404D7" w:rsidRDefault="002404D7" w:rsidP="002404D7">
      <w:pPr>
        <w:pStyle w:val="Akapitzlist"/>
        <w:numPr>
          <w:ilvl w:val="0"/>
          <w:numId w:val="7"/>
        </w:numPr>
        <w:rPr>
          <w:b/>
          <w:bCs/>
        </w:rPr>
      </w:pPr>
      <w:r w:rsidRPr="00460477">
        <w:rPr>
          <w:noProof/>
        </w:rPr>
        <w:drawing>
          <wp:anchor distT="0" distB="0" distL="114300" distR="114300" simplePos="0" relativeHeight="251679232" behindDoc="1" locked="0" layoutInCell="1" allowOverlap="1" wp14:anchorId="3A7EBFB7" wp14:editId="2B8DB1B7">
            <wp:simplePos x="0" y="0"/>
            <wp:positionH relativeFrom="column">
              <wp:posOffset>52070</wp:posOffset>
            </wp:positionH>
            <wp:positionV relativeFrom="paragraph">
              <wp:posOffset>8255</wp:posOffset>
            </wp:positionV>
            <wp:extent cx="5759450" cy="421576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2" t="10016" r="578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4D7">
        <w:rPr>
          <w:b/>
          <w:bCs/>
        </w:rPr>
        <w:t>STADION nr kat. 426.</w:t>
      </w:r>
    </w:p>
    <w:p w14:paraId="02A2DE85" w14:textId="77777777" w:rsidR="002404D7" w:rsidRPr="0046047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D3F35CF" w14:textId="77777777" w:rsidR="002404D7" w:rsidRPr="0046047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D002776" w14:textId="77777777" w:rsidR="002404D7" w:rsidRPr="0046047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9F69B81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4B88233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567AC4F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549F4A4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13B1C48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3B8D4CA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4C83309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F5A9818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189908F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557B8E7F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0168218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A899208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AB42968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CA53CA5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A1452D2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8BA03B3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32CD9D2" w14:textId="77777777" w:rsidR="002404D7" w:rsidRDefault="002404D7" w:rsidP="002404D7">
      <w:pPr>
        <w:spacing w:after="0" w:line="240" w:lineRule="auto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AAD276E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</w:p>
    <w:p w14:paraId="4FCE6E24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b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D644A59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Długość: 14,3 m</w:t>
      </w:r>
    </w:p>
    <w:p w14:paraId="4B85080E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Szerokość: 13,7 m</w:t>
      </w:r>
    </w:p>
    <w:p w14:paraId="4992E51D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Wysokość: 7,0 m</w:t>
      </w:r>
    </w:p>
    <w:p w14:paraId="236C762F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Przestrzeń minimalna: 17,3m x 16,6m</w:t>
      </w:r>
    </w:p>
    <w:p w14:paraId="12FEAB17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EF645CE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>
        <w:rPr>
          <w:rFonts w:ascii="Gill Sans MT" w:eastAsia="Calibri" w:hAnsi="Gill Sans MT" w:cs="Times New Roman"/>
          <w:sz w:val="24"/>
          <w:szCs w:val="24"/>
        </w:rPr>
        <w:t>,0</w:t>
      </w:r>
      <w:r w:rsidRPr="00460477">
        <w:rPr>
          <w:rFonts w:ascii="Gill Sans MT" w:eastAsia="Calibri" w:hAnsi="Gill Sans MT" w:cs="Times New Roman"/>
          <w:sz w:val="24"/>
          <w:szCs w:val="24"/>
        </w:rPr>
        <w:t>m</w:t>
      </w:r>
    </w:p>
    <w:p w14:paraId="58E0CF5E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>Wysokość swobodnego upadku: 3</w:t>
      </w:r>
      <w:r>
        <w:rPr>
          <w:rFonts w:ascii="Gill Sans MT" w:eastAsia="Calibri" w:hAnsi="Gill Sans MT" w:cs="Times New Roman"/>
          <w:sz w:val="24"/>
          <w:szCs w:val="24"/>
        </w:rPr>
        <w:t>,0</w:t>
      </w:r>
      <w:r w:rsidRPr="00460477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38039B1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256" behindDoc="1" locked="0" layoutInCell="1" allowOverlap="1" wp14:anchorId="75E771F9" wp14:editId="4B0C5C03">
            <wp:simplePos x="0" y="0"/>
            <wp:positionH relativeFrom="column">
              <wp:posOffset>-319405</wp:posOffset>
            </wp:positionH>
            <wp:positionV relativeFrom="paragraph">
              <wp:posOffset>173990</wp:posOffset>
            </wp:positionV>
            <wp:extent cx="3397885" cy="253936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20E66" w14:textId="77777777" w:rsidR="002404D7" w:rsidRPr="00460477" w:rsidRDefault="002404D7" w:rsidP="002404D7">
      <w:pPr>
        <w:spacing w:after="0" w:line="240" w:lineRule="auto"/>
        <w:rPr>
          <w:rFonts w:ascii="Gill Sans MT" w:eastAsia="Calibri" w:hAnsi="Gill Sans MT" w:cs="Times New Roman"/>
          <w:sz w:val="24"/>
          <w:szCs w:val="24"/>
        </w:rPr>
      </w:pPr>
      <w:r w:rsidRPr="0046047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280" behindDoc="1" locked="0" layoutInCell="1" allowOverlap="1" wp14:anchorId="3432B0FD" wp14:editId="17BCA1D8">
            <wp:simplePos x="0" y="0"/>
            <wp:positionH relativeFrom="column">
              <wp:posOffset>3271520</wp:posOffset>
            </wp:positionH>
            <wp:positionV relativeFrom="paragraph">
              <wp:posOffset>16510</wp:posOffset>
            </wp:positionV>
            <wp:extent cx="3309620" cy="2477770"/>
            <wp:effectExtent l="0" t="0" r="508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F2365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5CDD7FFA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3883930E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2AAD6444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58EC58EC" w14:textId="77777777" w:rsidR="002404D7" w:rsidRPr="00460477" w:rsidRDefault="002404D7" w:rsidP="002404D7">
      <w:pPr>
        <w:spacing w:after="0" w:line="240" w:lineRule="auto"/>
        <w:ind w:left="-284"/>
        <w:rPr>
          <w:rFonts w:ascii="Gill Sans MT" w:eastAsia="Calibri" w:hAnsi="Gill Sans MT" w:cs="Times New Roman"/>
          <w:sz w:val="24"/>
          <w:szCs w:val="24"/>
        </w:rPr>
      </w:pPr>
    </w:p>
    <w:p w14:paraId="7E1C35DD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B4B6137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5DD2D42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11E1240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9AEC97C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17488A4" w14:textId="77777777" w:rsidR="002404D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EAAE4DB" w14:textId="77777777" w:rsidR="002404D7" w:rsidRPr="00460477" w:rsidRDefault="002404D7" w:rsidP="002404D7">
      <w:pPr>
        <w:spacing w:after="0" w:line="240" w:lineRule="auto"/>
        <w:ind w:left="-284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55758EC" w14:textId="77777777" w:rsidR="002404D7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5B6B61B" w14:textId="77777777" w:rsidR="002404D7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C8A0F71" w14:textId="77777777" w:rsidR="002404D7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D1A60E6" w14:textId="6D74FFE6" w:rsidR="002404D7" w:rsidRPr="00460477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2804525D" w14:textId="77777777" w:rsidR="002404D7" w:rsidRPr="00460477" w:rsidRDefault="002404D7" w:rsidP="002404D7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Urządzenie składa się z 7- metrowego masztu posadowionego w centrum oraz sześciu wygiętych łuków stalowych posadowionych po obwodzie urządzenia.  Na konstrukcji rozciągnięta jest sieć składająca się z sześciu ścian linowych. Dodatkową atrakcją są poziome płaszczyzny linowe na wysokości 3,0 m,  3,85, 4,70m i 5,55m oraz pełniące funkcję zabawowo rekreacyjną 6 hamaków podwieszonych w dolnej części urządzenia. 3 hamaki wykonane  ze zbrojonej gumy, podwieszone na wysokości 1m o wymiarach 2m x 0,9m z dostępem z ziemi oraz 3 hamaki linowe podwieszone na wysokości 1,5 m o wymiarach 2,3m x 1,5m z dostępem z głównej sieci linowej.</w:t>
      </w:r>
    </w:p>
    <w:p w14:paraId="48D88889" w14:textId="77777777" w:rsidR="002404D7" w:rsidRPr="00460477" w:rsidRDefault="002404D7" w:rsidP="002404D7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FAC5F0" w14:textId="77777777" w:rsidR="002404D7" w:rsidRPr="00460477" w:rsidRDefault="002404D7" w:rsidP="002404D7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60477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70885DAE" w14:textId="77777777" w:rsidR="002404D7" w:rsidRPr="00460477" w:rsidRDefault="002404D7" w:rsidP="002404D7">
      <w:pPr>
        <w:spacing w:after="0" w:line="240" w:lineRule="auto"/>
        <w:ind w:right="-6"/>
        <w:jc w:val="both"/>
        <w:rPr>
          <w:rFonts w:ascii="Gill Sans MT" w:eastAsia="Calibri" w:hAnsi="Gill Sans MT" w:cs="Tahoma"/>
          <w:sz w:val="24"/>
          <w:szCs w:val="24"/>
        </w:rPr>
      </w:pPr>
      <w:r w:rsidRPr="00460477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słup stalowy o średnicy 219,1mm oraz poboczne o średnicy 168,3 zabezpieczone przed korozją poprzez cynkowanie ogniowe. 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460477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460477">
        <w:rPr>
          <w:rFonts w:ascii="Gill Sans MT" w:eastAsia="Calibri" w:hAnsi="Gill Sans MT" w:cs="Tahoma"/>
          <w:sz w:val="24"/>
          <w:szCs w:val="24"/>
        </w:rPr>
        <w:t xml:space="preserve">. </w:t>
      </w:r>
      <w:r w:rsidRPr="00460477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Konstrukcję linowa zamocowana do słupów stalowych za pomocą śrub rzymskich umożliwiających korekcję naciągu.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 xml:space="preserve">Sieć wykonana jest z 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liny </w:t>
      </w:r>
      <w:r w:rsidRPr="00460477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460477">
        <w:rPr>
          <w:rFonts w:ascii="Gill Sans MT" w:eastAsia="Calibri" w:hAnsi="Gill Sans MT" w:cs="Tahoma"/>
          <w:sz w:val="24"/>
          <w:szCs w:val="24"/>
        </w:rPr>
        <w:t xml:space="preserve">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>wzmocnionej strunami stalowymi ocynkowanymi galwanicznie. Średnica liny wynosi 18 mm. Elementy łączące liny</w:t>
      </w:r>
      <w:r w:rsidRPr="00460477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60477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staliwa. Staliwo zabezpieczone jest przed korozją poprzez pomalowanie farbą chlorokauczukową.</w:t>
      </w:r>
    </w:p>
    <w:p w14:paraId="26C388F7" w14:textId="5AEDAE2A" w:rsidR="004F2475" w:rsidRDefault="004F2475" w:rsidP="002404D7">
      <w:pPr>
        <w:spacing w:after="0"/>
        <w:rPr>
          <w:rFonts w:ascii="Gill Sans MT" w:hAnsi="Gill Sans MT"/>
          <w:b/>
          <w:iCs/>
          <w:sz w:val="24"/>
          <w:szCs w:val="24"/>
          <w:shd w:val="clear" w:color="auto" w:fill="FFFFFF"/>
        </w:rPr>
      </w:pPr>
    </w:p>
    <w:p w14:paraId="7416679A" w14:textId="5FE35E5B" w:rsidR="002404D7" w:rsidRDefault="002404D7" w:rsidP="002404D7">
      <w:pPr>
        <w:pStyle w:val="Akapitzlist"/>
        <w:numPr>
          <w:ilvl w:val="0"/>
          <w:numId w:val="7"/>
        </w:numPr>
        <w:rPr>
          <w:rFonts w:ascii="Gill Sans MT" w:hAnsi="Gill Sans MT"/>
          <w:b/>
          <w:iCs/>
          <w:sz w:val="24"/>
          <w:szCs w:val="24"/>
          <w:shd w:val="clear" w:color="auto" w:fill="FFFFFF"/>
        </w:rPr>
      </w:pPr>
      <w:r w:rsidRPr="002404D7">
        <w:rPr>
          <w:rFonts w:ascii="Gill Sans MT" w:hAnsi="Gill Sans MT"/>
          <w:b/>
          <w:iCs/>
          <w:sz w:val="24"/>
          <w:szCs w:val="24"/>
          <w:shd w:val="clear" w:color="auto" w:fill="FFFFFF"/>
        </w:rPr>
        <w:t>Dodatek RURKA STRAŻACKA nr kat. 426 c</w:t>
      </w:r>
      <w:r>
        <w:rPr>
          <w:rFonts w:ascii="Gill Sans MT" w:hAnsi="Gill Sans MT"/>
          <w:b/>
          <w:iCs/>
          <w:sz w:val="24"/>
          <w:szCs w:val="24"/>
          <w:shd w:val="clear" w:color="auto" w:fill="FFFFFF"/>
        </w:rPr>
        <w:t>.</w:t>
      </w:r>
    </w:p>
    <w:p w14:paraId="7F73CBD3" w14:textId="77777777" w:rsidR="002404D7" w:rsidRDefault="002404D7" w:rsidP="002404D7">
      <w:r w:rsidRPr="001E15A3">
        <w:rPr>
          <w:rFonts w:ascii="Gill Sans MT" w:eastAsia="Calibri" w:hAnsi="Gill Sans MT" w:cs="Times New Roman"/>
          <w:b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15A71F1A" wp14:editId="4760E4FD">
            <wp:simplePos x="0" y="0"/>
            <wp:positionH relativeFrom="column">
              <wp:posOffset>3280410</wp:posOffset>
            </wp:positionH>
            <wp:positionV relativeFrom="paragraph">
              <wp:posOffset>10795</wp:posOffset>
            </wp:positionV>
            <wp:extent cx="2200910" cy="2247265"/>
            <wp:effectExtent l="0" t="0" r="8890" b="635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6" t="10788" r="21962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F6B32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1E15A3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permStart w:id="1956916272" w:edGrp="everyone"/>
      <w:permEnd w:id="1956916272"/>
    </w:p>
    <w:p w14:paraId="1FA0154A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4,4</w:t>
      </w:r>
      <w:r w:rsidRPr="001E15A3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B5D6D3B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2,3</w:t>
      </w:r>
      <w:r w:rsidRPr="001E15A3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A3456DD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1E15A3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4F51B60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1E15A3">
        <w:rPr>
          <w:rFonts w:ascii="Gill Sans MT" w:eastAsia="Calibri" w:hAnsi="Gill Sans MT" w:cs="Times New Roman"/>
          <w:sz w:val="24"/>
          <w:szCs w:val="24"/>
        </w:rPr>
        <w:t xml:space="preserve">  + </w:t>
      </w:r>
      <w:r>
        <w:rPr>
          <w:rFonts w:ascii="Gill Sans MT" w:eastAsia="Calibri" w:hAnsi="Gill Sans MT" w:cs="Times New Roman"/>
          <w:sz w:val="24"/>
          <w:szCs w:val="24"/>
        </w:rPr>
        <w:t>17,0</w:t>
      </w:r>
      <w:r w:rsidRPr="001E15A3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1E15A3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A280978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D000109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1E15A3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743471D6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1B000818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6B43432E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E7519F9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D722C6A" w14:textId="77777777" w:rsidR="002404D7" w:rsidRPr="001E15A3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1E15A3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01EB8DF" w14:textId="63985F83" w:rsidR="002404D7" w:rsidRDefault="002404D7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1E15A3">
        <w:rPr>
          <w:rFonts w:ascii="Gill Sans MT" w:eastAsia="Calibri" w:hAnsi="Gill Sans MT" w:cs="Times New Roman"/>
          <w:sz w:val="24"/>
          <w:szCs w:val="24"/>
        </w:rPr>
        <w:t>Głównym elementem dodatku jest spiralna rurka strażacka wykonany w całości ze stali kwasoodpornej w gatunku 0H18N9. Średnica spirali wynosi 0,65 m. Podest startowy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łączące ślizg z</w:t>
      </w:r>
      <w:r w:rsidR="007927EC">
        <w:rPr>
          <w:rFonts w:ascii="Gill Sans MT" w:eastAsia="Calibri" w:hAnsi="Gill Sans MT" w:cs="Times New Roman"/>
          <w:sz w:val="24"/>
          <w:szCs w:val="24"/>
        </w:rPr>
        <w:t>e stadionem</w:t>
      </w:r>
      <w:r w:rsidRPr="001E15A3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24BE576E" w14:textId="77777777" w:rsidR="002404D7" w:rsidRPr="001E15A3" w:rsidRDefault="002404D7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0A7B1F6" w14:textId="77777777" w:rsidR="002404D7" w:rsidRPr="002404D7" w:rsidRDefault="002404D7" w:rsidP="002404D7">
      <w:pPr>
        <w:pStyle w:val="Akapitzlist"/>
        <w:rPr>
          <w:rFonts w:ascii="Gill Sans MT" w:hAnsi="Gill Sans MT"/>
          <w:b/>
          <w:iCs/>
          <w:sz w:val="24"/>
          <w:szCs w:val="24"/>
          <w:shd w:val="clear" w:color="auto" w:fill="FFFFFF"/>
        </w:rPr>
      </w:pPr>
    </w:p>
    <w:p w14:paraId="5A5717D1" w14:textId="14B76539" w:rsidR="002404D7" w:rsidRPr="002404D7" w:rsidRDefault="002404D7" w:rsidP="002404D7">
      <w:pPr>
        <w:pStyle w:val="Akapitzlist"/>
        <w:numPr>
          <w:ilvl w:val="0"/>
          <w:numId w:val="7"/>
        </w:numPr>
        <w:rPr>
          <w:rFonts w:ascii="Gill Sans MT" w:hAnsi="Gill Sans MT"/>
          <w:b/>
          <w:iCs/>
          <w:sz w:val="24"/>
          <w:szCs w:val="24"/>
          <w:shd w:val="clear" w:color="auto" w:fill="FFFFFF"/>
        </w:rPr>
      </w:pPr>
      <w:r w:rsidRPr="002404D7">
        <w:rPr>
          <w:rFonts w:ascii="Gill Sans MT" w:hAnsi="Gill Sans MT"/>
          <w:b/>
          <w:iCs/>
          <w:sz w:val="24"/>
          <w:szCs w:val="24"/>
          <w:shd w:val="clear" w:color="auto" w:fill="FFFFFF"/>
        </w:rPr>
        <w:t>Dodatek ŚLIZG SZEROKI 426 m</w:t>
      </w:r>
      <w:r>
        <w:rPr>
          <w:rFonts w:ascii="Gill Sans MT" w:hAnsi="Gill Sans MT"/>
          <w:b/>
          <w:iCs/>
          <w:sz w:val="24"/>
          <w:szCs w:val="24"/>
          <w:shd w:val="clear" w:color="auto" w:fill="FFFFFF"/>
        </w:rPr>
        <w:t>.</w:t>
      </w:r>
      <w:r w:rsidRPr="00FF1225">
        <w:rPr>
          <w:noProof/>
        </w:rPr>
        <w:drawing>
          <wp:anchor distT="0" distB="0" distL="114300" distR="114300" simplePos="0" relativeHeight="251685376" behindDoc="1" locked="0" layoutInCell="1" allowOverlap="1" wp14:anchorId="5E5B6FDC" wp14:editId="74DF2A01">
            <wp:simplePos x="0" y="0"/>
            <wp:positionH relativeFrom="column">
              <wp:posOffset>3109595</wp:posOffset>
            </wp:positionH>
            <wp:positionV relativeFrom="paragraph">
              <wp:posOffset>8890</wp:posOffset>
            </wp:positionV>
            <wp:extent cx="26384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22" y="21500"/>
                <wp:lineTo x="2152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17427"/>
                    <a:stretch/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99AC5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FF1225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6EF35C58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7,7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92A8193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2,4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EB9A391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2C4D03C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urządzenia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+ </w:t>
      </w:r>
      <w:r>
        <w:rPr>
          <w:rFonts w:ascii="Gill Sans MT" w:eastAsia="Calibri" w:hAnsi="Gill Sans MT" w:cs="Times New Roman"/>
          <w:sz w:val="24"/>
          <w:szCs w:val="24"/>
        </w:rPr>
        <w:t>29,0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FF1225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0375707B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B68DAB3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FF1225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09AF1D4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233BFB9A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F301584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2B6493D" w14:textId="77777777" w:rsidR="002404D7" w:rsidRPr="00FF1225" w:rsidRDefault="002404D7" w:rsidP="002404D7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bookmarkStart w:id="2" w:name="_Hlk40166236"/>
      <w:r w:rsidRPr="00FF1225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5D63AB90" w14:textId="4D057C60" w:rsidR="004F2475" w:rsidRDefault="002404D7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ogniowe. Fundamenty wykonane są jako stopy żelbetowe posadowione na głębokości 1m. Przejście łączące ślizg z</w:t>
      </w:r>
      <w:r w:rsidR="007927EC">
        <w:rPr>
          <w:rFonts w:ascii="Gill Sans MT" w:eastAsia="Calibri" w:hAnsi="Gill Sans MT" w:cs="Times New Roman"/>
          <w:sz w:val="24"/>
          <w:szCs w:val="24"/>
        </w:rPr>
        <w:t>e stadionem</w:t>
      </w:r>
      <w:r w:rsidRPr="00FF1225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aluminium. </w:t>
      </w:r>
      <w:bookmarkEnd w:id="2"/>
    </w:p>
    <w:p w14:paraId="031D1110" w14:textId="69F997EB" w:rsidR="002404D7" w:rsidRPr="002404D7" w:rsidRDefault="002404D7" w:rsidP="002404D7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3B98EA6" w14:textId="565B2B81" w:rsidR="004F2475" w:rsidRPr="004F2475" w:rsidRDefault="004F2475" w:rsidP="004F2475">
      <w:pPr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hAnsi="Gill Sans MT"/>
          <w:b/>
          <w:i/>
          <w:sz w:val="24"/>
          <w:szCs w:val="24"/>
          <w:shd w:val="clear" w:color="auto" w:fill="FFFFFF"/>
        </w:rPr>
      </w:pPr>
      <w:r w:rsidRPr="004F2475">
        <w:rPr>
          <w:rFonts w:ascii="Gill Sans MT" w:hAnsi="Gill Sans MT"/>
          <w:b/>
          <w:i/>
          <w:sz w:val="24"/>
          <w:szCs w:val="24"/>
          <w:shd w:val="clear" w:color="auto" w:fill="FFFFFF"/>
        </w:rPr>
        <w:t>Przejście TUNEL PILKARSKI</w:t>
      </w:r>
    </w:p>
    <w:p w14:paraId="05007D11" w14:textId="2745F26E" w:rsidR="002404D7" w:rsidRDefault="007927EC" w:rsidP="002404D7">
      <w:pPr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69A53F24" wp14:editId="46458C90">
            <wp:simplePos x="0" y="0"/>
            <wp:positionH relativeFrom="column">
              <wp:posOffset>2366645</wp:posOffset>
            </wp:positionH>
            <wp:positionV relativeFrom="paragraph">
              <wp:posOffset>85725</wp:posOffset>
            </wp:positionV>
            <wp:extent cx="4143847" cy="211455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84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178C" w14:textId="08AB9370" w:rsidR="004F2475" w:rsidRPr="004F2475" w:rsidRDefault="004F2475" w:rsidP="007927EC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Wymiary urządzenia:</w:t>
      </w:r>
    </w:p>
    <w:p w14:paraId="27C5104E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Długość: 16,1 m</w:t>
      </w:r>
    </w:p>
    <w:p w14:paraId="4E0F4DE3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Szerokość: 2,8 m</w:t>
      </w:r>
    </w:p>
    <w:p w14:paraId="3C2BD73B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Wysokość: 5,9 m</w:t>
      </w:r>
    </w:p>
    <w:p w14:paraId="78ECBD22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Grupa wiekowa: od 5 do 14 lat</w:t>
      </w:r>
    </w:p>
    <w:p w14:paraId="2D20C53A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4F2475">
          <w:rPr>
            <w:rFonts w:ascii="Gill Sans MT" w:hAnsi="Gill Sans MT"/>
            <w:sz w:val="24"/>
            <w:szCs w:val="24"/>
          </w:rPr>
          <w:t>1,0 m</w:t>
        </w:r>
      </w:smartTag>
    </w:p>
    <w:p w14:paraId="5D3B0FEB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 swobodnego upadku: 3m</w:t>
      </w:r>
    </w:p>
    <w:p w14:paraId="7CEA2788" w14:textId="63EBE579" w:rsidR="002404D7" w:rsidRDefault="002404D7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6BCF3A6F" w14:textId="08019F40" w:rsidR="007927EC" w:rsidRDefault="007927EC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41471585" w14:textId="6FF08DF7" w:rsidR="007927EC" w:rsidRDefault="007927EC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7A833836" w14:textId="77777777" w:rsidR="007927EC" w:rsidRDefault="007927EC" w:rsidP="002404D7">
      <w:pPr>
        <w:spacing w:after="0"/>
        <w:rPr>
          <w:rFonts w:ascii="Gill Sans MT" w:hAnsi="Gill Sans MT"/>
          <w:b/>
          <w:sz w:val="24"/>
          <w:szCs w:val="24"/>
        </w:rPr>
      </w:pPr>
    </w:p>
    <w:p w14:paraId="20AD4D50" w14:textId="113D6F79" w:rsidR="004F2475" w:rsidRPr="004F2475" w:rsidRDefault="004F2475" w:rsidP="007927EC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Wytyczne dotyczące materiałów i technologii wykonania urządzenia.</w:t>
      </w:r>
    </w:p>
    <w:p w14:paraId="337BAEB6" w14:textId="1EFBBF53" w:rsidR="004F2475" w:rsidRPr="004F2475" w:rsidRDefault="004F2475" w:rsidP="007927EC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 xml:space="preserve">Głównym elementem konstrukcyjnym są </w:t>
      </w:r>
      <w:proofErr w:type="spellStart"/>
      <w:r w:rsidRPr="004F2475">
        <w:rPr>
          <w:rFonts w:ascii="Gill Sans MT" w:hAnsi="Gill Sans MT"/>
          <w:sz w:val="24"/>
          <w:szCs w:val="24"/>
        </w:rPr>
        <w:t>jekle</w:t>
      </w:r>
      <w:proofErr w:type="spellEnd"/>
      <w:r w:rsidRPr="004F2475">
        <w:rPr>
          <w:rFonts w:ascii="Gill Sans MT" w:hAnsi="Gill Sans MT"/>
          <w:sz w:val="24"/>
          <w:szCs w:val="24"/>
        </w:rPr>
        <w:t xml:space="preserve"> stalowe 160mm x 160mm ocynkowane ogniowo.  </w:t>
      </w:r>
      <w:proofErr w:type="spellStart"/>
      <w:r w:rsidRPr="004F2475">
        <w:rPr>
          <w:rFonts w:ascii="Gill Sans MT" w:hAnsi="Gill Sans MT"/>
          <w:sz w:val="24"/>
          <w:szCs w:val="24"/>
        </w:rPr>
        <w:t>Jekle</w:t>
      </w:r>
      <w:proofErr w:type="spellEnd"/>
      <w:r w:rsidRPr="004F2475">
        <w:rPr>
          <w:rFonts w:ascii="Gill Sans MT" w:hAnsi="Gill Sans MT"/>
          <w:sz w:val="24"/>
          <w:szCs w:val="24"/>
        </w:rPr>
        <w:t xml:space="preserve"> obudowane są z obu stron płytą HPL o grubości 1</w:t>
      </w:r>
      <w:r w:rsidR="002404D7">
        <w:rPr>
          <w:rFonts w:ascii="Gill Sans MT" w:hAnsi="Gill Sans MT"/>
          <w:sz w:val="24"/>
          <w:szCs w:val="24"/>
        </w:rPr>
        <w:t>0</w:t>
      </w:r>
      <w:r w:rsidRPr="004F2475">
        <w:rPr>
          <w:rFonts w:ascii="Gill Sans MT" w:hAnsi="Gill Sans MT"/>
          <w:sz w:val="24"/>
          <w:szCs w:val="24"/>
        </w:rPr>
        <w:t xml:space="preserve">mm imitujące piłkę nożną. Podwieszone na słupach przejście linowe składa się z: 2 tuneli o średnicy 1,4m i długości 4m, tunelu o średnicy 1,4m i długości 4,5m oraz przejścia ze STADIONU do tuneli o długości 3,4m i szerokości 2,3m. Tunele wykonane są z gęstej sieci uniemożliwiającej przemieszczanie się użytkowników po zewnętrznej części urządzenia. Fundamenty wykonane są jako stopy żelbetowe posadowione na głębokości 1m. Sieci linowe wykonane są z liny poliamidowej, plecionej, klejonej wzmocnionej strunami stalowymi ocynkowanymi galwanicznie. Średnica liny wynosi 18 mm. Elementy łączące liny ze sobą wykonane są z tworzywa sztucznego i aluminium. </w:t>
      </w:r>
    </w:p>
    <w:p w14:paraId="191A4AE6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20B82A2E" w14:textId="77777777" w:rsidR="004F2475" w:rsidRPr="004F2475" w:rsidRDefault="004F2475" w:rsidP="004F2475">
      <w:pPr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hAnsi="Gill Sans MT"/>
          <w:b/>
          <w:i/>
          <w:sz w:val="24"/>
          <w:szCs w:val="24"/>
          <w:shd w:val="clear" w:color="auto" w:fill="FFFFFF"/>
        </w:rPr>
      </w:pPr>
      <w:r w:rsidRPr="004F2475">
        <w:rPr>
          <w:rFonts w:ascii="Gill Sans MT" w:hAnsi="Gill Sans MT"/>
          <w:b/>
          <w:i/>
          <w:sz w:val="24"/>
          <w:szCs w:val="24"/>
          <w:shd w:val="clear" w:color="auto" w:fill="FFFFFF"/>
        </w:rPr>
        <w:t>Wieża „PIŁKA Z OGNIEM”</w:t>
      </w:r>
      <w:r w:rsidRPr="004F2475">
        <w:rPr>
          <w:rFonts w:ascii="Gill Sans MT" w:hAnsi="Gill Sans MT"/>
          <w:sz w:val="24"/>
          <w:szCs w:val="24"/>
        </w:rPr>
        <w:t xml:space="preserve"> </w:t>
      </w:r>
    </w:p>
    <w:p w14:paraId="5436EB45" w14:textId="66554F40" w:rsidR="004F2475" w:rsidRPr="004F2475" w:rsidRDefault="004F2475" w:rsidP="004F2475">
      <w:pPr>
        <w:ind w:left="927"/>
        <w:rPr>
          <w:rFonts w:ascii="Gill Sans MT" w:hAnsi="Gill Sans MT"/>
          <w:b/>
          <w:i/>
          <w:sz w:val="24"/>
          <w:szCs w:val="24"/>
          <w:shd w:val="clear" w:color="auto" w:fill="FFFFFF"/>
        </w:rPr>
      </w:pPr>
      <w:r w:rsidRPr="004F2475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 wp14:anchorId="03743328" wp14:editId="698058C2">
            <wp:simplePos x="0" y="0"/>
            <wp:positionH relativeFrom="column">
              <wp:posOffset>1921510</wp:posOffset>
            </wp:positionH>
            <wp:positionV relativeFrom="paragraph">
              <wp:posOffset>74295</wp:posOffset>
            </wp:positionV>
            <wp:extent cx="4737735" cy="3901440"/>
            <wp:effectExtent l="0" t="0" r="5715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C6CC4" w14:textId="77777777" w:rsidR="004F2475" w:rsidRPr="004F2475" w:rsidRDefault="004F2475" w:rsidP="004F2475">
      <w:pPr>
        <w:rPr>
          <w:rFonts w:ascii="Gill Sans MT" w:hAnsi="Gill Sans MT"/>
          <w:b/>
          <w:sz w:val="24"/>
          <w:szCs w:val="24"/>
        </w:rPr>
      </w:pPr>
    </w:p>
    <w:p w14:paraId="38259004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Wymiary urządzenia:</w:t>
      </w:r>
    </w:p>
    <w:p w14:paraId="1412CA1D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Długość: 10,5 m</w:t>
      </w:r>
    </w:p>
    <w:p w14:paraId="2FE07A27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Szerokość: 4 m</w:t>
      </w:r>
    </w:p>
    <w:p w14:paraId="51BAE5CF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Wysokość: 5,1 m</w:t>
      </w:r>
    </w:p>
    <w:p w14:paraId="02457A83" w14:textId="171056A5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Grupa wiekowa: od 5 do 14 lat</w:t>
      </w:r>
    </w:p>
    <w:p w14:paraId="5AAC58A0" w14:textId="54F39CEC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Głębokość posadowienia: 1,0 m</w:t>
      </w:r>
    </w:p>
    <w:p w14:paraId="20D0E691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>Wysokość swobodnego upadku: 1,5 m</w:t>
      </w:r>
    </w:p>
    <w:p w14:paraId="092A067F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2C47E3FF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5D026768" w14:textId="77777777" w:rsidR="004F2475" w:rsidRP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7F091A32" w14:textId="0272BB4B" w:rsidR="004F2475" w:rsidRDefault="004F2475" w:rsidP="004F2475">
      <w:pPr>
        <w:rPr>
          <w:rFonts w:ascii="Gill Sans MT" w:hAnsi="Gill Sans MT"/>
          <w:sz w:val="24"/>
          <w:szCs w:val="24"/>
        </w:rPr>
      </w:pPr>
    </w:p>
    <w:p w14:paraId="0687E20C" w14:textId="77777777" w:rsidR="007927EC" w:rsidRDefault="007927EC" w:rsidP="004F2475">
      <w:pPr>
        <w:rPr>
          <w:rFonts w:ascii="Gill Sans MT" w:hAnsi="Gill Sans MT"/>
          <w:sz w:val="24"/>
          <w:szCs w:val="24"/>
        </w:rPr>
      </w:pPr>
    </w:p>
    <w:p w14:paraId="1B3EED5F" w14:textId="77777777" w:rsidR="004F2475" w:rsidRPr="004F2475" w:rsidRDefault="004F2475" w:rsidP="007927EC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4F2475">
        <w:rPr>
          <w:rFonts w:ascii="Gill Sans MT" w:hAnsi="Gill Sans MT"/>
          <w:b/>
          <w:sz w:val="24"/>
          <w:szCs w:val="24"/>
        </w:rPr>
        <w:t>Wytyczne dotyczące materiałów i technologii wykonania urządzenia.</w:t>
      </w:r>
    </w:p>
    <w:p w14:paraId="58251D11" w14:textId="4606CEEE" w:rsidR="004F2475" w:rsidRPr="004F2475" w:rsidRDefault="004F2475" w:rsidP="007927EC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4F2475">
        <w:rPr>
          <w:rFonts w:ascii="Gill Sans MT" w:hAnsi="Gill Sans MT"/>
          <w:sz w:val="24"/>
          <w:szCs w:val="24"/>
        </w:rPr>
        <w:t xml:space="preserve">Głównym elementem konstrukcyjnym wieży są </w:t>
      </w:r>
      <w:proofErr w:type="spellStart"/>
      <w:r w:rsidRPr="004F2475">
        <w:rPr>
          <w:rFonts w:ascii="Gill Sans MT" w:hAnsi="Gill Sans MT"/>
          <w:sz w:val="24"/>
          <w:szCs w:val="24"/>
        </w:rPr>
        <w:t>jekle</w:t>
      </w:r>
      <w:proofErr w:type="spellEnd"/>
      <w:r w:rsidRPr="004F2475">
        <w:rPr>
          <w:rFonts w:ascii="Gill Sans MT" w:hAnsi="Gill Sans MT"/>
          <w:sz w:val="24"/>
          <w:szCs w:val="24"/>
        </w:rPr>
        <w:t xml:space="preserve"> stalowe 100mm x 100mm. Na wysokości 3m usytuowany jest podest wykonany z płyty HPL. Na podest prowadzą 2 wejścia linowe usytuowane w dolnej części urządzenia. Trzecie wejście na podest umożliwia tunel przejścia piłkarskiego. 2 przeciwległe strony urządzenia ozdabiają płyty HPL o grubości 13mm imitujące piłkę nożną z płomieniem. Z podestu wieży startują dw</w:t>
      </w:r>
      <w:r w:rsidR="003416DE">
        <w:rPr>
          <w:rFonts w:ascii="Gill Sans MT" w:hAnsi="Gill Sans MT"/>
          <w:sz w:val="24"/>
          <w:szCs w:val="24"/>
        </w:rPr>
        <w:t>ie zjeżdżalnie rurowe, zamknięte,</w:t>
      </w:r>
      <w:r w:rsidRPr="004F2475">
        <w:rPr>
          <w:rFonts w:ascii="Gill Sans MT" w:hAnsi="Gill Sans MT"/>
          <w:sz w:val="24"/>
          <w:szCs w:val="24"/>
        </w:rPr>
        <w:t xml:space="preserve"> wykonane z polietylenu. Pozostałe ściany wieży zasłonięte są ażurową konstrukcją stalową. Wszystkie elementy konstrukcji zabezpieczone przed korozją poprzez cynkowanie ogniowe. Fundamenty wykonane są jako stopy żelbetowe posadowione na głębokości 1m. Sieci linowe wykonane z liny poliamidowej, plecionej, klejonej wzmocnionej strunami stalowymi ocynkowanymi galwanicznie. Średnica liny wynosi 18 mm. Elementy łączące liny ze sobą wykonane są z tworzywa sztucznego i aluminium. </w:t>
      </w:r>
    </w:p>
    <w:p w14:paraId="22D900ED" w14:textId="100BF523" w:rsidR="004F2475" w:rsidRDefault="004F2475" w:rsidP="004F2475">
      <w:pPr>
        <w:rPr>
          <w:rFonts w:ascii="Gill Sans MT" w:hAnsi="Gill Sans MT"/>
          <w:b/>
          <w:sz w:val="24"/>
          <w:szCs w:val="24"/>
        </w:rPr>
      </w:pPr>
    </w:p>
    <w:p w14:paraId="4302D612" w14:textId="77777777" w:rsidR="003416DE" w:rsidRPr="005E72DD" w:rsidRDefault="003416DE" w:rsidP="003416D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25599071" w:edGrp="everyone"/>
      <w:permEnd w:id="125599071"/>
    </w:p>
    <w:p w14:paraId="5EDB4774" w14:textId="77777777" w:rsidR="003416DE" w:rsidRPr="005E72DD" w:rsidRDefault="003416DE" w:rsidP="003416D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D5121F5" w14:textId="77777777" w:rsidR="003416DE" w:rsidRPr="005E72DD" w:rsidRDefault="003416DE" w:rsidP="003416D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3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3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1B6D8ABB" w14:textId="077B1829" w:rsidR="005A0A6F" w:rsidRPr="004F2475" w:rsidRDefault="005A0A6F" w:rsidP="00445C75">
      <w:pPr>
        <w:rPr>
          <w:rFonts w:ascii="Gill Sans MT" w:hAnsi="Gill Sans MT"/>
          <w:sz w:val="24"/>
          <w:szCs w:val="24"/>
        </w:rPr>
      </w:pPr>
    </w:p>
    <w:sectPr w:rsidR="005A0A6F" w:rsidRPr="004F2475" w:rsidSect="00A04D5D">
      <w:headerReference w:type="default" r:id="rId17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247FA"/>
    <w:multiLevelType w:val="hybridMultilevel"/>
    <w:tmpl w:val="F23ECDBE"/>
    <w:lvl w:ilvl="0" w:tplc="4F8C116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401267"/>
    <w:multiLevelType w:val="hybridMultilevel"/>
    <w:tmpl w:val="D90075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265A3"/>
    <w:multiLevelType w:val="hybridMultilevel"/>
    <w:tmpl w:val="CD54BC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7650B"/>
    <w:rsid w:val="001A1F26"/>
    <w:rsid w:val="002404D7"/>
    <w:rsid w:val="002A1725"/>
    <w:rsid w:val="002D4158"/>
    <w:rsid w:val="003416DE"/>
    <w:rsid w:val="00344A29"/>
    <w:rsid w:val="0034527E"/>
    <w:rsid w:val="003656E1"/>
    <w:rsid w:val="003D49E1"/>
    <w:rsid w:val="003E51F5"/>
    <w:rsid w:val="00433742"/>
    <w:rsid w:val="00445C75"/>
    <w:rsid w:val="004F2475"/>
    <w:rsid w:val="00591116"/>
    <w:rsid w:val="00594596"/>
    <w:rsid w:val="005A0A6F"/>
    <w:rsid w:val="00636CE2"/>
    <w:rsid w:val="00671AAE"/>
    <w:rsid w:val="00681EC1"/>
    <w:rsid w:val="007927EC"/>
    <w:rsid w:val="007C2781"/>
    <w:rsid w:val="0087360A"/>
    <w:rsid w:val="00900585"/>
    <w:rsid w:val="009777A8"/>
    <w:rsid w:val="00A04D5D"/>
    <w:rsid w:val="00A516F7"/>
    <w:rsid w:val="00BD3DAD"/>
    <w:rsid w:val="00CF04E7"/>
    <w:rsid w:val="00D02A4D"/>
    <w:rsid w:val="00D26E98"/>
    <w:rsid w:val="00E9540D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1004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8</cp:revision>
  <cp:lastPrinted>2021-06-30T08:33:00Z</cp:lastPrinted>
  <dcterms:created xsi:type="dcterms:W3CDTF">2021-07-08T08:41:00Z</dcterms:created>
  <dcterms:modified xsi:type="dcterms:W3CDTF">2021-07-08T10:27:00Z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