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34FF49" w14:textId="13C3C4DD" w:rsidR="00D44BEB" w:rsidRPr="009329E4" w:rsidRDefault="000F4722" w:rsidP="009329E4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1392" behindDoc="1" locked="0" layoutInCell="1" allowOverlap="1" wp14:anchorId="00677AD4" wp14:editId="3C5B5A52">
            <wp:simplePos x="0" y="0"/>
            <wp:positionH relativeFrom="margin">
              <wp:posOffset>-395605</wp:posOffset>
            </wp:positionH>
            <wp:positionV relativeFrom="paragraph">
              <wp:posOffset>60325</wp:posOffset>
            </wp:positionV>
            <wp:extent cx="6553200" cy="3936677"/>
            <wp:effectExtent l="0" t="0" r="0" b="698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5" t="12134" r="4410" b="14841"/>
                    <a:stretch/>
                  </pic:blipFill>
                  <pic:spPr bwMode="auto">
                    <a:xfrm>
                      <a:off x="0" y="0"/>
                      <a:ext cx="6601575" cy="396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914" w:rsidRPr="00430914">
        <w:rPr>
          <w:rFonts w:ascii="Gill Sans MT" w:eastAsia="Calibri" w:hAnsi="Gill Sans MT" w:cs="Times New Roman"/>
          <w:b/>
          <w:sz w:val="28"/>
          <w:szCs w:val="28"/>
        </w:rPr>
        <w:t xml:space="preserve">Karta produktu </w:t>
      </w:r>
      <w:r>
        <w:rPr>
          <w:rFonts w:ascii="Gill Sans MT" w:eastAsia="Calibri" w:hAnsi="Gill Sans MT" w:cs="Times New Roman"/>
          <w:b/>
          <w:sz w:val="28"/>
          <w:szCs w:val="28"/>
        </w:rPr>
        <w:t>AQUILA</w:t>
      </w:r>
      <w:r w:rsidR="00430914" w:rsidRPr="00430914">
        <w:rPr>
          <w:rFonts w:ascii="Gill Sans MT" w:eastAsia="Calibri" w:hAnsi="Gill Sans MT" w:cs="Times New Roman"/>
          <w:b/>
          <w:sz w:val="28"/>
          <w:szCs w:val="28"/>
        </w:rPr>
        <w:t xml:space="preserve"> nr kat.: 1</w:t>
      </w:r>
      <w:r>
        <w:rPr>
          <w:rFonts w:ascii="Gill Sans MT" w:eastAsia="Calibri" w:hAnsi="Gill Sans MT" w:cs="Times New Roman"/>
          <w:b/>
          <w:sz w:val="28"/>
          <w:szCs w:val="28"/>
        </w:rPr>
        <w:t>50</w:t>
      </w:r>
    </w:p>
    <w:p w14:paraId="1B5DB09E" w14:textId="1180C2F4" w:rsidR="000F4722" w:rsidRDefault="000F4722" w:rsidP="00430914">
      <w:pPr>
        <w:spacing w:after="0" w:line="240" w:lineRule="auto"/>
        <w:ind w:right="-6"/>
        <w:rPr>
          <w:noProof/>
        </w:rPr>
      </w:pPr>
    </w:p>
    <w:p w14:paraId="6C2C31EF" w14:textId="01239250" w:rsidR="00CB3781" w:rsidRDefault="00CB3781" w:rsidP="00430914">
      <w:pPr>
        <w:spacing w:after="0" w:line="240" w:lineRule="auto"/>
        <w:ind w:right="-6"/>
        <w:rPr>
          <w:noProof/>
        </w:rPr>
      </w:pPr>
    </w:p>
    <w:p w14:paraId="2E44864D" w14:textId="474E6E28" w:rsidR="0094527D" w:rsidRDefault="0094527D" w:rsidP="00430914">
      <w:pPr>
        <w:spacing w:after="0" w:line="240" w:lineRule="auto"/>
        <w:ind w:right="-6"/>
        <w:rPr>
          <w:noProof/>
        </w:rPr>
      </w:pPr>
    </w:p>
    <w:p w14:paraId="31F1DE99" w14:textId="38A637C6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D2F1F8B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6B993B4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A178437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804EAA4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AB77410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E7A9895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5F8C598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930D297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84CB774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13B38E2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20AC3A6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6076114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562D327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CDA6D05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B737355" w14:textId="77777777" w:rsidR="00314DC2" w:rsidRDefault="00314DC2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5A054E3" w14:textId="77777777" w:rsidR="00314DC2" w:rsidRDefault="00314DC2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59CF4A3" w14:textId="77777777" w:rsidR="00314DC2" w:rsidRDefault="00314DC2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3BCF2AF" w14:textId="77777777" w:rsidR="00314DC2" w:rsidRDefault="00314DC2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F0160FB" w14:textId="3D69D533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430914">
        <w:rPr>
          <w:rFonts w:ascii="Gill Sans MT" w:eastAsia="Calibri" w:hAnsi="Gill Sans MT" w:cs="Times New Roman"/>
          <w:b/>
          <w:sz w:val="24"/>
          <w:szCs w:val="24"/>
        </w:rPr>
        <w:t>Wymiary zestawu:</w:t>
      </w:r>
    </w:p>
    <w:p w14:paraId="72F286C0" w14:textId="31652E32" w:rsidR="00430914" w:rsidRPr="003D46F5" w:rsidRDefault="00430914" w:rsidP="00430914">
      <w:pPr>
        <w:spacing w:after="0" w:line="240" w:lineRule="auto"/>
        <w:ind w:right="-6"/>
        <w:rPr>
          <w:noProof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 w:rsidR="000F4722">
        <w:rPr>
          <w:rFonts w:ascii="Gill Sans MT" w:eastAsia="Calibri" w:hAnsi="Gill Sans MT" w:cs="Times New Roman"/>
          <w:sz w:val="24"/>
          <w:szCs w:val="24"/>
        </w:rPr>
        <w:t>39,9</w:t>
      </w:r>
      <w:r w:rsidRPr="00430914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5D286078" w14:textId="6D86C06A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 w:rsidR="000F4722">
        <w:rPr>
          <w:rFonts w:ascii="Gill Sans MT" w:eastAsia="Calibri" w:hAnsi="Gill Sans MT" w:cs="Times New Roman"/>
          <w:sz w:val="24"/>
          <w:szCs w:val="24"/>
        </w:rPr>
        <w:t>39,3</w:t>
      </w:r>
      <w:r w:rsidRPr="00430914">
        <w:rPr>
          <w:rFonts w:ascii="Gill Sans MT" w:eastAsia="Calibri" w:hAnsi="Gill Sans MT" w:cs="Times New Roman"/>
          <w:sz w:val="24"/>
          <w:szCs w:val="24"/>
        </w:rPr>
        <w:t xml:space="preserve">  m</w:t>
      </w:r>
    </w:p>
    <w:p w14:paraId="7109CB02" w14:textId="3CB28BE7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r w:rsidR="000F4722">
        <w:rPr>
          <w:rFonts w:ascii="Gill Sans MT" w:eastAsia="Calibri" w:hAnsi="Gill Sans MT" w:cs="Times New Roman"/>
          <w:sz w:val="24"/>
          <w:szCs w:val="24"/>
        </w:rPr>
        <w:t>7,2</w:t>
      </w:r>
      <w:r w:rsidRPr="00430914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1FBE0FC1" w14:textId="1E4BDB1D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 xml:space="preserve">Przestrzeń minimalna: </w:t>
      </w:r>
      <w:r w:rsidR="00314DC2">
        <w:rPr>
          <w:rFonts w:ascii="Gill Sans MT" w:eastAsia="Calibri" w:hAnsi="Gill Sans MT" w:cs="Times New Roman"/>
          <w:sz w:val="24"/>
          <w:szCs w:val="24"/>
        </w:rPr>
        <w:t>4</w:t>
      </w:r>
      <w:r w:rsidR="000F4722">
        <w:rPr>
          <w:rFonts w:ascii="Gill Sans MT" w:eastAsia="Calibri" w:hAnsi="Gill Sans MT" w:cs="Times New Roman"/>
          <w:sz w:val="24"/>
          <w:szCs w:val="24"/>
        </w:rPr>
        <w:t>4</w:t>
      </w:r>
      <w:r w:rsidR="00314DC2">
        <w:rPr>
          <w:rFonts w:ascii="Gill Sans MT" w:eastAsia="Calibri" w:hAnsi="Gill Sans MT" w:cs="Times New Roman"/>
          <w:sz w:val="24"/>
          <w:szCs w:val="24"/>
        </w:rPr>
        <w:t>,7</w:t>
      </w:r>
      <w:r w:rsidRPr="00430914">
        <w:rPr>
          <w:rFonts w:ascii="Gill Sans MT" w:eastAsia="Calibri" w:hAnsi="Gill Sans MT" w:cs="Times New Roman"/>
          <w:sz w:val="24"/>
          <w:szCs w:val="24"/>
        </w:rPr>
        <w:t xml:space="preserve"> x </w:t>
      </w:r>
      <w:r w:rsidR="000F4722">
        <w:rPr>
          <w:rFonts w:ascii="Gill Sans MT" w:eastAsia="Calibri" w:hAnsi="Gill Sans MT" w:cs="Times New Roman"/>
          <w:sz w:val="24"/>
          <w:szCs w:val="24"/>
        </w:rPr>
        <w:t>44,0</w:t>
      </w:r>
      <w:r w:rsidRPr="00430914">
        <w:rPr>
          <w:rFonts w:ascii="Gill Sans MT" w:eastAsia="Calibri" w:hAnsi="Gill Sans MT" w:cs="Times New Roman"/>
          <w:sz w:val="24"/>
          <w:szCs w:val="24"/>
        </w:rPr>
        <w:t xml:space="preserve"> m </w:t>
      </w:r>
    </w:p>
    <w:p w14:paraId="596F14B0" w14:textId="7F1C45F6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157978E9" w14:textId="72CB159A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>Głębokość posadowienia: 1</w:t>
      </w:r>
      <w:r w:rsidR="00DD3B1E">
        <w:rPr>
          <w:rFonts w:ascii="Gill Sans MT" w:eastAsia="Calibri" w:hAnsi="Gill Sans MT" w:cs="Times New Roman"/>
          <w:sz w:val="24"/>
          <w:szCs w:val="24"/>
        </w:rPr>
        <w:t>,0</w:t>
      </w:r>
      <w:r w:rsidRPr="00430914">
        <w:rPr>
          <w:rFonts w:ascii="Gill Sans MT" w:eastAsia="Calibri" w:hAnsi="Gill Sans MT" w:cs="Times New Roman"/>
          <w:sz w:val="24"/>
          <w:szCs w:val="24"/>
        </w:rPr>
        <w:t>m</w:t>
      </w:r>
    </w:p>
    <w:p w14:paraId="7020355E" w14:textId="53F6B9CA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 xml:space="preserve">Wysokość swobodnego upadku: </w:t>
      </w:r>
      <w:smartTag w:uri="urn:schemas-microsoft-com:office:smarttags" w:element="metricconverter">
        <w:smartTagPr>
          <w:attr w:name="ProductID" w:val="2,85 m"/>
        </w:smartTagPr>
        <w:r w:rsidRPr="00430914">
          <w:rPr>
            <w:rFonts w:ascii="Gill Sans MT" w:eastAsia="Calibri" w:hAnsi="Gill Sans MT" w:cs="Times New Roman"/>
            <w:sz w:val="24"/>
            <w:szCs w:val="24"/>
          </w:rPr>
          <w:t>2,85 m</w:t>
        </w:r>
      </w:smartTag>
    </w:p>
    <w:p w14:paraId="4FC2492C" w14:textId="77777777" w:rsidR="00D44BEB" w:rsidRPr="00430914" w:rsidRDefault="00D44BEB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1FA8602E" w14:textId="18A1C740" w:rsidR="00430914" w:rsidRPr="00430914" w:rsidRDefault="000C7D3D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rFonts w:ascii="Gill Sans MT" w:eastAsia="Calibri" w:hAnsi="Gill Sans MT" w:cs="Times New Roman"/>
          <w:b/>
          <w:sz w:val="24"/>
          <w:szCs w:val="24"/>
        </w:rPr>
        <w:t>Urządzenie składa się z następujących elementów:</w:t>
      </w:r>
    </w:p>
    <w:p w14:paraId="2D76E75E" w14:textId="09C4271D" w:rsidR="0094527D" w:rsidRDefault="0094527D" w:rsidP="00D44BEB">
      <w:pPr>
        <w:pStyle w:val="Akapitzlist"/>
        <w:numPr>
          <w:ilvl w:val="0"/>
          <w:numId w:val="3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rFonts w:ascii="Gill Sans MT" w:eastAsia="Calibri" w:hAnsi="Gill Sans MT" w:cs="Times New Roman"/>
          <w:sz w:val="24"/>
          <w:szCs w:val="24"/>
        </w:rPr>
        <w:t>VIKTORIA nr kat. 045.</w:t>
      </w:r>
    </w:p>
    <w:p w14:paraId="451D3849" w14:textId="4D909FE9" w:rsidR="00314DC2" w:rsidRDefault="000F4722" w:rsidP="00D44BEB">
      <w:pPr>
        <w:pStyle w:val="Akapitzlist"/>
        <w:numPr>
          <w:ilvl w:val="0"/>
          <w:numId w:val="3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rFonts w:ascii="Gill Sans MT" w:eastAsia="Calibri" w:hAnsi="Gill Sans MT" w:cs="Times New Roman"/>
          <w:sz w:val="24"/>
          <w:szCs w:val="24"/>
        </w:rPr>
        <w:t>SOLARIS</w:t>
      </w:r>
      <w:r w:rsidR="00314DC2">
        <w:rPr>
          <w:rFonts w:ascii="Gill Sans MT" w:eastAsia="Calibri" w:hAnsi="Gill Sans MT" w:cs="Times New Roman"/>
          <w:sz w:val="24"/>
          <w:szCs w:val="24"/>
        </w:rPr>
        <w:t xml:space="preserve"> nr kat. 04</w:t>
      </w:r>
      <w:r>
        <w:rPr>
          <w:rFonts w:ascii="Gill Sans MT" w:eastAsia="Calibri" w:hAnsi="Gill Sans MT" w:cs="Times New Roman"/>
          <w:sz w:val="24"/>
          <w:szCs w:val="24"/>
        </w:rPr>
        <w:t>7.</w:t>
      </w:r>
    </w:p>
    <w:p w14:paraId="53AC128E" w14:textId="20FC7135" w:rsidR="000C7D3D" w:rsidRPr="009329E4" w:rsidRDefault="000C7D3D" w:rsidP="00D44BEB">
      <w:pPr>
        <w:pStyle w:val="Akapitzlist"/>
        <w:numPr>
          <w:ilvl w:val="0"/>
          <w:numId w:val="3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rFonts w:ascii="Gill Sans MT" w:eastAsia="Calibri" w:hAnsi="Gill Sans MT" w:cs="Times New Roman"/>
          <w:sz w:val="24"/>
          <w:szCs w:val="24"/>
        </w:rPr>
        <w:t>Z</w:t>
      </w:r>
      <w:r w:rsidR="00667F66">
        <w:rPr>
          <w:rFonts w:ascii="Gill Sans MT" w:eastAsia="Calibri" w:hAnsi="Gill Sans MT" w:cs="Times New Roman"/>
          <w:sz w:val="24"/>
          <w:szCs w:val="24"/>
        </w:rPr>
        <w:t>ESTAW LINOWY</w:t>
      </w:r>
      <w:r>
        <w:rPr>
          <w:rFonts w:ascii="Gill Sans MT" w:eastAsia="Calibri" w:hAnsi="Gill Sans MT" w:cs="Times New Roman"/>
          <w:sz w:val="24"/>
          <w:szCs w:val="24"/>
        </w:rPr>
        <w:t xml:space="preserve"> złożon</w:t>
      </w:r>
      <w:r w:rsidR="00CB29AE">
        <w:rPr>
          <w:rFonts w:ascii="Gill Sans MT" w:eastAsia="Calibri" w:hAnsi="Gill Sans MT" w:cs="Times New Roman"/>
          <w:sz w:val="24"/>
          <w:szCs w:val="24"/>
        </w:rPr>
        <w:t>y</w:t>
      </w:r>
      <w:r>
        <w:rPr>
          <w:rFonts w:ascii="Gill Sans MT" w:eastAsia="Calibri" w:hAnsi="Gill Sans MT" w:cs="Times New Roman"/>
          <w:sz w:val="24"/>
          <w:szCs w:val="24"/>
        </w:rPr>
        <w:t xml:space="preserve"> z </w:t>
      </w:r>
      <w:r w:rsidR="00E2129B">
        <w:rPr>
          <w:rFonts w:ascii="Gill Sans MT" w:eastAsia="Calibri" w:hAnsi="Gill Sans MT" w:cs="Times New Roman"/>
          <w:sz w:val="24"/>
          <w:szCs w:val="24"/>
        </w:rPr>
        <w:t xml:space="preserve">dwudziestu dziewięciu 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>słupów</w:t>
      </w:r>
      <w:r w:rsidR="00004439">
        <w:rPr>
          <w:rFonts w:ascii="Gill Sans MT" w:eastAsia="Calibri" w:hAnsi="Gill Sans MT" w:cs="Times New Roman"/>
          <w:sz w:val="24"/>
          <w:szCs w:val="24"/>
        </w:rPr>
        <w:t xml:space="preserve"> oraz </w:t>
      </w:r>
      <w:r w:rsidR="00E2129B">
        <w:rPr>
          <w:rFonts w:ascii="Gill Sans MT" w:eastAsia="Calibri" w:hAnsi="Gill Sans MT" w:cs="Times New Roman"/>
          <w:sz w:val="24"/>
          <w:szCs w:val="24"/>
        </w:rPr>
        <w:t>dwudziestu ośmiu</w:t>
      </w:r>
      <w:r w:rsidR="00004439">
        <w:rPr>
          <w:rFonts w:ascii="Gill Sans MT" w:eastAsia="Calibri" w:hAnsi="Gill Sans MT" w:cs="Times New Roman"/>
          <w:sz w:val="24"/>
          <w:szCs w:val="24"/>
        </w:rPr>
        <w:t xml:space="preserve"> modułów</w:t>
      </w:r>
      <w:r w:rsidR="00B927CC">
        <w:rPr>
          <w:rFonts w:ascii="Gill Sans MT" w:eastAsia="Calibri" w:hAnsi="Gill Sans MT" w:cs="Times New Roman"/>
          <w:sz w:val="24"/>
          <w:szCs w:val="24"/>
        </w:rPr>
        <w:t>. Moduły</w:t>
      </w:r>
      <w:r w:rsidR="00004439">
        <w:rPr>
          <w:rFonts w:ascii="Gill Sans MT" w:eastAsia="Calibri" w:hAnsi="Gill Sans MT" w:cs="Times New Roman"/>
          <w:sz w:val="24"/>
          <w:szCs w:val="24"/>
        </w:rPr>
        <w:t xml:space="preserve"> zawieszon</w:t>
      </w:r>
      <w:r w:rsidR="00B927CC">
        <w:rPr>
          <w:rFonts w:ascii="Gill Sans MT" w:eastAsia="Calibri" w:hAnsi="Gill Sans MT" w:cs="Times New Roman"/>
          <w:sz w:val="24"/>
          <w:szCs w:val="24"/>
        </w:rPr>
        <w:t>e są</w:t>
      </w:r>
      <w:r w:rsidR="00004439">
        <w:rPr>
          <w:rFonts w:ascii="Gill Sans MT" w:eastAsia="Calibri" w:hAnsi="Gill Sans MT" w:cs="Times New Roman"/>
          <w:sz w:val="24"/>
          <w:szCs w:val="24"/>
        </w:rPr>
        <w:t xml:space="preserve"> pomiędzy słupami i urządz</w:t>
      </w:r>
      <w:r w:rsidR="00314DC2">
        <w:rPr>
          <w:rFonts w:ascii="Gill Sans MT" w:eastAsia="Calibri" w:hAnsi="Gill Sans MT" w:cs="Times New Roman"/>
          <w:sz w:val="24"/>
          <w:szCs w:val="24"/>
        </w:rPr>
        <w:t>eniami</w:t>
      </w:r>
      <w:r w:rsidR="00004439">
        <w:rPr>
          <w:rFonts w:ascii="Gill Sans MT" w:eastAsia="Calibri" w:hAnsi="Gill Sans MT" w:cs="Times New Roman"/>
          <w:sz w:val="24"/>
          <w:szCs w:val="24"/>
        </w:rPr>
        <w:t xml:space="preserve"> VIKTORIA</w:t>
      </w:r>
      <w:r w:rsidR="00B927CC">
        <w:rPr>
          <w:rFonts w:ascii="Gill Sans MT" w:eastAsia="Calibri" w:hAnsi="Gill Sans MT" w:cs="Times New Roman"/>
          <w:sz w:val="24"/>
          <w:szCs w:val="24"/>
        </w:rPr>
        <w:t xml:space="preserve"> oraz</w:t>
      </w:r>
      <w:r w:rsidR="00314DC2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E2129B">
        <w:rPr>
          <w:rFonts w:ascii="Gill Sans MT" w:eastAsia="Calibri" w:hAnsi="Gill Sans MT" w:cs="Times New Roman"/>
          <w:sz w:val="24"/>
          <w:szCs w:val="24"/>
        </w:rPr>
        <w:t>AQUILA</w:t>
      </w:r>
      <w:r w:rsidR="00667F66">
        <w:rPr>
          <w:rFonts w:ascii="Gill Sans MT" w:eastAsia="Calibri" w:hAnsi="Gill Sans MT" w:cs="Times New Roman"/>
          <w:sz w:val="24"/>
          <w:szCs w:val="24"/>
        </w:rPr>
        <w:t>.</w:t>
      </w:r>
      <w:r w:rsidR="00004439">
        <w:rPr>
          <w:rFonts w:ascii="Gill Sans MT" w:eastAsia="Calibri" w:hAnsi="Gill Sans MT" w:cs="Times New Roman"/>
          <w:sz w:val="24"/>
          <w:szCs w:val="24"/>
        </w:rPr>
        <w:t xml:space="preserve"> Zastosowane moduły</w:t>
      </w:r>
      <w:r w:rsidR="003F126D">
        <w:rPr>
          <w:rFonts w:ascii="Gill Sans MT" w:eastAsia="Calibri" w:hAnsi="Gill Sans MT" w:cs="Times New Roman"/>
          <w:sz w:val="24"/>
          <w:szCs w:val="24"/>
        </w:rPr>
        <w:t>: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E2129B">
        <w:rPr>
          <w:rFonts w:ascii="Gill Sans MT" w:eastAsia="Calibri" w:hAnsi="Gill Sans MT" w:cs="Times New Roman"/>
          <w:sz w:val="24"/>
          <w:szCs w:val="24"/>
        </w:rPr>
        <w:t xml:space="preserve">JUNO XL 001, JUNO 002, 2 x </w:t>
      </w:r>
      <w:r w:rsidR="00F87F80">
        <w:rPr>
          <w:rFonts w:ascii="Gill Sans MT" w:eastAsia="Calibri" w:hAnsi="Gill Sans MT" w:cs="Times New Roman"/>
          <w:sz w:val="24"/>
          <w:szCs w:val="24"/>
        </w:rPr>
        <w:t>THALIA</w:t>
      </w:r>
      <w:r w:rsidR="00C24670">
        <w:rPr>
          <w:rFonts w:ascii="Gill Sans MT" w:eastAsia="Calibri" w:hAnsi="Gill Sans MT" w:cs="Times New Roman"/>
          <w:sz w:val="24"/>
          <w:szCs w:val="24"/>
        </w:rPr>
        <w:t xml:space="preserve"> XL</w:t>
      </w:r>
      <w:r w:rsidR="00F87F80">
        <w:rPr>
          <w:rFonts w:ascii="Gill Sans MT" w:eastAsia="Calibri" w:hAnsi="Gill Sans MT" w:cs="Times New Roman"/>
          <w:sz w:val="24"/>
          <w:szCs w:val="24"/>
        </w:rPr>
        <w:t xml:space="preserve"> 004, </w:t>
      </w:r>
      <w:r w:rsidR="009329E4">
        <w:rPr>
          <w:rFonts w:ascii="Gill Sans MT" w:hAnsi="Gill Sans MT"/>
          <w:sz w:val="24"/>
          <w:szCs w:val="24"/>
        </w:rPr>
        <w:t>PSYCHE 008,</w:t>
      </w:r>
      <w:r w:rsidR="00F87F80">
        <w:rPr>
          <w:rFonts w:ascii="Gill Sans MT" w:hAnsi="Gill Sans MT"/>
          <w:sz w:val="24"/>
          <w:szCs w:val="24"/>
        </w:rPr>
        <w:t xml:space="preserve"> ISIS XL 009, </w:t>
      </w:r>
      <w:r w:rsidR="00E2129B">
        <w:rPr>
          <w:rFonts w:ascii="Gill Sans MT" w:hAnsi="Gill Sans MT"/>
          <w:sz w:val="24"/>
          <w:szCs w:val="24"/>
        </w:rPr>
        <w:t>2 x ISIS</w:t>
      </w:r>
      <w:r w:rsidR="00F87F80">
        <w:rPr>
          <w:rFonts w:ascii="Gill Sans MT" w:hAnsi="Gill Sans MT"/>
          <w:sz w:val="24"/>
          <w:szCs w:val="24"/>
        </w:rPr>
        <w:t xml:space="preserve"> 01</w:t>
      </w:r>
      <w:r w:rsidR="00E2129B">
        <w:rPr>
          <w:rFonts w:ascii="Gill Sans MT" w:hAnsi="Gill Sans MT"/>
          <w:sz w:val="24"/>
          <w:szCs w:val="24"/>
        </w:rPr>
        <w:t>0</w:t>
      </w:r>
      <w:r w:rsidR="00F87F80">
        <w:rPr>
          <w:rFonts w:ascii="Gill Sans MT" w:hAnsi="Gill Sans MT"/>
          <w:sz w:val="24"/>
          <w:szCs w:val="24"/>
        </w:rPr>
        <w:t>,</w:t>
      </w:r>
      <w:r w:rsidR="009329E4">
        <w:rPr>
          <w:rFonts w:ascii="Gill Sans MT" w:hAnsi="Gill Sans MT"/>
          <w:sz w:val="24"/>
          <w:szCs w:val="24"/>
        </w:rPr>
        <w:t xml:space="preserve"> </w:t>
      </w:r>
      <w:r w:rsidR="00E2129B">
        <w:rPr>
          <w:rFonts w:ascii="Gill Sans MT" w:hAnsi="Gill Sans MT"/>
          <w:sz w:val="24"/>
          <w:szCs w:val="24"/>
        </w:rPr>
        <w:t xml:space="preserve">2 x ELEKTRA 012, LETO XL 013, METIS XL 015, 2 x </w:t>
      </w:r>
      <w:r w:rsidR="003F126D">
        <w:rPr>
          <w:rFonts w:ascii="Gill Sans MT" w:hAnsi="Gill Sans MT"/>
          <w:sz w:val="24"/>
          <w:szCs w:val="24"/>
        </w:rPr>
        <w:t>JUEWA 018,</w:t>
      </w:r>
      <w:r w:rsidR="00E2129B">
        <w:rPr>
          <w:rFonts w:ascii="Gill Sans MT" w:hAnsi="Gill Sans MT"/>
          <w:sz w:val="24"/>
          <w:szCs w:val="24"/>
        </w:rPr>
        <w:t xml:space="preserve"> CASTALIA 021,</w:t>
      </w:r>
      <w:r w:rsidR="00F87F80">
        <w:rPr>
          <w:rFonts w:ascii="Gill Sans MT" w:hAnsi="Gill Sans MT"/>
          <w:sz w:val="24"/>
          <w:szCs w:val="24"/>
        </w:rPr>
        <w:t xml:space="preserve"> </w:t>
      </w:r>
      <w:r w:rsidR="00E2129B">
        <w:rPr>
          <w:rFonts w:ascii="Gill Sans MT" w:hAnsi="Gill Sans MT"/>
          <w:sz w:val="24"/>
          <w:szCs w:val="24"/>
        </w:rPr>
        <w:t>MAJA XL 022</w:t>
      </w:r>
      <w:r w:rsidR="00F90202">
        <w:rPr>
          <w:rFonts w:ascii="Gill Sans MT" w:hAnsi="Gill Sans MT"/>
          <w:sz w:val="24"/>
          <w:szCs w:val="24"/>
        </w:rPr>
        <w:t xml:space="preserve">, </w:t>
      </w:r>
      <w:r w:rsidR="00F87F80">
        <w:rPr>
          <w:rFonts w:ascii="Gill Sans MT" w:hAnsi="Gill Sans MT"/>
          <w:sz w:val="24"/>
          <w:szCs w:val="24"/>
        </w:rPr>
        <w:t>KLIO XL 023</w:t>
      </w:r>
      <w:r w:rsidR="009329E4">
        <w:rPr>
          <w:rFonts w:ascii="Gill Sans MT" w:hAnsi="Gill Sans MT"/>
          <w:sz w:val="24"/>
          <w:szCs w:val="24"/>
        </w:rPr>
        <w:t>,</w:t>
      </w:r>
      <w:r w:rsidR="00F87F80">
        <w:rPr>
          <w:rFonts w:ascii="Gill Sans MT" w:hAnsi="Gill Sans MT"/>
          <w:sz w:val="24"/>
          <w:szCs w:val="24"/>
        </w:rPr>
        <w:t xml:space="preserve"> SCYLLA XL 024,</w:t>
      </w:r>
      <w:r w:rsidR="003F126D">
        <w:rPr>
          <w:rFonts w:ascii="Gill Sans MT" w:hAnsi="Gill Sans MT"/>
          <w:sz w:val="24"/>
          <w:szCs w:val="24"/>
        </w:rPr>
        <w:t xml:space="preserve"> </w:t>
      </w:r>
      <w:r w:rsidR="00F90202">
        <w:rPr>
          <w:rFonts w:ascii="Gill Sans MT" w:hAnsi="Gill Sans MT"/>
          <w:sz w:val="24"/>
          <w:szCs w:val="24"/>
        </w:rPr>
        <w:t xml:space="preserve">2 x </w:t>
      </w:r>
      <w:r w:rsidR="003F126D">
        <w:rPr>
          <w:rFonts w:ascii="Gill Sans MT" w:hAnsi="Gill Sans MT"/>
          <w:sz w:val="24"/>
          <w:szCs w:val="24"/>
        </w:rPr>
        <w:t>EUROPA 026</w:t>
      </w:r>
      <w:r w:rsidR="00F87F80">
        <w:rPr>
          <w:rFonts w:ascii="Gill Sans MT" w:hAnsi="Gill Sans MT"/>
          <w:sz w:val="24"/>
          <w:szCs w:val="24"/>
        </w:rPr>
        <w:t>, FORTUNA 02</w:t>
      </w:r>
      <w:r w:rsidR="00F90202">
        <w:rPr>
          <w:rFonts w:ascii="Gill Sans MT" w:hAnsi="Gill Sans MT"/>
          <w:sz w:val="24"/>
          <w:szCs w:val="24"/>
        </w:rPr>
        <w:t>9</w:t>
      </w:r>
      <w:r w:rsidR="00F87F80">
        <w:rPr>
          <w:rFonts w:ascii="Gill Sans MT" w:hAnsi="Gill Sans MT"/>
          <w:sz w:val="24"/>
          <w:szCs w:val="24"/>
        </w:rPr>
        <w:t xml:space="preserve">, </w:t>
      </w:r>
      <w:r w:rsidR="0007550B">
        <w:rPr>
          <w:rFonts w:ascii="Gill Sans MT" w:hAnsi="Gill Sans MT"/>
          <w:sz w:val="24"/>
          <w:szCs w:val="24"/>
        </w:rPr>
        <w:t>EGERIA 03</w:t>
      </w:r>
      <w:r w:rsidR="00F90202">
        <w:rPr>
          <w:rFonts w:ascii="Gill Sans MT" w:hAnsi="Gill Sans MT"/>
          <w:sz w:val="24"/>
          <w:szCs w:val="24"/>
        </w:rPr>
        <w:t>1</w:t>
      </w:r>
      <w:r w:rsidR="0007550B">
        <w:rPr>
          <w:rFonts w:ascii="Gill Sans MT" w:hAnsi="Gill Sans MT"/>
          <w:sz w:val="24"/>
          <w:szCs w:val="24"/>
        </w:rPr>
        <w:t xml:space="preserve">, </w:t>
      </w:r>
      <w:r w:rsidR="00F90202">
        <w:rPr>
          <w:rFonts w:ascii="Gill Sans MT" w:hAnsi="Gill Sans MT"/>
          <w:sz w:val="24"/>
          <w:szCs w:val="24"/>
        </w:rPr>
        <w:t>KLIO 033</w:t>
      </w:r>
      <w:r w:rsidR="0007550B">
        <w:rPr>
          <w:rFonts w:ascii="Gill Sans MT" w:hAnsi="Gill Sans MT"/>
          <w:sz w:val="24"/>
          <w:szCs w:val="24"/>
        </w:rPr>
        <w:t>,</w:t>
      </w:r>
      <w:r w:rsidR="00F90202">
        <w:rPr>
          <w:rFonts w:ascii="Gill Sans MT" w:hAnsi="Gill Sans MT"/>
          <w:sz w:val="24"/>
          <w:szCs w:val="24"/>
        </w:rPr>
        <w:t xml:space="preserve"> SCYLLA 035,</w:t>
      </w:r>
      <w:r w:rsidR="00C71500">
        <w:rPr>
          <w:rFonts w:ascii="Gill Sans MT" w:hAnsi="Gill Sans MT"/>
          <w:sz w:val="24"/>
          <w:szCs w:val="24"/>
        </w:rPr>
        <w:t xml:space="preserve"> </w:t>
      </w:r>
      <w:r w:rsidR="00F90202">
        <w:rPr>
          <w:rFonts w:ascii="Gill Sans MT" w:hAnsi="Gill Sans MT"/>
          <w:sz w:val="24"/>
          <w:szCs w:val="24"/>
        </w:rPr>
        <w:t xml:space="preserve">CERRES XL 043, 2 x </w:t>
      </w:r>
      <w:r w:rsidR="00C71500">
        <w:rPr>
          <w:rFonts w:ascii="Gill Sans MT" w:hAnsi="Gill Sans MT"/>
          <w:sz w:val="24"/>
          <w:szCs w:val="24"/>
        </w:rPr>
        <w:t>IDA</w:t>
      </w:r>
      <w:r w:rsidR="00C24670">
        <w:rPr>
          <w:rFonts w:ascii="Gill Sans MT" w:hAnsi="Gill Sans MT"/>
          <w:sz w:val="24"/>
          <w:szCs w:val="24"/>
        </w:rPr>
        <w:t xml:space="preserve"> XL</w:t>
      </w:r>
      <w:r w:rsidR="00C71500">
        <w:rPr>
          <w:rFonts w:ascii="Gill Sans MT" w:hAnsi="Gill Sans MT"/>
          <w:sz w:val="24"/>
          <w:szCs w:val="24"/>
        </w:rPr>
        <w:t xml:space="preserve"> 044</w:t>
      </w:r>
      <w:r w:rsidR="009329E4" w:rsidRPr="009329E4">
        <w:rPr>
          <w:rFonts w:ascii="Gill Sans MT" w:hAnsi="Gill Sans MT"/>
          <w:sz w:val="24"/>
          <w:szCs w:val="24"/>
        </w:rPr>
        <w:t>.</w:t>
      </w:r>
    </w:p>
    <w:p w14:paraId="381C326B" w14:textId="37446636" w:rsidR="00D44BEB" w:rsidRDefault="00F90202" w:rsidP="00D44BEB">
      <w:pPr>
        <w:pStyle w:val="Akapitzlist"/>
        <w:numPr>
          <w:ilvl w:val="0"/>
          <w:numId w:val="3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rFonts w:ascii="Gill Sans MT" w:eastAsia="Calibri" w:hAnsi="Gill Sans MT" w:cs="Times New Roman"/>
          <w:sz w:val="24"/>
          <w:szCs w:val="24"/>
        </w:rPr>
        <w:t>2 x d</w:t>
      </w:r>
      <w:r w:rsidR="00D44BEB" w:rsidRPr="000C7D3D">
        <w:rPr>
          <w:rFonts w:ascii="Gill Sans MT" w:eastAsia="Calibri" w:hAnsi="Gill Sans MT" w:cs="Times New Roman"/>
          <w:sz w:val="24"/>
          <w:szCs w:val="24"/>
        </w:rPr>
        <w:t>odat</w:t>
      </w:r>
      <w:r w:rsidR="00CB29AE">
        <w:rPr>
          <w:rFonts w:ascii="Gill Sans MT" w:eastAsia="Calibri" w:hAnsi="Gill Sans MT" w:cs="Times New Roman"/>
          <w:sz w:val="24"/>
          <w:szCs w:val="24"/>
        </w:rPr>
        <w:t>ek</w:t>
      </w:r>
      <w:r w:rsidR="00D44BEB" w:rsidRPr="000C7D3D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9329E4">
        <w:rPr>
          <w:rFonts w:ascii="Gill Sans MT" w:eastAsia="Calibri" w:hAnsi="Gill Sans MT" w:cs="Times New Roman"/>
          <w:sz w:val="24"/>
          <w:szCs w:val="24"/>
        </w:rPr>
        <w:t xml:space="preserve">ŚLIZG </w:t>
      </w:r>
      <w:r w:rsidR="003F126D">
        <w:rPr>
          <w:rFonts w:ascii="Gill Sans MT" w:eastAsia="Calibri" w:hAnsi="Gill Sans MT" w:cs="Times New Roman"/>
          <w:sz w:val="24"/>
          <w:szCs w:val="24"/>
        </w:rPr>
        <w:t>SZEROKI</w:t>
      </w:r>
      <w:r w:rsidR="00D44BEB" w:rsidRPr="000C7D3D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D44BEB">
        <w:rPr>
          <w:rFonts w:ascii="Gill Sans MT" w:eastAsia="Calibri" w:hAnsi="Gill Sans MT" w:cs="Times New Roman"/>
          <w:sz w:val="24"/>
          <w:szCs w:val="24"/>
        </w:rPr>
        <w:t xml:space="preserve">nr kat. </w:t>
      </w:r>
      <w:r w:rsidR="00D44BEB" w:rsidRPr="000C7D3D">
        <w:rPr>
          <w:rFonts w:ascii="Gill Sans MT" w:eastAsia="Calibri" w:hAnsi="Gill Sans MT" w:cs="Times New Roman"/>
          <w:sz w:val="24"/>
          <w:szCs w:val="24"/>
        </w:rPr>
        <w:t>0</w:t>
      </w:r>
      <w:r w:rsidR="00C71500">
        <w:rPr>
          <w:rFonts w:ascii="Gill Sans MT" w:eastAsia="Calibri" w:hAnsi="Gill Sans MT" w:cs="Times New Roman"/>
          <w:sz w:val="24"/>
          <w:szCs w:val="24"/>
        </w:rPr>
        <w:t>26m</w:t>
      </w:r>
      <w:r w:rsidR="00D44BEB" w:rsidRPr="000C7D3D">
        <w:rPr>
          <w:rFonts w:ascii="Gill Sans MT" w:eastAsia="Calibri" w:hAnsi="Gill Sans MT" w:cs="Times New Roman"/>
          <w:sz w:val="24"/>
          <w:szCs w:val="24"/>
        </w:rPr>
        <w:t xml:space="preserve">, udekorowany płytami HPL z linii </w:t>
      </w:r>
      <w:r w:rsidR="00C71500">
        <w:rPr>
          <w:rFonts w:ascii="Gill Sans MT" w:eastAsia="Calibri" w:hAnsi="Gill Sans MT" w:cs="Times New Roman"/>
          <w:sz w:val="24"/>
          <w:szCs w:val="24"/>
        </w:rPr>
        <w:t>MONSTER</w:t>
      </w:r>
      <w:r w:rsidR="00D44BEB" w:rsidRPr="000C7D3D">
        <w:rPr>
          <w:rFonts w:ascii="Gill Sans MT" w:eastAsia="Calibri" w:hAnsi="Gill Sans MT" w:cs="Times New Roman"/>
          <w:sz w:val="24"/>
          <w:szCs w:val="24"/>
        </w:rPr>
        <w:t>.</w:t>
      </w:r>
    </w:p>
    <w:p w14:paraId="413A9CCC" w14:textId="502A494F" w:rsidR="00F90202" w:rsidRDefault="00F90202" w:rsidP="00F90202">
      <w:pPr>
        <w:pStyle w:val="Akapitzlist"/>
        <w:numPr>
          <w:ilvl w:val="0"/>
          <w:numId w:val="3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rFonts w:ascii="Gill Sans MT" w:eastAsia="Calibri" w:hAnsi="Gill Sans MT" w:cs="Times New Roman"/>
          <w:sz w:val="24"/>
          <w:szCs w:val="24"/>
        </w:rPr>
        <w:t>2 x d</w:t>
      </w:r>
      <w:r w:rsidRPr="000C7D3D">
        <w:rPr>
          <w:rFonts w:ascii="Gill Sans MT" w:eastAsia="Calibri" w:hAnsi="Gill Sans MT" w:cs="Times New Roman"/>
          <w:sz w:val="24"/>
          <w:szCs w:val="24"/>
        </w:rPr>
        <w:t>odat</w:t>
      </w:r>
      <w:r>
        <w:rPr>
          <w:rFonts w:ascii="Gill Sans MT" w:eastAsia="Calibri" w:hAnsi="Gill Sans MT" w:cs="Times New Roman"/>
          <w:sz w:val="24"/>
          <w:szCs w:val="24"/>
        </w:rPr>
        <w:t>ek</w:t>
      </w:r>
      <w:r w:rsidRPr="000C7D3D">
        <w:rPr>
          <w:rFonts w:ascii="Gill Sans MT" w:eastAsia="Calibri" w:hAnsi="Gill Sans MT" w:cs="Times New Roman"/>
          <w:sz w:val="24"/>
          <w:szCs w:val="24"/>
        </w:rPr>
        <w:t xml:space="preserve"> </w:t>
      </w:r>
      <w:r>
        <w:rPr>
          <w:rFonts w:ascii="Gill Sans MT" w:eastAsia="Calibri" w:hAnsi="Gill Sans MT" w:cs="Times New Roman"/>
          <w:sz w:val="24"/>
          <w:szCs w:val="24"/>
        </w:rPr>
        <w:t xml:space="preserve">ZJEŻDŻALNIA </w:t>
      </w:r>
      <w:r>
        <w:rPr>
          <w:rFonts w:ascii="Gill Sans MT" w:eastAsia="Calibri" w:hAnsi="Gill Sans MT" w:cs="Times New Roman"/>
          <w:sz w:val="24"/>
          <w:szCs w:val="24"/>
        </w:rPr>
        <w:t>PROSTA</w:t>
      </w:r>
      <w:r w:rsidRPr="000C7D3D">
        <w:rPr>
          <w:rFonts w:ascii="Gill Sans MT" w:eastAsia="Calibri" w:hAnsi="Gill Sans MT" w:cs="Times New Roman"/>
          <w:sz w:val="24"/>
          <w:szCs w:val="24"/>
        </w:rPr>
        <w:t xml:space="preserve"> </w:t>
      </w:r>
      <w:r>
        <w:rPr>
          <w:rFonts w:ascii="Gill Sans MT" w:eastAsia="Calibri" w:hAnsi="Gill Sans MT" w:cs="Times New Roman"/>
          <w:sz w:val="24"/>
          <w:szCs w:val="24"/>
        </w:rPr>
        <w:t xml:space="preserve">nr kat. </w:t>
      </w:r>
      <w:r w:rsidRPr="000C7D3D">
        <w:rPr>
          <w:rFonts w:ascii="Gill Sans MT" w:eastAsia="Calibri" w:hAnsi="Gill Sans MT" w:cs="Times New Roman"/>
          <w:sz w:val="24"/>
          <w:szCs w:val="24"/>
        </w:rPr>
        <w:t>008</w:t>
      </w:r>
      <w:r>
        <w:rPr>
          <w:rFonts w:ascii="Gill Sans MT" w:eastAsia="Calibri" w:hAnsi="Gill Sans MT" w:cs="Times New Roman"/>
          <w:sz w:val="24"/>
          <w:szCs w:val="24"/>
        </w:rPr>
        <w:t>t</w:t>
      </w:r>
      <w:r w:rsidRPr="000C7D3D">
        <w:rPr>
          <w:rFonts w:ascii="Gill Sans MT" w:eastAsia="Calibri" w:hAnsi="Gill Sans MT" w:cs="Times New Roman"/>
          <w:sz w:val="24"/>
          <w:szCs w:val="24"/>
        </w:rPr>
        <w:t xml:space="preserve">, udekorowany płytami HPL z linii </w:t>
      </w:r>
      <w:r>
        <w:rPr>
          <w:rFonts w:ascii="Gill Sans MT" w:eastAsia="Calibri" w:hAnsi="Gill Sans MT" w:cs="Times New Roman"/>
          <w:sz w:val="24"/>
          <w:szCs w:val="24"/>
        </w:rPr>
        <w:t>MONSTER</w:t>
      </w:r>
      <w:r w:rsidRPr="000C7D3D">
        <w:rPr>
          <w:rFonts w:ascii="Gill Sans MT" w:eastAsia="Calibri" w:hAnsi="Gill Sans MT" w:cs="Times New Roman"/>
          <w:sz w:val="24"/>
          <w:szCs w:val="24"/>
        </w:rPr>
        <w:t>.</w:t>
      </w:r>
    </w:p>
    <w:p w14:paraId="69886BCA" w14:textId="3BCAD265" w:rsidR="00C55FE2" w:rsidRDefault="00F90202" w:rsidP="00D44BEB">
      <w:pPr>
        <w:pStyle w:val="Akapitzlist"/>
        <w:numPr>
          <w:ilvl w:val="0"/>
          <w:numId w:val="3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rFonts w:ascii="Gill Sans MT" w:eastAsia="Calibri" w:hAnsi="Gill Sans MT" w:cs="Times New Roman"/>
          <w:sz w:val="24"/>
          <w:szCs w:val="24"/>
        </w:rPr>
        <w:t>2 x d</w:t>
      </w:r>
      <w:r w:rsidR="00C55FE2">
        <w:rPr>
          <w:rFonts w:ascii="Gill Sans MT" w:eastAsia="Calibri" w:hAnsi="Gill Sans MT" w:cs="Times New Roman"/>
          <w:sz w:val="24"/>
          <w:szCs w:val="24"/>
        </w:rPr>
        <w:t>odatek ŚLIZG POTRÓJNY nr kat. 0</w:t>
      </w:r>
      <w:r>
        <w:rPr>
          <w:rFonts w:ascii="Gill Sans MT" w:eastAsia="Calibri" w:hAnsi="Gill Sans MT" w:cs="Times New Roman"/>
          <w:sz w:val="24"/>
          <w:szCs w:val="24"/>
        </w:rPr>
        <w:t>2</w:t>
      </w:r>
      <w:r w:rsidR="00C55FE2">
        <w:rPr>
          <w:rFonts w:ascii="Gill Sans MT" w:eastAsia="Calibri" w:hAnsi="Gill Sans MT" w:cs="Times New Roman"/>
          <w:sz w:val="24"/>
          <w:szCs w:val="24"/>
        </w:rPr>
        <w:t>6w, udekorowany płytami HPL z linii MONSTER.</w:t>
      </w:r>
    </w:p>
    <w:p w14:paraId="13B99DE7" w14:textId="53F5C3E8" w:rsidR="00314DC2" w:rsidRPr="00691D1E" w:rsidRDefault="00314DC2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2480" behindDoc="1" locked="0" layoutInCell="1" allowOverlap="1" wp14:anchorId="31A83318" wp14:editId="24110717">
            <wp:simplePos x="0" y="0"/>
            <wp:positionH relativeFrom="margin">
              <wp:align>right</wp:align>
            </wp:positionH>
            <wp:positionV relativeFrom="paragraph">
              <wp:posOffset>-130175</wp:posOffset>
            </wp:positionV>
            <wp:extent cx="2543078" cy="2729048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6" t="13234" r="23594" b="9352"/>
                    <a:stretch/>
                  </pic:blipFill>
                  <pic:spPr bwMode="auto">
                    <a:xfrm>
                      <a:off x="0" y="0"/>
                      <a:ext cx="2543078" cy="272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A022BC" w14:textId="7568F718" w:rsidR="00C71500" w:rsidRDefault="00C71500" w:rsidP="00C71500">
      <w:pPr>
        <w:pStyle w:val="Akapitzlist"/>
        <w:numPr>
          <w:ilvl w:val="0"/>
          <w:numId w:val="6"/>
        </w:numPr>
      </w:pPr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VIKTORIA nr kat. 045.</w:t>
      </w:r>
      <w:r w:rsidRPr="00C71500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</w:t>
      </w:r>
    </w:p>
    <w:p w14:paraId="0E6135BB" w14:textId="2B1565E6" w:rsidR="00C71500" w:rsidRPr="001A0EC2" w:rsidRDefault="00C71500" w:rsidP="00C71500">
      <w:pPr>
        <w:spacing w:after="0" w:line="240" w:lineRule="auto"/>
        <w:jc w:val="both"/>
        <w:rPr>
          <w:noProof/>
        </w:rPr>
      </w:pPr>
      <w:r w:rsidRPr="00900585">
        <w:rPr>
          <w:rFonts w:ascii="Gill Sans MT" w:eastAsia="Calibri" w:hAnsi="Gill Sans MT" w:cs="Times New Roman"/>
          <w:b/>
          <w:color w:val="000000"/>
          <w:sz w:val="24"/>
          <w:szCs w:val="24"/>
        </w:rPr>
        <w:t>Wymiary urządzenia:</w:t>
      </w:r>
      <w:r w:rsidRPr="00FA023E">
        <w:t xml:space="preserve"> </w:t>
      </w:r>
    </w:p>
    <w:p w14:paraId="4256F996" w14:textId="77777777" w:rsidR="00C71500" w:rsidRPr="000C74E8" w:rsidRDefault="00C71500" w:rsidP="00C71500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>Długość: 7,1 m</w:t>
      </w:r>
    </w:p>
    <w:p w14:paraId="1DB1C13E" w14:textId="77777777" w:rsidR="00C71500" w:rsidRPr="000C74E8" w:rsidRDefault="00C71500" w:rsidP="00C71500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>Szerokość: 6,3 m</w:t>
      </w:r>
    </w:p>
    <w:p w14:paraId="474F2185" w14:textId="77777777" w:rsidR="00C71500" w:rsidRPr="000C74E8" w:rsidRDefault="00C71500" w:rsidP="00C71500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>Wysokość: 5,7 m</w:t>
      </w:r>
    </w:p>
    <w:p w14:paraId="41C5B56C" w14:textId="77777777" w:rsidR="00C71500" w:rsidRPr="000C74E8" w:rsidRDefault="00C71500" w:rsidP="00C71500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 xml:space="preserve">Przestrzeń minimalna: </w:t>
      </w:r>
      <w:r w:rsidRPr="000C74E8">
        <w:rPr>
          <w:rFonts w:ascii="Gill Sans MT" w:eastAsia="Calibri" w:hAnsi="Gill Sans MT" w:cs="Arial"/>
          <w:color w:val="000000"/>
          <w:sz w:val="24"/>
          <w:szCs w:val="24"/>
        </w:rPr>
        <w:t>11,3 x 10,2</w:t>
      </w: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 xml:space="preserve"> m</w:t>
      </w:r>
    </w:p>
    <w:p w14:paraId="58CDBC5C" w14:textId="77777777" w:rsidR="00C71500" w:rsidRPr="000C74E8" w:rsidRDefault="00C71500" w:rsidP="00C71500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>Grupa wiekowa: od 5 do 14 lat</w:t>
      </w:r>
    </w:p>
    <w:p w14:paraId="67C0043D" w14:textId="77777777" w:rsidR="00C71500" w:rsidRPr="000C74E8" w:rsidRDefault="00C71500" w:rsidP="00C71500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 xml:space="preserve">Wysokość swobodnego upadku: </w:t>
      </w:r>
      <w:r>
        <w:rPr>
          <w:rFonts w:ascii="Gill Sans MT" w:eastAsia="Calibri" w:hAnsi="Gill Sans MT" w:cs="Times New Roman"/>
          <w:color w:val="000000"/>
          <w:sz w:val="24"/>
          <w:szCs w:val="24"/>
        </w:rPr>
        <w:t>2,85</w:t>
      </w: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 xml:space="preserve"> m</w:t>
      </w:r>
    </w:p>
    <w:p w14:paraId="4C6F8ACD" w14:textId="77777777" w:rsidR="00C71500" w:rsidRPr="000C74E8" w:rsidRDefault="00C71500" w:rsidP="00C71500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>Głębokość posadowienia: 1,0 m</w:t>
      </w:r>
    </w:p>
    <w:p w14:paraId="6E2CB0DD" w14:textId="77777777" w:rsidR="00C71500" w:rsidRPr="00900585" w:rsidRDefault="00C71500" w:rsidP="00C71500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521A7C25" w14:textId="77777777" w:rsidR="006E0028" w:rsidRDefault="00C71500" w:rsidP="00C71500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    </w:t>
      </w:r>
    </w:p>
    <w:p w14:paraId="1079010A" w14:textId="6DC24D40" w:rsidR="00C71500" w:rsidRPr="00314DC2" w:rsidRDefault="00C71500" w:rsidP="00C71500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                                              </w:t>
      </w:r>
    </w:p>
    <w:p w14:paraId="0D299D60" w14:textId="77777777" w:rsidR="00C71500" w:rsidRPr="001E6F95" w:rsidRDefault="00C71500" w:rsidP="00C71500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1E6F95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Wytyczne dotyczące materiałów i technologii wykonania urządzenia</w:t>
      </w:r>
    </w:p>
    <w:p w14:paraId="10871CF5" w14:textId="59E97F37" w:rsidR="00C71500" w:rsidRPr="006B4CDB" w:rsidRDefault="00C71500" w:rsidP="00C71500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6B4CDB">
        <w:rPr>
          <w:rFonts w:ascii="Gill Sans MT" w:eastAsia="Calibri" w:hAnsi="Gill Sans MT" w:cs="Times New Roman"/>
          <w:sz w:val="24"/>
          <w:szCs w:val="24"/>
        </w:rPr>
        <w:t xml:space="preserve">Urządzenie nawiązuje wyglądem do statku kosmicznego. Głównym elementem konstrukcyjnym są rury stalowe wykonane z rury o średnicy 168,3 mm. Urządzenie zakotwione w gruncie za pomocą stóp żelbetowych. Konstrukcja zabezpieczona przed korozją poprzez cynkowanie ogniowe. </w:t>
      </w:r>
      <w:r w:rsidRPr="006B4CDB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Do konstrukcji stalowej zamocowany jest, za pomocą obejm wykonanych ze staliwa, płaszcz linowy. Płaszcz linowy składa się z:</w:t>
      </w:r>
    </w:p>
    <w:p w14:paraId="2A6E9582" w14:textId="77777777" w:rsidR="00C71500" w:rsidRPr="006B4CDB" w:rsidRDefault="00C71500" w:rsidP="00C71500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6B4CDB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- ramy linowej tworzącej obrys konstrukcji statku. Rama po dwóch stronach obłoża jest zbrojoną matą gumową. Mata ozdobiona jest płytami HPL imitującymi atrybuty statku kosmicznego.</w:t>
      </w:r>
    </w:p>
    <w:p w14:paraId="6F6A6009" w14:textId="77777777" w:rsidR="00C71500" w:rsidRPr="006B4CDB" w:rsidRDefault="00C71500" w:rsidP="00C71500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6B4CDB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- 3 pięter poziomych i 2 ścian linowych o różnych wymiarach i kształtach, umożliwiających użytkownikom przemieszczanie się wewnątrz konstrukcji</w:t>
      </w:r>
    </w:p>
    <w:p w14:paraId="5EF321DE" w14:textId="428CB45A" w:rsidR="00C71500" w:rsidRPr="006B4CDB" w:rsidRDefault="00C71500" w:rsidP="00C71500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6B4CDB">
        <w:rPr>
          <w:noProof/>
          <w:sz w:val="24"/>
          <w:szCs w:val="24"/>
        </w:rPr>
        <w:drawing>
          <wp:anchor distT="0" distB="0" distL="114300" distR="114300" simplePos="0" relativeHeight="251734528" behindDoc="1" locked="0" layoutInCell="1" allowOverlap="1" wp14:anchorId="1626C980" wp14:editId="690CFCB4">
            <wp:simplePos x="0" y="0"/>
            <wp:positionH relativeFrom="column">
              <wp:posOffset>2921635</wp:posOffset>
            </wp:positionH>
            <wp:positionV relativeFrom="paragraph">
              <wp:posOffset>423545</wp:posOffset>
            </wp:positionV>
            <wp:extent cx="3242945" cy="2430780"/>
            <wp:effectExtent l="0" t="0" r="0" b="7620"/>
            <wp:wrapTight wrapText="bothSides">
              <wp:wrapPolygon edited="0">
                <wp:start x="0" y="0"/>
                <wp:lineTo x="0" y="21498"/>
                <wp:lineTo x="21444" y="21498"/>
                <wp:lineTo x="21444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4CDB">
        <w:rPr>
          <w:noProof/>
          <w:sz w:val="24"/>
          <w:szCs w:val="24"/>
        </w:rPr>
        <w:drawing>
          <wp:anchor distT="0" distB="0" distL="114300" distR="114300" simplePos="0" relativeHeight="251733504" behindDoc="1" locked="0" layoutInCell="1" allowOverlap="1" wp14:anchorId="324770FD" wp14:editId="79C66D74">
            <wp:simplePos x="0" y="0"/>
            <wp:positionH relativeFrom="column">
              <wp:posOffset>-319405</wp:posOffset>
            </wp:positionH>
            <wp:positionV relativeFrom="paragraph">
              <wp:posOffset>414020</wp:posOffset>
            </wp:positionV>
            <wp:extent cx="3265580" cy="2447925"/>
            <wp:effectExtent l="0" t="0" r="0" b="0"/>
            <wp:wrapTight wrapText="bothSides">
              <wp:wrapPolygon edited="0">
                <wp:start x="0" y="0"/>
                <wp:lineTo x="0" y="21348"/>
                <wp:lineTo x="21424" y="21348"/>
                <wp:lineTo x="21424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8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4CDB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- 6 siatek w różnych formatach zainstalowanych po zewnętrznej stronie </w:t>
      </w:r>
      <w:r w:rsidR="006B4CDB" w:rsidRPr="006B4CDB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statku</w:t>
      </w:r>
      <w:r w:rsidRPr="006B4CDB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, umożliwiających użytkownikom wejście do statku z różnych poziomów. </w:t>
      </w:r>
    </w:p>
    <w:p w14:paraId="2F94A9F9" w14:textId="44A18550" w:rsidR="00C71500" w:rsidRPr="006B4CDB" w:rsidRDefault="00C71500" w:rsidP="00C71500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6B4CDB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Korektę naciągu urządzenia umożliwiają ocynkowane ogniowo śruby rzymskie.</w:t>
      </w:r>
      <w:r w:rsidRPr="006B4CDB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6B4CDB">
        <w:rPr>
          <w:rFonts w:ascii="Gill Sans MT" w:eastAsia="Calibri" w:hAnsi="Gill Sans MT" w:cs="Times New Roman"/>
          <w:color w:val="000000"/>
          <w:sz w:val="24"/>
          <w:szCs w:val="24"/>
        </w:rPr>
        <w:t>Sieci wykonane są z liny poliamidowej, plecionej, klejonej wzmocnionej strunami stalowymi ocynkowanymi galwanicznie. Średnica liny wynosi 18 mm. Elementy łączące liny</w:t>
      </w:r>
      <w:r w:rsidRPr="006B4CDB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6B4CDB">
        <w:rPr>
          <w:rFonts w:ascii="Gill Sans MT" w:eastAsia="Calibri" w:hAnsi="Gill Sans MT" w:cs="Times New Roman"/>
          <w:color w:val="000000"/>
          <w:sz w:val="24"/>
          <w:szCs w:val="24"/>
        </w:rPr>
        <w:t xml:space="preserve">ze sobą wykonane są z tworzywa sztucznego i aluminium. Elementy łączące liny ze słupem wykonane są ze stali nierdzewnej i staliwa pomalowanego chlorokauczukiem. </w:t>
      </w:r>
    </w:p>
    <w:p w14:paraId="5118E0A8" w14:textId="77777777" w:rsidR="00C71500" w:rsidRPr="00C71500" w:rsidRDefault="00C71500" w:rsidP="00C71500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0DA0B0C3" w14:textId="7BE91347" w:rsidR="0067399C" w:rsidRDefault="00DC63D0" w:rsidP="00C71500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>
        <w:rPr>
          <w:rFonts w:ascii="Gill Sans MT" w:eastAsia="Calibri" w:hAnsi="Gill Sans MT" w:cs="Times New Roman"/>
          <w:b/>
          <w:noProof/>
          <w:sz w:val="28"/>
          <w:szCs w:val="28"/>
        </w:rPr>
        <w:drawing>
          <wp:anchor distT="0" distB="0" distL="114300" distR="114300" simplePos="0" relativeHeight="251773440" behindDoc="1" locked="0" layoutInCell="1" allowOverlap="1" wp14:anchorId="6463901F" wp14:editId="21B5F17C">
            <wp:simplePos x="0" y="0"/>
            <wp:positionH relativeFrom="page">
              <wp:posOffset>2533651</wp:posOffset>
            </wp:positionH>
            <wp:positionV relativeFrom="paragraph">
              <wp:posOffset>-149225</wp:posOffset>
            </wp:positionV>
            <wp:extent cx="4783440" cy="4334450"/>
            <wp:effectExtent l="0" t="0" r="0" b="952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035" cy="438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99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SOLARIS</w:t>
      </w:r>
      <w:r w:rsidR="00B754C3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nr kat. 04</w:t>
      </w:r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7</w:t>
      </w:r>
    </w:p>
    <w:p w14:paraId="079BC02E" w14:textId="619067C0" w:rsidR="00DC63D0" w:rsidRDefault="00DC63D0" w:rsidP="00DC63D0"/>
    <w:p w14:paraId="7D28631F" w14:textId="77777777" w:rsidR="00DC63D0" w:rsidRDefault="00DC63D0" w:rsidP="00DC63D0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1DF23225" w14:textId="77777777" w:rsidR="00DC63D0" w:rsidRDefault="00DC63D0" w:rsidP="00DC63D0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6F7A71C2" w14:textId="77777777" w:rsidR="00DC63D0" w:rsidRDefault="00DC63D0" w:rsidP="00DC63D0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476B01C8" w14:textId="5BFDF238" w:rsidR="00DC63D0" w:rsidRDefault="00DC63D0" w:rsidP="00DC63D0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384235D2" w14:textId="5F178D35" w:rsidR="00DC63D0" w:rsidRDefault="00DC63D0" w:rsidP="00DC63D0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259114E1" w14:textId="49DAC16C" w:rsidR="00DC63D0" w:rsidRDefault="00DC63D0" w:rsidP="00DC63D0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683B2339" w14:textId="3FC33D7D" w:rsidR="00DC63D0" w:rsidRDefault="00DC63D0" w:rsidP="00DC63D0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401AC0F2" w14:textId="5D68EA44" w:rsidR="00DC63D0" w:rsidRDefault="00DC63D0" w:rsidP="00DC63D0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1CF01131" w14:textId="40D03A26" w:rsidR="00DC63D0" w:rsidRDefault="00DC63D0" w:rsidP="00DC63D0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0F53AA3C" w14:textId="17B67EE4" w:rsidR="00DC63D0" w:rsidRDefault="00DC63D0" w:rsidP="00DC63D0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4F2EA20E" w14:textId="4B0BD9E3" w:rsidR="00DC63D0" w:rsidRDefault="00DC63D0" w:rsidP="00DC63D0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20B2BB66" w14:textId="77777777" w:rsidR="00DC63D0" w:rsidRDefault="00DC63D0" w:rsidP="00DC63D0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6F303B7B" w14:textId="77777777" w:rsidR="00DC63D0" w:rsidRPr="00CF17BF" w:rsidRDefault="00DC63D0" w:rsidP="00DC63D0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CF17BF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Wymiary urządzenia:</w:t>
      </w:r>
    </w:p>
    <w:p w14:paraId="2866D81E" w14:textId="77777777" w:rsidR="00DC63D0" w:rsidRPr="00CF17BF" w:rsidRDefault="00DC63D0" w:rsidP="00DC63D0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CF17BF">
        <w:rPr>
          <w:rFonts w:ascii="Gill Sans MT" w:eastAsia="Calibri" w:hAnsi="Gill Sans MT" w:cs="Times New Roman"/>
          <w:color w:val="000000"/>
          <w:sz w:val="24"/>
          <w:szCs w:val="24"/>
        </w:rPr>
        <w:t>Długość: 8,8m</w:t>
      </w:r>
    </w:p>
    <w:p w14:paraId="0C7DC940" w14:textId="77777777" w:rsidR="00DC63D0" w:rsidRPr="00CF17BF" w:rsidRDefault="00DC63D0" w:rsidP="00DC63D0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CF17BF">
        <w:rPr>
          <w:rFonts w:ascii="Gill Sans MT" w:eastAsia="Calibri" w:hAnsi="Gill Sans MT" w:cs="Times New Roman"/>
          <w:color w:val="000000"/>
          <w:sz w:val="24"/>
          <w:szCs w:val="24"/>
        </w:rPr>
        <w:t>Szerokość: 8,8m</w:t>
      </w:r>
    </w:p>
    <w:p w14:paraId="509E4144" w14:textId="77777777" w:rsidR="00DC63D0" w:rsidRPr="00CF17BF" w:rsidRDefault="00DC63D0" w:rsidP="00DC63D0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CF17BF">
        <w:rPr>
          <w:rFonts w:ascii="Gill Sans MT" w:eastAsia="Calibri" w:hAnsi="Gill Sans MT" w:cs="Times New Roman"/>
          <w:color w:val="000000"/>
          <w:sz w:val="24"/>
          <w:szCs w:val="24"/>
        </w:rPr>
        <w:t>Wysokość: 7,2m</w:t>
      </w:r>
    </w:p>
    <w:p w14:paraId="623A9D33" w14:textId="77777777" w:rsidR="00DC63D0" w:rsidRPr="00CF17BF" w:rsidRDefault="00DC63D0" w:rsidP="00DC63D0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CF17BF">
        <w:rPr>
          <w:rFonts w:ascii="Gill Sans MT" w:eastAsia="Calibri" w:hAnsi="Gill Sans MT" w:cs="Times New Roman"/>
          <w:color w:val="000000"/>
          <w:sz w:val="24"/>
          <w:szCs w:val="24"/>
        </w:rPr>
        <w:t>Przestrzeń minimalna: 13,8x13,8m</w:t>
      </w:r>
    </w:p>
    <w:p w14:paraId="7DADA303" w14:textId="77777777" w:rsidR="00DC63D0" w:rsidRPr="00CF17BF" w:rsidRDefault="00DC63D0" w:rsidP="00DC63D0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CF17BF">
        <w:rPr>
          <w:rFonts w:ascii="Gill Sans MT" w:eastAsia="Calibri" w:hAnsi="Gill Sans MT" w:cs="Times New Roman"/>
          <w:color w:val="000000"/>
          <w:sz w:val="24"/>
          <w:szCs w:val="24"/>
        </w:rPr>
        <w:t>Grupa wiekowa: od 5 do 14 lat</w:t>
      </w:r>
    </w:p>
    <w:p w14:paraId="0953A31A" w14:textId="77777777" w:rsidR="00DC63D0" w:rsidRPr="00CF17BF" w:rsidRDefault="00DC63D0" w:rsidP="00DC63D0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CF17BF">
        <w:rPr>
          <w:rFonts w:ascii="Gill Sans MT" w:eastAsia="Calibri" w:hAnsi="Gill Sans MT" w:cs="Times New Roman"/>
          <w:color w:val="000000"/>
          <w:sz w:val="24"/>
          <w:szCs w:val="24"/>
        </w:rPr>
        <w:t>Wysokość swobodnego upadku: 2,85m</w:t>
      </w:r>
    </w:p>
    <w:p w14:paraId="68A4DD68" w14:textId="77777777" w:rsidR="00DC63D0" w:rsidRPr="00CF17BF" w:rsidRDefault="00DC63D0" w:rsidP="00DC63D0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CF17BF">
        <w:rPr>
          <w:rFonts w:ascii="Gill Sans MT" w:eastAsia="Calibri" w:hAnsi="Gill Sans MT" w:cs="Times New Roman"/>
          <w:color w:val="000000"/>
          <w:sz w:val="24"/>
          <w:szCs w:val="24"/>
        </w:rPr>
        <w:t>Głębokość posadowienia: 1,0 m</w:t>
      </w:r>
    </w:p>
    <w:p w14:paraId="0FD1F84C" w14:textId="77777777" w:rsidR="00DC63D0" w:rsidRDefault="00DC63D0" w:rsidP="00DC63D0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4B811B67" w14:textId="77777777" w:rsidR="00DC63D0" w:rsidRPr="00900585" w:rsidRDefault="00DC63D0" w:rsidP="00DC63D0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Wytyczne dotyczące materiałów i technologii wykonania urządzenia</w:t>
      </w:r>
    </w:p>
    <w:p w14:paraId="33050A3F" w14:textId="77777777" w:rsidR="00DC63D0" w:rsidRDefault="00DC63D0" w:rsidP="00DC63D0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  <w:r w:rsidRPr="00900585">
        <w:rPr>
          <w:rFonts w:ascii="Gill Sans MT" w:eastAsia="Calibri" w:hAnsi="Gill Sans MT" w:cs="Times New Roman"/>
          <w:sz w:val="24"/>
          <w:szCs w:val="24"/>
        </w:rPr>
        <w:t>Głównym elementem konstrukcyjnym</w:t>
      </w:r>
      <w:r>
        <w:rPr>
          <w:rFonts w:ascii="Gill Sans MT" w:eastAsia="Calibri" w:hAnsi="Gill Sans MT" w:cs="Times New Roman"/>
          <w:sz w:val="24"/>
          <w:szCs w:val="24"/>
        </w:rPr>
        <w:t xml:space="preserve"> są 4 łuki stalowe wygięte z rur średnicy 168.3, połączone w węźle górnym. Łuki podparte są w węźle górnym oraz każdy łuk w połowie długości za pomocą słupów stalowych średnicy 168.3. Konstrukcja stalowa wykonana ze stali czarnej, zabezpieczonej przed korozją poprzez cynkowanie ogniowe oraz malowanie proszkowe. </w:t>
      </w:r>
    </w:p>
    <w:p w14:paraId="6366E5D5" w14:textId="77777777" w:rsidR="00DC63D0" w:rsidRDefault="00DC63D0" w:rsidP="00DC63D0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rFonts w:ascii="Gill Sans MT" w:eastAsia="Calibri" w:hAnsi="Gill Sans MT" w:cs="Times New Roman"/>
          <w:sz w:val="24"/>
          <w:szCs w:val="24"/>
        </w:rPr>
        <w:t xml:space="preserve">Urządzenie podzielone jest na dwie główne części – część dolną znajdującą się poniżej poziomu 3,0m, oraz część górną oddzieloną od dolnej za pomocą membran gumowych zbrojonych czterema warstwami siatki z tworzywa sztucznego grubości ok. 10mm oraz gęstych sieci linowych o okach nie większych niż 125x125mm. Komunikację między częściami dolną i górną stanowią siatki linowe łączące dolną sieć części górnej z modułami znajdującymi się w części dolnej. </w:t>
      </w:r>
    </w:p>
    <w:p w14:paraId="7D8BF923" w14:textId="77777777" w:rsidR="00DC63D0" w:rsidRDefault="00DC63D0" w:rsidP="00DC63D0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color w:val="000000"/>
          <w:sz w:val="24"/>
          <w:szCs w:val="24"/>
        </w:rPr>
        <w:t>Sieci wykonane są z liny poliamidowej, plecionej, klejonej wzmocnionej strunami stalowymi ocynkowanymi galwanicznie. Średnica liny wynosi 18 mm. Elementy łączące liny</w:t>
      </w:r>
      <w:r w:rsidRPr="00900585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900585">
        <w:rPr>
          <w:rFonts w:ascii="Gill Sans MT" w:eastAsia="Calibri" w:hAnsi="Gill Sans MT" w:cs="Times New Roman"/>
          <w:color w:val="000000"/>
          <w:sz w:val="24"/>
          <w:szCs w:val="24"/>
        </w:rPr>
        <w:t>ze sobą wykonane są z tworzywa sztucznego i aluminium. Elementy łączące liny ze słupem wykonane są ze stali nierdzewnej i staliwa pomalowanego chlorokauczukiem.</w:t>
      </w:r>
    </w:p>
    <w:p w14:paraId="7DE1AEF8" w14:textId="77777777" w:rsidR="00DC63D0" w:rsidRDefault="00DC63D0" w:rsidP="00DC63D0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>
        <w:rPr>
          <w:rFonts w:ascii="Gill Sans MT" w:eastAsia="Calibri" w:hAnsi="Gill Sans MT" w:cs="Times New Roman"/>
          <w:color w:val="000000"/>
          <w:sz w:val="24"/>
          <w:szCs w:val="24"/>
        </w:rPr>
        <w:t>Urządzenie ozdobione jest płytami HPL lub HDPE, których wzornictwo nawiązuje do tematyki kosmosu.</w:t>
      </w:r>
    </w:p>
    <w:p w14:paraId="560258A7" w14:textId="77777777" w:rsidR="00DC63D0" w:rsidRDefault="00DC63D0" w:rsidP="00DC63D0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330FE28C" w14:textId="15F519BD" w:rsidR="00DC63D0" w:rsidRDefault="00DC63D0" w:rsidP="00DC63D0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897187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Część dolna</w:t>
      </w:r>
      <w:r>
        <w:rPr>
          <w:rFonts w:ascii="Gill Sans MT" w:eastAsia="Calibri" w:hAnsi="Gill Sans MT" w:cs="Times New Roman"/>
          <w:color w:val="000000"/>
          <w:sz w:val="24"/>
          <w:szCs w:val="24"/>
        </w:rPr>
        <w:t xml:space="preserve"> składa się czterech modułów (nr 1): 024 SCYLLA XL, 027 NIOBE XL, 028 FORTUNA XL, 030 EGERIA XL zawieszonych między słupem środkowym a słupami pośrednimi oraz czterech sieci linowych (nr 2) zawieszonych między słupami skrajnymi, słupami pośrednimi i łukami.</w:t>
      </w:r>
    </w:p>
    <w:p w14:paraId="0372F393" w14:textId="77777777" w:rsidR="00DC63D0" w:rsidRDefault="00DC63D0" w:rsidP="00DC63D0">
      <w:pPr>
        <w:tabs>
          <w:tab w:val="left" w:pos="6159"/>
        </w:tabs>
        <w:spacing w:after="0" w:line="240" w:lineRule="auto"/>
        <w:jc w:val="center"/>
        <w:rPr>
          <w:rFonts w:ascii="Gill Sans MT" w:eastAsia="Calibri" w:hAnsi="Gill Sans MT" w:cs="Times New Roman"/>
          <w:color w:val="000000"/>
          <w:sz w:val="24"/>
          <w:szCs w:val="24"/>
        </w:rPr>
      </w:pPr>
      <w:r>
        <w:rPr>
          <w:rFonts w:ascii="Gill Sans MT" w:eastAsia="Calibri" w:hAnsi="Gill Sans MT" w:cs="Times New Roman"/>
          <w:noProof/>
          <w:color w:val="000000"/>
          <w:sz w:val="24"/>
          <w:szCs w:val="24"/>
        </w:rPr>
        <w:drawing>
          <wp:inline distT="0" distB="0" distL="0" distR="0" wp14:anchorId="4D79E1D7" wp14:editId="6177E9CE">
            <wp:extent cx="3166696" cy="3013299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886" cy="31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6F24A" w14:textId="77777777" w:rsidR="00DC63D0" w:rsidRDefault="00DC63D0" w:rsidP="00DC63D0">
      <w:pPr>
        <w:tabs>
          <w:tab w:val="left" w:pos="6159"/>
        </w:tabs>
        <w:spacing w:after="0" w:line="240" w:lineRule="auto"/>
        <w:jc w:val="center"/>
        <w:rPr>
          <w:rFonts w:ascii="Gill Sans MT" w:eastAsia="Calibri" w:hAnsi="Gill Sans MT" w:cs="Times New Roman"/>
          <w:color w:val="000000"/>
          <w:sz w:val="24"/>
          <w:szCs w:val="24"/>
        </w:rPr>
      </w:pPr>
      <w:r>
        <w:rPr>
          <w:rFonts w:ascii="Gill Sans MT" w:eastAsia="Calibri" w:hAnsi="Gill Sans MT" w:cs="Times New Roman"/>
          <w:color w:val="000000"/>
          <w:sz w:val="24"/>
          <w:szCs w:val="24"/>
        </w:rPr>
        <w:t>Rysunek. Rzut części dolnej urządzenia.</w:t>
      </w:r>
    </w:p>
    <w:p w14:paraId="7BBA014E" w14:textId="77777777" w:rsidR="00DC63D0" w:rsidRDefault="00DC63D0" w:rsidP="00DC63D0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29D11A6D" w14:textId="77777777" w:rsidR="00DC63D0" w:rsidRDefault="00DC63D0" w:rsidP="00DC63D0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C</w:t>
      </w:r>
      <w:r w:rsidRPr="00897187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zęść górna</w:t>
      </w:r>
      <w:r>
        <w:rPr>
          <w:rFonts w:ascii="Gill Sans MT" w:eastAsia="Calibri" w:hAnsi="Gill Sans MT" w:cs="Times New Roman"/>
          <w:color w:val="000000"/>
          <w:sz w:val="24"/>
          <w:szCs w:val="24"/>
        </w:rPr>
        <w:t xml:space="preserve"> składa się z dolnej oraz górnej gęstej sieci linowej o okach nie większych niż 125x125mm. Pomiędzy nimi znajdują się dwa poziomy linowe oraz różnego rodzaju sieci pionowe. Boki oraz częściowo góra urządzenia osłonięta jest przez membrany gumowe wyposażone w okienka w kształcie nawiązującym do tematyki kosmosu. W centrum urządzenia znajduje się poziom linowy zawieszony na stalowej ramie wykonanej ze stali kwasoodpornej w gatunku 304, stanowiącej element konstrukcyjny części górnej. Między ramą a dolną gęstą siecią rozpięte są skośne sieci linowe.</w:t>
      </w:r>
    </w:p>
    <w:p w14:paraId="55EFA2A2" w14:textId="77777777" w:rsidR="00DC63D0" w:rsidRDefault="00DC63D0" w:rsidP="00DC63D0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653F154A" w14:textId="77777777" w:rsidR="00DC63D0" w:rsidRDefault="00DC63D0" w:rsidP="00DC63D0">
      <w:pPr>
        <w:tabs>
          <w:tab w:val="left" w:pos="6159"/>
        </w:tabs>
        <w:spacing w:after="0" w:line="240" w:lineRule="auto"/>
        <w:jc w:val="center"/>
        <w:rPr>
          <w:rFonts w:ascii="Gill Sans MT" w:eastAsia="Calibri" w:hAnsi="Gill Sans MT" w:cs="Times New Roman"/>
          <w:color w:val="000000"/>
          <w:sz w:val="24"/>
          <w:szCs w:val="24"/>
        </w:rPr>
      </w:pPr>
      <w:r>
        <w:rPr>
          <w:rFonts w:ascii="Gill Sans MT" w:eastAsia="Calibri" w:hAnsi="Gill Sans MT" w:cs="Times New Roman"/>
          <w:noProof/>
          <w:color w:val="000000"/>
          <w:sz w:val="24"/>
          <w:szCs w:val="24"/>
        </w:rPr>
        <w:drawing>
          <wp:inline distT="0" distB="0" distL="0" distR="0" wp14:anchorId="5A8BA415" wp14:editId="336CD634">
            <wp:extent cx="4412740" cy="3309772"/>
            <wp:effectExtent l="0" t="0" r="6985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956" cy="331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09C10" w14:textId="77777777" w:rsidR="00DC63D0" w:rsidRDefault="00DC63D0" w:rsidP="00DC63D0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3E0FE608" w14:textId="77777777" w:rsidR="00DC63D0" w:rsidRDefault="00DC63D0" w:rsidP="00DC63D0">
      <w:pPr>
        <w:tabs>
          <w:tab w:val="left" w:pos="6159"/>
        </w:tabs>
        <w:spacing w:after="0" w:line="240" w:lineRule="auto"/>
        <w:jc w:val="center"/>
        <w:rPr>
          <w:rFonts w:ascii="Gill Sans MT" w:eastAsia="Calibri" w:hAnsi="Gill Sans MT" w:cs="Times New Roman"/>
          <w:color w:val="000000"/>
          <w:sz w:val="24"/>
          <w:szCs w:val="24"/>
        </w:rPr>
      </w:pPr>
      <w:r>
        <w:rPr>
          <w:rFonts w:ascii="Gill Sans MT" w:eastAsia="Calibri" w:hAnsi="Gill Sans MT" w:cs="Times New Roman"/>
          <w:color w:val="000000"/>
          <w:sz w:val="24"/>
          <w:szCs w:val="24"/>
        </w:rPr>
        <w:t>Rysunek. Wizualizacja części górnej urządzenia.</w:t>
      </w:r>
    </w:p>
    <w:p w14:paraId="2C217FB7" w14:textId="77777777" w:rsidR="0067399C" w:rsidRPr="0067399C" w:rsidRDefault="0067399C" w:rsidP="0067399C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5D9D7A04" w14:textId="6B35E50A" w:rsidR="00691D1E" w:rsidRPr="00C71500" w:rsidRDefault="000C7D3D" w:rsidP="00C71500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C71500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Zestaw linowy.</w:t>
      </w:r>
    </w:p>
    <w:p w14:paraId="6F3133BA" w14:textId="77777777" w:rsidR="00F63A20" w:rsidRDefault="001C15FC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 w:rsidRPr="001C15FC">
        <w:rPr>
          <w:rFonts w:ascii="Gill Sans MT" w:eastAsia="Calibri" w:hAnsi="Gill Sans MT" w:cs="Tahoma"/>
          <w:sz w:val="24"/>
          <w:szCs w:val="24"/>
        </w:rPr>
        <w:t xml:space="preserve">Głównym elementem konstrukcyjnym są słupy stalowe o średnicy </w:t>
      </w:r>
      <w:smartTag w:uri="urn:schemas-microsoft-com:office:smarttags" w:element="metricconverter">
        <w:smartTagPr>
          <w:attr w:name="ProductID" w:val="168,3 mm"/>
        </w:smartTagPr>
        <w:r w:rsidRPr="001C15FC">
          <w:rPr>
            <w:rFonts w:ascii="Gill Sans MT" w:eastAsia="Calibri" w:hAnsi="Gill Sans MT" w:cs="Tahoma"/>
            <w:sz w:val="24"/>
            <w:szCs w:val="24"/>
          </w:rPr>
          <w:t>168,3 mm</w:t>
        </w:r>
      </w:smartTag>
      <w:r w:rsidRPr="001C15FC">
        <w:rPr>
          <w:rFonts w:ascii="Gill Sans MT" w:eastAsia="Calibri" w:hAnsi="Gill Sans MT" w:cs="Tahoma"/>
          <w:sz w:val="24"/>
          <w:szCs w:val="24"/>
        </w:rPr>
        <w:t xml:space="preserve"> zabezpieczone przed korozją poprzez cynkowanie ogniowe</w:t>
      </w:r>
      <w:r w:rsidR="003B4B89">
        <w:rPr>
          <w:rFonts w:ascii="Gill Sans MT" w:eastAsia="Calibri" w:hAnsi="Gill Sans MT" w:cs="Tahoma"/>
          <w:sz w:val="24"/>
          <w:szCs w:val="24"/>
        </w:rPr>
        <w:t xml:space="preserve"> oraz malowanie proszkowe</w:t>
      </w:r>
      <w:r w:rsidRPr="001C15FC">
        <w:rPr>
          <w:rFonts w:ascii="Gill Sans MT" w:eastAsia="Calibri" w:hAnsi="Gill Sans MT" w:cs="Tahoma"/>
          <w:sz w:val="24"/>
          <w:szCs w:val="24"/>
        </w:rPr>
        <w:t xml:space="preserve">. Na szczycie słupa zainstalowana jest czapka ze stali ocynkowana ogniowo oraz malowana proszkowo. Fundamenty wykonane są jako stopy żelbetowe posadowione na głębokości </w:t>
      </w:r>
      <w:smartTag w:uri="urn:schemas-microsoft-com:office:smarttags" w:element="metricconverter">
        <w:smartTagPr>
          <w:attr w:name="ProductID" w:val="1 m"/>
        </w:smartTagPr>
        <w:r w:rsidRPr="001C15FC">
          <w:rPr>
            <w:rFonts w:ascii="Gill Sans MT" w:eastAsia="Calibri" w:hAnsi="Gill Sans MT" w:cs="Tahoma"/>
            <w:sz w:val="24"/>
            <w:szCs w:val="24"/>
          </w:rPr>
          <w:t>1 m</w:t>
        </w:r>
      </w:smartTag>
      <w:r w:rsidRPr="001C15FC">
        <w:rPr>
          <w:rFonts w:ascii="Gill Sans MT" w:eastAsia="Calibri" w:hAnsi="Gill Sans MT" w:cs="Tahoma"/>
          <w:sz w:val="24"/>
          <w:szCs w:val="24"/>
        </w:rPr>
        <w:t xml:space="preserve">. Do słupów, za pomocą obejm wykonanych ze staliwa konstrukcyjnego,  zamocowane są siatki linowe w różnych kształtach i rozmiarach. Obejmy zabezpieczone są przed korozją poprzez malowanie farbami chlorokauczukowymi. Połączenie lin z obejmą jest połączeniem przegubowym ze stali nierdzewnej. Siatki linowe, stanowiące główny element zabawowy,  wykonane są z liny POLIAMIDOWEJ, PLECIONEJ, KLEJONEJ  o średnicy 18mm. Liny wykonane są ze strun stalowych, ocynkowanych galwanicznie, skręconych w sześć splotów, z których każdy jest opleciony wklejonym w niego  włóknem poliamidowym. Elementy łączące liny ze sobą wykonane są z aluminium, stali nierdzewnej i tworzywa sztucznego.  </w:t>
      </w:r>
    </w:p>
    <w:p w14:paraId="5139D279" w14:textId="112798EF" w:rsidR="000C7D3D" w:rsidRPr="00F63A20" w:rsidRDefault="0013190A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6512" behindDoc="1" locked="0" layoutInCell="1" allowOverlap="1" wp14:anchorId="11B03F29" wp14:editId="3722D554">
            <wp:simplePos x="0" y="0"/>
            <wp:positionH relativeFrom="margin">
              <wp:align>right</wp:align>
            </wp:positionH>
            <wp:positionV relativeFrom="paragraph">
              <wp:posOffset>123190</wp:posOffset>
            </wp:positionV>
            <wp:extent cx="1838325" cy="1981200"/>
            <wp:effectExtent l="0" t="0" r="9525" b="0"/>
            <wp:wrapTight wrapText="bothSides">
              <wp:wrapPolygon edited="0">
                <wp:start x="0" y="0"/>
                <wp:lineTo x="0" y="21392"/>
                <wp:lineTo x="21488" y="21392"/>
                <wp:lineTo x="21488" y="0"/>
                <wp:lineTo x="0" y="0"/>
              </wp:wrapPolygon>
            </wp:wrapTight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72" t="25813" r="34510" b="28298"/>
                    <a:stretch/>
                  </pic:blipFill>
                  <pic:spPr bwMode="auto">
                    <a:xfrm>
                      <a:off x="0" y="0"/>
                      <a:ext cx="18383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428220D" w14:textId="2AB3948A" w:rsidR="00691D1E" w:rsidRDefault="00691D1E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691D1E">
        <w:rPr>
          <w:rFonts w:ascii="Gill Sans MT" w:eastAsia="Calibri" w:hAnsi="Gill Sans MT" w:cs="Times New Roman"/>
          <w:b/>
          <w:color w:val="000000"/>
          <w:sz w:val="24"/>
          <w:szCs w:val="24"/>
        </w:rPr>
        <w:t>Opis modułów wchodzących w skład zestawu:</w:t>
      </w:r>
    </w:p>
    <w:p w14:paraId="5457750C" w14:textId="7F09ED54" w:rsidR="0013190A" w:rsidRDefault="0013190A" w:rsidP="0013190A"/>
    <w:p w14:paraId="3A3225DA" w14:textId="77777777" w:rsidR="0013190A" w:rsidRPr="00EA07C7" w:rsidRDefault="0013190A" w:rsidP="0013190A">
      <w:pPr>
        <w:spacing w:after="0" w:line="240" w:lineRule="auto"/>
        <w:jc w:val="both"/>
        <w:rPr>
          <w:rFonts w:ascii="Gill Sans MT" w:hAnsi="Gill Sans MT"/>
          <w:b/>
          <w:sz w:val="24"/>
          <w:szCs w:val="24"/>
        </w:rPr>
      </w:pPr>
      <w:r w:rsidRPr="00EA07C7">
        <w:rPr>
          <w:rFonts w:ascii="Gill Sans MT" w:hAnsi="Gill Sans MT"/>
          <w:b/>
          <w:sz w:val="24"/>
          <w:szCs w:val="24"/>
        </w:rPr>
        <w:t>JUNO XL 001</w:t>
      </w:r>
    </w:p>
    <w:p w14:paraId="30E2E387" w14:textId="7501452A" w:rsidR="0013190A" w:rsidRDefault="0013190A" w:rsidP="0013190A">
      <w:pPr>
        <w:spacing w:after="0" w:line="240" w:lineRule="auto"/>
        <w:jc w:val="both"/>
        <w:rPr>
          <w:noProof/>
        </w:rPr>
      </w:pPr>
      <w:r w:rsidRPr="00EA07C7">
        <w:rPr>
          <w:rFonts w:ascii="Gill Sans MT" w:hAnsi="Gill Sans MT"/>
          <w:sz w:val="24"/>
          <w:szCs w:val="24"/>
        </w:rPr>
        <w:t>Urządzenie składa się z dwóch lin poziomych rozpiętych pomiędzy</w:t>
      </w:r>
      <w:r>
        <w:rPr>
          <w:rFonts w:ascii="Gill Sans MT" w:hAnsi="Gill Sans MT"/>
          <w:sz w:val="24"/>
          <w:szCs w:val="24"/>
        </w:rPr>
        <w:t xml:space="preserve"> </w:t>
      </w:r>
      <w:bookmarkStart w:id="0" w:name="_Hlk56413508"/>
      <w:r>
        <w:rPr>
          <w:rFonts w:ascii="Gill Sans MT" w:hAnsi="Gill Sans MT"/>
          <w:sz w:val="24"/>
          <w:szCs w:val="24"/>
        </w:rPr>
        <w:t>dwoma</w:t>
      </w:r>
      <w:r w:rsidRPr="00EA07C7">
        <w:rPr>
          <w:rFonts w:ascii="Gill Sans MT" w:hAnsi="Gill Sans MT"/>
          <w:sz w:val="24"/>
          <w:szCs w:val="24"/>
        </w:rPr>
        <w:t xml:space="preserve"> słupami</w:t>
      </w:r>
      <w:r>
        <w:rPr>
          <w:rFonts w:ascii="Gill Sans MT" w:hAnsi="Gill Sans MT"/>
          <w:sz w:val="24"/>
          <w:szCs w:val="24"/>
        </w:rPr>
        <w:t xml:space="preserve"> zainstalowanymi w rozstawie 4,24m</w:t>
      </w:r>
      <w:r w:rsidRPr="00EA07C7">
        <w:rPr>
          <w:rFonts w:ascii="Gill Sans MT" w:hAnsi="Gill Sans MT"/>
          <w:sz w:val="24"/>
          <w:szCs w:val="24"/>
        </w:rPr>
        <w:t xml:space="preserve">. </w:t>
      </w:r>
      <w:bookmarkEnd w:id="0"/>
      <w:r w:rsidRPr="00EA07C7">
        <w:rPr>
          <w:rFonts w:ascii="Gill Sans MT" w:hAnsi="Gill Sans MT"/>
          <w:sz w:val="24"/>
          <w:szCs w:val="24"/>
        </w:rPr>
        <w:t xml:space="preserve">Położenie dolnej liny mieści się w zakresie od 0,4 do </w:t>
      </w:r>
      <w:smartTag w:uri="urn:schemas-microsoft-com:office:smarttags" w:element="metricconverter">
        <w:smartTagPr>
          <w:attr w:name="ProductID" w:val="1,25 m"/>
        </w:smartTagPr>
        <w:r w:rsidRPr="00EA07C7">
          <w:rPr>
            <w:rFonts w:ascii="Gill Sans MT" w:hAnsi="Gill Sans MT"/>
            <w:sz w:val="24"/>
            <w:szCs w:val="24"/>
          </w:rPr>
          <w:t>1,25 m</w:t>
        </w:r>
      </w:smartTag>
      <w:r w:rsidRPr="00EA07C7">
        <w:rPr>
          <w:rFonts w:ascii="Gill Sans MT" w:hAnsi="Gill Sans MT"/>
          <w:sz w:val="24"/>
          <w:szCs w:val="24"/>
        </w:rPr>
        <w:t xml:space="preserve"> a rozstaw między linami mieści się w zakresie od 1,4 do 1,8m.</w:t>
      </w:r>
      <w:r w:rsidRPr="0068182A">
        <w:t xml:space="preserve"> </w:t>
      </w:r>
    </w:p>
    <w:p w14:paraId="0B3F88E3" w14:textId="77777777" w:rsidR="0013190A" w:rsidRPr="00EA07C7" w:rsidRDefault="0013190A" w:rsidP="0013190A">
      <w:pPr>
        <w:spacing w:after="0" w:line="240" w:lineRule="auto"/>
        <w:jc w:val="both"/>
        <w:rPr>
          <w:rFonts w:ascii="Gill Sans MT" w:hAnsi="Gill Sans MT"/>
          <w:sz w:val="24"/>
          <w:szCs w:val="24"/>
        </w:rPr>
      </w:pPr>
    </w:p>
    <w:p w14:paraId="1F7333F3" w14:textId="605AA98E" w:rsidR="0013190A" w:rsidRDefault="0013190A" w:rsidP="0013190A">
      <w:pPr>
        <w:spacing w:after="0" w:line="240" w:lineRule="auto"/>
        <w:jc w:val="both"/>
        <w:rPr>
          <w:rFonts w:ascii="Gill Sans MT" w:hAnsi="Gill Sans MT"/>
          <w:sz w:val="24"/>
          <w:szCs w:val="24"/>
        </w:rPr>
      </w:pPr>
    </w:p>
    <w:p w14:paraId="219CAFB2" w14:textId="3AE2B689" w:rsidR="0013190A" w:rsidRDefault="0013190A" w:rsidP="0013190A">
      <w:pPr>
        <w:spacing w:after="0" w:line="240" w:lineRule="auto"/>
        <w:jc w:val="both"/>
        <w:rPr>
          <w:rFonts w:ascii="Gill Sans MT" w:hAnsi="Gill Sans M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5488" behindDoc="1" locked="0" layoutInCell="1" allowOverlap="1" wp14:anchorId="4AE41FC3" wp14:editId="26818BE6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876425" cy="1883410"/>
            <wp:effectExtent l="0" t="0" r="9525" b="2540"/>
            <wp:wrapTight wrapText="bothSides">
              <wp:wrapPolygon edited="0">
                <wp:start x="0" y="0"/>
                <wp:lineTo x="0" y="21411"/>
                <wp:lineTo x="21490" y="21411"/>
                <wp:lineTo x="21490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46" t="21179" r="30706" b="24107"/>
                    <a:stretch/>
                  </pic:blipFill>
                  <pic:spPr bwMode="auto">
                    <a:xfrm>
                      <a:off x="0" y="0"/>
                      <a:ext cx="1876425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CFEE8" w14:textId="7A4B5B2A" w:rsidR="0013190A" w:rsidRDefault="0013190A" w:rsidP="0013190A">
      <w:pPr>
        <w:spacing w:after="0" w:line="240" w:lineRule="auto"/>
        <w:jc w:val="both"/>
        <w:rPr>
          <w:rFonts w:ascii="Gill Sans MT" w:hAnsi="Gill Sans MT"/>
          <w:sz w:val="24"/>
          <w:szCs w:val="24"/>
        </w:rPr>
      </w:pPr>
    </w:p>
    <w:p w14:paraId="749BC971" w14:textId="77777777" w:rsidR="0013190A" w:rsidRDefault="0013190A" w:rsidP="0013190A">
      <w:pPr>
        <w:spacing w:after="0" w:line="240" w:lineRule="auto"/>
        <w:jc w:val="both"/>
        <w:rPr>
          <w:rFonts w:ascii="Gill Sans MT" w:hAnsi="Gill Sans MT"/>
          <w:sz w:val="24"/>
          <w:szCs w:val="24"/>
        </w:rPr>
      </w:pPr>
    </w:p>
    <w:p w14:paraId="178BF8FA" w14:textId="77777777" w:rsidR="0013190A" w:rsidRPr="00091BE9" w:rsidRDefault="0013190A" w:rsidP="0013190A">
      <w:pPr>
        <w:spacing w:after="0" w:line="240" w:lineRule="auto"/>
        <w:jc w:val="both"/>
        <w:rPr>
          <w:rFonts w:ascii="Gill Sans MT" w:hAnsi="Gill Sans MT"/>
          <w:b/>
          <w:sz w:val="24"/>
          <w:szCs w:val="24"/>
        </w:rPr>
      </w:pPr>
      <w:r w:rsidRPr="00091BE9">
        <w:rPr>
          <w:rFonts w:ascii="Gill Sans MT" w:hAnsi="Gill Sans MT"/>
          <w:b/>
          <w:sz w:val="24"/>
          <w:szCs w:val="24"/>
        </w:rPr>
        <w:t>JUNO 002</w:t>
      </w:r>
    </w:p>
    <w:p w14:paraId="6FDB4B49" w14:textId="77777777" w:rsidR="0013190A" w:rsidRDefault="0013190A" w:rsidP="0013190A">
      <w:pPr>
        <w:spacing w:after="0" w:line="240" w:lineRule="auto"/>
        <w:jc w:val="both"/>
        <w:rPr>
          <w:noProof/>
        </w:rPr>
      </w:pPr>
      <w:r w:rsidRPr="00091BE9">
        <w:rPr>
          <w:rFonts w:ascii="Gill Sans MT" w:hAnsi="Gill Sans MT"/>
          <w:sz w:val="24"/>
          <w:szCs w:val="24"/>
        </w:rPr>
        <w:t>Urządzenie składa się z dwóch lin poziomych rozpiętych pomiędzy dwoma</w:t>
      </w:r>
      <w:r w:rsidRPr="00EA07C7">
        <w:rPr>
          <w:rFonts w:ascii="Gill Sans MT" w:hAnsi="Gill Sans MT"/>
          <w:sz w:val="24"/>
          <w:szCs w:val="24"/>
        </w:rPr>
        <w:t xml:space="preserve"> słupami</w:t>
      </w:r>
      <w:r w:rsidRPr="00091BE9">
        <w:rPr>
          <w:rFonts w:ascii="Gill Sans MT" w:hAnsi="Gill Sans MT"/>
          <w:sz w:val="24"/>
          <w:szCs w:val="24"/>
        </w:rPr>
        <w:t xml:space="preserve"> zainstalowanymi w rozstawie </w:t>
      </w:r>
      <w:r>
        <w:rPr>
          <w:rFonts w:ascii="Gill Sans MT" w:hAnsi="Gill Sans MT"/>
          <w:sz w:val="24"/>
          <w:szCs w:val="24"/>
        </w:rPr>
        <w:t>3,0</w:t>
      </w:r>
      <w:r w:rsidRPr="00091BE9">
        <w:rPr>
          <w:rFonts w:ascii="Gill Sans MT" w:hAnsi="Gill Sans MT"/>
          <w:sz w:val="24"/>
          <w:szCs w:val="24"/>
        </w:rPr>
        <w:t xml:space="preserve">m. Położenie dolnej liny mieści się w zakresie od 0,4 do </w:t>
      </w:r>
      <w:smartTag w:uri="urn:schemas-microsoft-com:office:smarttags" w:element="metricconverter">
        <w:smartTagPr>
          <w:attr w:name="ProductID" w:val="1,25 m"/>
        </w:smartTagPr>
        <w:r w:rsidRPr="00091BE9">
          <w:rPr>
            <w:rFonts w:ascii="Gill Sans MT" w:hAnsi="Gill Sans MT"/>
            <w:sz w:val="24"/>
            <w:szCs w:val="24"/>
          </w:rPr>
          <w:t>1,25 m</w:t>
        </w:r>
      </w:smartTag>
      <w:r w:rsidRPr="00091BE9">
        <w:rPr>
          <w:rFonts w:ascii="Gill Sans MT" w:hAnsi="Gill Sans MT"/>
          <w:sz w:val="24"/>
          <w:szCs w:val="24"/>
        </w:rPr>
        <w:t xml:space="preserve"> a rozstaw między linami mieści się w zakresie od 1,4 do 1,8m</w:t>
      </w:r>
      <w:r>
        <w:rPr>
          <w:rFonts w:ascii="Gill Sans MT" w:hAnsi="Gill Sans MT"/>
          <w:sz w:val="24"/>
          <w:szCs w:val="24"/>
        </w:rPr>
        <w:t>.</w:t>
      </w:r>
      <w:r w:rsidRPr="0068182A">
        <w:t xml:space="preserve"> </w:t>
      </w:r>
    </w:p>
    <w:p w14:paraId="504F7F0B" w14:textId="7A20C6FA" w:rsidR="00C24670" w:rsidRDefault="00C24670" w:rsidP="00C24670"/>
    <w:p w14:paraId="589F07A1" w14:textId="7AE8E787" w:rsidR="0013190A" w:rsidRDefault="0013190A" w:rsidP="00C24670">
      <w:r>
        <w:rPr>
          <w:noProof/>
        </w:rPr>
        <w:drawing>
          <wp:anchor distT="0" distB="0" distL="114300" distR="114300" simplePos="0" relativeHeight="251751936" behindDoc="1" locked="0" layoutInCell="1" allowOverlap="1" wp14:anchorId="156E0327" wp14:editId="54072F3C">
            <wp:simplePos x="0" y="0"/>
            <wp:positionH relativeFrom="margin">
              <wp:align>right</wp:align>
            </wp:positionH>
            <wp:positionV relativeFrom="paragraph">
              <wp:posOffset>140335</wp:posOffset>
            </wp:positionV>
            <wp:extent cx="1802092" cy="1933575"/>
            <wp:effectExtent l="0" t="0" r="8255" b="0"/>
            <wp:wrapTight wrapText="bothSides">
              <wp:wrapPolygon edited="0">
                <wp:start x="0" y="0"/>
                <wp:lineTo x="0" y="21281"/>
                <wp:lineTo x="21471" y="21281"/>
                <wp:lineTo x="21471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0" t="17649" r="28887" b="27195"/>
                    <a:stretch/>
                  </pic:blipFill>
                  <pic:spPr bwMode="auto">
                    <a:xfrm>
                      <a:off x="0" y="0"/>
                      <a:ext cx="1802092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E073285" w14:textId="77777777" w:rsidR="0013190A" w:rsidRDefault="0013190A" w:rsidP="00C24670"/>
    <w:p w14:paraId="3FE51ADB" w14:textId="77777777" w:rsidR="0013190A" w:rsidRDefault="0013190A" w:rsidP="00C24670"/>
    <w:p w14:paraId="14C9A409" w14:textId="77777777" w:rsidR="00C24670" w:rsidRPr="00757D0E" w:rsidRDefault="00C24670" w:rsidP="00C24670">
      <w:pPr>
        <w:spacing w:after="0" w:line="240" w:lineRule="auto"/>
        <w:rPr>
          <w:rFonts w:ascii="Gill Sans MT" w:hAnsi="Gill Sans MT"/>
          <w:b/>
          <w:noProof/>
          <w:sz w:val="24"/>
          <w:szCs w:val="24"/>
        </w:rPr>
      </w:pPr>
      <w:r w:rsidRPr="00757D0E">
        <w:rPr>
          <w:rFonts w:ascii="Gill Sans MT" w:hAnsi="Gill Sans MT"/>
          <w:b/>
          <w:noProof/>
          <w:sz w:val="24"/>
          <w:szCs w:val="24"/>
        </w:rPr>
        <w:t>THALIA XL 004</w:t>
      </w:r>
    </w:p>
    <w:p w14:paraId="16A6BB59" w14:textId="77777777" w:rsidR="00C24670" w:rsidRDefault="00C24670" w:rsidP="00C24670">
      <w:pPr>
        <w:spacing w:after="0" w:line="240" w:lineRule="auto"/>
        <w:jc w:val="both"/>
        <w:rPr>
          <w:noProof/>
        </w:rPr>
      </w:pPr>
      <w:r w:rsidRPr="00757D0E">
        <w:rPr>
          <w:rFonts w:ascii="Gill Sans MT" w:hAnsi="Gill Sans MT"/>
          <w:noProof/>
          <w:sz w:val="24"/>
          <w:szCs w:val="24"/>
        </w:rPr>
        <w:t xml:space="preserve">Urządzenie składa się z siedmiu lin pionowych zamocowanych do dwóch lin poziomych </w:t>
      </w:r>
      <w:bookmarkStart w:id="1" w:name="_Hlk56415994"/>
      <w:r w:rsidRPr="00757D0E">
        <w:rPr>
          <w:rFonts w:ascii="Gill Sans MT" w:hAnsi="Gill Sans MT"/>
          <w:noProof/>
          <w:sz w:val="24"/>
          <w:szCs w:val="24"/>
        </w:rPr>
        <w:t>rozpiętych pomiędzy</w:t>
      </w:r>
      <w:r>
        <w:rPr>
          <w:rFonts w:ascii="Gill Sans MT" w:hAnsi="Gill Sans MT"/>
          <w:noProof/>
          <w:sz w:val="24"/>
          <w:szCs w:val="24"/>
        </w:rPr>
        <w:t xml:space="preserve"> dwoma</w:t>
      </w:r>
      <w:r w:rsidRPr="00757D0E">
        <w:rPr>
          <w:rFonts w:ascii="Gill Sans MT" w:hAnsi="Gill Sans MT"/>
          <w:noProof/>
          <w:sz w:val="24"/>
          <w:szCs w:val="24"/>
        </w:rPr>
        <w:t xml:space="preserve"> słupami</w:t>
      </w:r>
      <w:r>
        <w:rPr>
          <w:rFonts w:ascii="Gill Sans MT" w:hAnsi="Gill Sans MT"/>
          <w:noProof/>
          <w:sz w:val="24"/>
          <w:szCs w:val="24"/>
        </w:rPr>
        <w:t xml:space="preserve"> zainstalowanymi w rozstawie 4,24m</w:t>
      </w:r>
      <w:r w:rsidRPr="00757D0E">
        <w:rPr>
          <w:rFonts w:ascii="Gill Sans MT" w:hAnsi="Gill Sans MT"/>
          <w:noProof/>
          <w:sz w:val="24"/>
          <w:szCs w:val="24"/>
        </w:rPr>
        <w:t xml:space="preserve">. </w:t>
      </w:r>
      <w:bookmarkEnd w:id="1"/>
      <w:r w:rsidRPr="00757D0E">
        <w:rPr>
          <w:rFonts w:ascii="Gill Sans MT" w:hAnsi="Gill Sans MT"/>
          <w:noProof/>
          <w:sz w:val="24"/>
          <w:szCs w:val="24"/>
        </w:rPr>
        <w:t xml:space="preserve">Długości lin pionowych wynoszą od 1,2 do </w:t>
      </w:r>
      <w:smartTag w:uri="urn:schemas-microsoft-com:office:smarttags" w:element="metricconverter">
        <w:smartTagPr>
          <w:attr w:name="ProductID" w:val="1,9 m"/>
        </w:smartTagPr>
        <w:r w:rsidRPr="00757D0E">
          <w:rPr>
            <w:rFonts w:ascii="Gill Sans MT" w:hAnsi="Gill Sans MT"/>
            <w:noProof/>
            <w:sz w:val="24"/>
            <w:szCs w:val="24"/>
          </w:rPr>
          <w:t>1,9 m</w:t>
        </w:r>
      </w:smartTag>
      <w:r w:rsidRPr="00757D0E">
        <w:rPr>
          <w:rFonts w:ascii="Gill Sans MT" w:hAnsi="Gill Sans MT"/>
          <w:noProof/>
          <w:sz w:val="24"/>
          <w:szCs w:val="24"/>
        </w:rPr>
        <w:t>.</w:t>
      </w:r>
      <w:r w:rsidRPr="00757D0E">
        <w:t xml:space="preserve"> </w:t>
      </w:r>
    </w:p>
    <w:p w14:paraId="06699B6C" w14:textId="1C7C25A6" w:rsidR="00C24670" w:rsidRDefault="00C24670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61BD199C" w14:textId="2E8C5A60" w:rsidR="00C24670" w:rsidRDefault="00C24670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5973F382" w14:textId="03227100" w:rsidR="00C24670" w:rsidRDefault="0013190A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46824D85" wp14:editId="5B55CEA3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1839595" cy="1914525"/>
            <wp:effectExtent l="0" t="0" r="8255" b="9525"/>
            <wp:wrapTight wrapText="bothSides">
              <wp:wrapPolygon edited="0">
                <wp:start x="0" y="0"/>
                <wp:lineTo x="0" y="21493"/>
                <wp:lineTo x="21473" y="21493"/>
                <wp:lineTo x="21473" y="0"/>
                <wp:lineTo x="0" y="0"/>
              </wp:wrapPolygon>
            </wp:wrapTight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2" t="16326" r="26241" b="15943"/>
                    <a:stretch/>
                  </pic:blipFill>
                  <pic:spPr bwMode="auto">
                    <a:xfrm>
                      <a:off x="0" y="0"/>
                      <a:ext cx="183959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543C1" w14:textId="05E52D0D" w:rsidR="001C15FC" w:rsidRDefault="001C15FC" w:rsidP="00C24670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43FE112E" w14:textId="77777777" w:rsidR="0013190A" w:rsidRPr="00C24670" w:rsidRDefault="0013190A" w:rsidP="00C24670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0EF9482A" w14:textId="73BDEE02" w:rsidR="001C15FC" w:rsidRPr="001D3196" w:rsidRDefault="001C15FC" w:rsidP="00435101">
      <w:pPr>
        <w:spacing w:after="0"/>
        <w:rPr>
          <w:rFonts w:ascii="Gill Sans MT" w:hAnsi="Gill Sans MT"/>
          <w:b/>
          <w:sz w:val="24"/>
          <w:szCs w:val="24"/>
        </w:rPr>
      </w:pPr>
      <w:r w:rsidRPr="001D3196">
        <w:rPr>
          <w:rFonts w:ascii="Gill Sans MT" w:hAnsi="Gill Sans MT"/>
          <w:b/>
          <w:sz w:val="24"/>
          <w:szCs w:val="24"/>
        </w:rPr>
        <w:t>PSYCHE 008</w:t>
      </w:r>
    </w:p>
    <w:p w14:paraId="0C5225D7" w14:textId="3EDD1F88" w:rsidR="001C15FC" w:rsidRDefault="001C15FC" w:rsidP="00435101">
      <w:pPr>
        <w:spacing w:after="0" w:line="240" w:lineRule="auto"/>
        <w:jc w:val="both"/>
        <w:rPr>
          <w:noProof/>
        </w:rPr>
      </w:pPr>
      <w:r w:rsidRPr="001D3196">
        <w:rPr>
          <w:rFonts w:ascii="Gill Sans MT" w:hAnsi="Gill Sans MT"/>
          <w:sz w:val="24"/>
          <w:szCs w:val="24"/>
        </w:rPr>
        <w:t>Urządzenie składa się z czterech siatek pionowych w kształcie trójkąta zamocowanych do słupów</w:t>
      </w:r>
      <w:r>
        <w:rPr>
          <w:rFonts w:ascii="Gill Sans MT" w:hAnsi="Gill Sans MT"/>
          <w:sz w:val="24"/>
          <w:szCs w:val="24"/>
        </w:rPr>
        <w:t xml:space="preserve"> w rozstawie 3,0m x 3,0m</w:t>
      </w:r>
      <w:r w:rsidRPr="001D3196">
        <w:rPr>
          <w:rFonts w:ascii="Gill Sans MT" w:hAnsi="Gill Sans MT"/>
          <w:sz w:val="24"/>
          <w:szCs w:val="24"/>
        </w:rPr>
        <w:t xml:space="preserve"> oraz centralnie umieszczonego elementu linowego przypominającego kształtem klepsydrę o wymiarach 1x1x1m.</w:t>
      </w:r>
      <w:r w:rsidRPr="00B66E3A">
        <w:t xml:space="preserve"> </w:t>
      </w:r>
    </w:p>
    <w:p w14:paraId="40BE33B2" w14:textId="7E769796" w:rsidR="00691D1E" w:rsidRPr="00691D1E" w:rsidRDefault="00691D1E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0F5A0723" w14:textId="3A892B2A" w:rsidR="00D44BEB" w:rsidRDefault="00D44BEB" w:rsidP="00751410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097564F0" w14:textId="5C57A1C5" w:rsidR="00C24670" w:rsidRDefault="00C24670" w:rsidP="00C24670">
      <w:r>
        <w:rPr>
          <w:noProof/>
        </w:rPr>
        <w:drawing>
          <wp:anchor distT="0" distB="0" distL="114300" distR="114300" simplePos="0" relativeHeight="251753984" behindDoc="1" locked="0" layoutInCell="1" allowOverlap="1" wp14:anchorId="03956B0C" wp14:editId="3F79B7DA">
            <wp:simplePos x="0" y="0"/>
            <wp:positionH relativeFrom="margin">
              <wp:align>right</wp:align>
            </wp:positionH>
            <wp:positionV relativeFrom="paragraph">
              <wp:posOffset>249555</wp:posOffset>
            </wp:positionV>
            <wp:extent cx="1725295" cy="1887220"/>
            <wp:effectExtent l="0" t="0" r="8255" b="0"/>
            <wp:wrapTight wrapText="bothSides">
              <wp:wrapPolygon edited="0">
                <wp:start x="0" y="0"/>
                <wp:lineTo x="0" y="21367"/>
                <wp:lineTo x="21465" y="21367"/>
                <wp:lineTo x="21465" y="0"/>
                <wp:lineTo x="0" y="0"/>
              </wp:wrapPolygon>
            </wp:wrapTight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2" t="18973" r="28887" b="26754"/>
                    <a:stretch/>
                  </pic:blipFill>
                  <pic:spPr bwMode="auto">
                    <a:xfrm>
                      <a:off x="0" y="0"/>
                      <a:ext cx="172529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99E30" w14:textId="224F6EBA" w:rsidR="00C24670" w:rsidRDefault="00C24670" w:rsidP="00C24670"/>
    <w:p w14:paraId="34565435" w14:textId="77777777" w:rsidR="00C24670" w:rsidRPr="00896F98" w:rsidRDefault="00C24670" w:rsidP="00C24670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896F98">
        <w:rPr>
          <w:rFonts w:ascii="Gill Sans MT" w:hAnsi="Gill Sans MT"/>
          <w:b/>
          <w:sz w:val="24"/>
          <w:szCs w:val="24"/>
        </w:rPr>
        <w:t>ISIS XL 009</w:t>
      </w:r>
    </w:p>
    <w:p w14:paraId="6EE934A4" w14:textId="2126D5F3" w:rsidR="00C24670" w:rsidRDefault="00C24670" w:rsidP="00C24670">
      <w:pPr>
        <w:spacing w:after="0" w:line="240" w:lineRule="auto"/>
        <w:jc w:val="both"/>
        <w:rPr>
          <w:noProof/>
        </w:rPr>
      </w:pPr>
      <w:r w:rsidRPr="00896F98">
        <w:rPr>
          <w:rFonts w:ascii="Gill Sans MT" w:hAnsi="Gill Sans MT"/>
          <w:sz w:val="24"/>
          <w:szCs w:val="24"/>
        </w:rPr>
        <w:t>Urządzenie składa się z ośmiu lin pionowych oraz pięciu lin poziomych połączonych ze sobą</w:t>
      </w:r>
      <w:r>
        <w:rPr>
          <w:rFonts w:ascii="Gill Sans MT" w:hAnsi="Gill Sans MT"/>
          <w:sz w:val="24"/>
          <w:szCs w:val="24"/>
        </w:rPr>
        <w:t>.</w:t>
      </w:r>
      <w:r w:rsidRPr="00896F98">
        <w:rPr>
          <w:rFonts w:ascii="Gill Sans MT" w:hAnsi="Gill Sans MT"/>
          <w:sz w:val="24"/>
          <w:szCs w:val="24"/>
        </w:rPr>
        <w:t xml:space="preserve"> </w:t>
      </w:r>
      <w:r>
        <w:rPr>
          <w:rFonts w:ascii="Gill Sans MT" w:hAnsi="Gill Sans MT"/>
          <w:sz w:val="24"/>
          <w:szCs w:val="24"/>
        </w:rPr>
        <w:t>Liny</w:t>
      </w:r>
      <w:r w:rsidRPr="00896F98">
        <w:rPr>
          <w:rFonts w:ascii="Gill Sans MT" w:hAnsi="Gill Sans MT"/>
          <w:sz w:val="24"/>
          <w:szCs w:val="24"/>
        </w:rPr>
        <w:t xml:space="preserve"> tworzą siatkę</w:t>
      </w:r>
      <w:r>
        <w:rPr>
          <w:rFonts w:ascii="Gill Sans MT" w:hAnsi="Gill Sans MT"/>
          <w:sz w:val="24"/>
          <w:szCs w:val="24"/>
        </w:rPr>
        <w:t>, kratownicę</w:t>
      </w:r>
      <w:r w:rsidRPr="00896F98">
        <w:rPr>
          <w:rFonts w:ascii="Gill Sans MT" w:hAnsi="Gill Sans MT"/>
          <w:sz w:val="24"/>
          <w:szCs w:val="24"/>
        </w:rPr>
        <w:t xml:space="preserve"> o </w:t>
      </w:r>
      <w:r>
        <w:rPr>
          <w:rFonts w:ascii="Gill Sans MT" w:hAnsi="Gill Sans MT"/>
          <w:sz w:val="24"/>
          <w:szCs w:val="24"/>
        </w:rPr>
        <w:t xml:space="preserve">przybliżonych </w:t>
      </w:r>
      <w:r w:rsidRPr="00896F98">
        <w:rPr>
          <w:rFonts w:ascii="Gill Sans MT" w:hAnsi="Gill Sans MT"/>
          <w:sz w:val="24"/>
          <w:szCs w:val="24"/>
        </w:rPr>
        <w:t xml:space="preserve">wymiarach </w:t>
      </w:r>
      <w:r>
        <w:rPr>
          <w:rFonts w:ascii="Gill Sans MT" w:hAnsi="Gill Sans MT"/>
          <w:sz w:val="24"/>
          <w:szCs w:val="24"/>
        </w:rPr>
        <w:t xml:space="preserve">3,0m x 2,0m oraz wielkości oczek </w:t>
      </w:r>
      <w:r w:rsidRPr="00896F98">
        <w:rPr>
          <w:rFonts w:ascii="Gill Sans MT" w:hAnsi="Gill Sans MT"/>
          <w:sz w:val="24"/>
          <w:szCs w:val="24"/>
        </w:rPr>
        <w:t>0,5</w:t>
      </w:r>
      <w:r>
        <w:rPr>
          <w:rFonts w:ascii="Gill Sans MT" w:hAnsi="Gill Sans MT"/>
          <w:sz w:val="24"/>
          <w:szCs w:val="24"/>
        </w:rPr>
        <w:t xml:space="preserve">m </w:t>
      </w:r>
      <w:r w:rsidRPr="00896F98">
        <w:rPr>
          <w:rFonts w:ascii="Gill Sans MT" w:hAnsi="Gill Sans MT"/>
          <w:sz w:val="24"/>
          <w:szCs w:val="24"/>
        </w:rPr>
        <w:t>x</w:t>
      </w:r>
      <w:r>
        <w:rPr>
          <w:rFonts w:ascii="Gill Sans MT" w:hAnsi="Gill Sans MT"/>
          <w:sz w:val="24"/>
          <w:szCs w:val="24"/>
        </w:rPr>
        <w:t xml:space="preserve"> </w:t>
      </w:r>
      <w:r w:rsidRPr="00896F98">
        <w:rPr>
          <w:rFonts w:ascii="Gill Sans MT" w:hAnsi="Gill Sans MT"/>
          <w:sz w:val="24"/>
          <w:szCs w:val="24"/>
        </w:rPr>
        <w:t xml:space="preserve">0,5m. Skrajne liny poziome rozpięte są pomiędzy dwoma słupami </w:t>
      </w:r>
      <w:bookmarkStart w:id="2" w:name="_Hlk56419155"/>
      <w:r w:rsidRPr="00896F98">
        <w:rPr>
          <w:rFonts w:ascii="Gill Sans MT" w:hAnsi="Gill Sans MT"/>
          <w:sz w:val="24"/>
          <w:szCs w:val="24"/>
        </w:rPr>
        <w:t>zainstalowanymi w rozstawie 4,24m.</w:t>
      </w:r>
      <w:r w:rsidRPr="00896F98">
        <w:t xml:space="preserve"> </w:t>
      </w:r>
      <w:bookmarkEnd w:id="2"/>
    </w:p>
    <w:p w14:paraId="3AB7AF42" w14:textId="4600B540" w:rsidR="00C24670" w:rsidRDefault="00C24670" w:rsidP="00175214"/>
    <w:p w14:paraId="5A608F96" w14:textId="3F0A25DF" w:rsidR="0013190A" w:rsidRDefault="0013190A" w:rsidP="0013190A">
      <w:r>
        <w:rPr>
          <w:noProof/>
        </w:rPr>
        <w:drawing>
          <wp:anchor distT="0" distB="0" distL="114300" distR="114300" simplePos="0" relativeHeight="251778560" behindDoc="1" locked="0" layoutInCell="1" allowOverlap="1" wp14:anchorId="3DD92448" wp14:editId="1977F9DE">
            <wp:simplePos x="0" y="0"/>
            <wp:positionH relativeFrom="margin">
              <wp:align>right</wp:align>
            </wp:positionH>
            <wp:positionV relativeFrom="paragraph">
              <wp:posOffset>293370</wp:posOffset>
            </wp:positionV>
            <wp:extent cx="1628775" cy="2040255"/>
            <wp:effectExtent l="0" t="0" r="9525" b="0"/>
            <wp:wrapTight wrapText="bothSides">
              <wp:wrapPolygon edited="0">
                <wp:start x="0" y="0"/>
                <wp:lineTo x="0" y="21378"/>
                <wp:lineTo x="21474" y="21378"/>
                <wp:lineTo x="21474" y="0"/>
                <wp:lineTo x="0" y="0"/>
              </wp:wrapPolygon>
            </wp:wrapTight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11" t="22063" r="36328" b="26533"/>
                    <a:stretch/>
                  </pic:blipFill>
                  <pic:spPr bwMode="auto">
                    <a:xfrm>
                      <a:off x="0" y="0"/>
                      <a:ext cx="162877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7E385" w14:textId="0F655F6A" w:rsidR="0013190A" w:rsidRDefault="0013190A" w:rsidP="0013190A"/>
    <w:p w14:paraId="1AC043F4" w14:textId="77777777" w:rsidR="0013190A" w:rsidRPr="005621DF" w:rsidRDefault="0013190A" w:rsidP="0013190A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5621DF">
        <w:rPr>
          <w:rFonts w:ascii="Gill Sans MT" w:hAnsi="Gill Sans MT"/>
          <w:b/>
          <w:sz w:val="24"/>
          <w:szCs w:val="24"/>
        </w:rPr>
        <w:t>ISIS 010</w:t>
      </w:r>
    </w:p>
    <w:p w14:paraId="5CFBAAED" w14:textId="77777777" w:rsidR="0013190A" w:rsidRDefault="0013190A" w:rsidP="0013190A">
      <w:pPr>
        <w:spacing w:after="0" w:line="240" w:lineRule="auto"/>
        <w:jc w:val="both"/>
        <w:rPr>
          <w:noProof/>
        </w:rPr>
      </w:pPr>
      <w:r w:rsidRPr="005621DF">
        <w:rPr>
          <w:rFonts w:ascii="Gill Sans MT" w:hAnsi="Gill Sans MT"/>
          <w:sz w:val="24"/>
          <w:szCs w:val="24"/>
        </w:rPr>
        <w:t>Urządzenie składa się z pięciu lin pionowych oraz pięciu lin poziomych połączonych ze sobą</w:t>
      </w:r>
      <w:r>
        <w:rPr>
          <w:rFonts w:ascii="Gill Sans MT" w:hAnsi="Gill Sans MT"/>
          <w:sz w:val="24"/>
          <w:szCs w:val="24"/>
        </w:rPr>
        <w:t>.</w:t>
      </w:r>
      <w:r w:rsidRPr="005621DF">
        <w:rPr>
          <w:rFonts w:ascii="Gill Sans MT" w:hAnsi="Gill Sans MT"/>
          <w:sz w:val="24"/>
          <w:szCs w:val="24"/>
        </w:rPr>
        <w:t xml:space="preserve"> </w:t>
      </w:r>
      <w:r>
        <w:rPr>
          <w:rFonts w:ascii="Gill Sans MT" w:hAnsi="Gill Sans MT"/>
          <w:sz w:val="24"/>
          <w:szCs w:val="24"/>
        </w:rPr>
        <w:t>Liny</w:t>
      </w:r>
      <w:r w:rsidRPr="005621DF">
        <w:rPr>
          <w:rFonts w:ascii="Gill Sans MT" w:hAnsi="Gill Sans MT"/>
          <w:sz w:val="24"/>
          <w:szCs w:val="24"/>
        </w:rPr>
        <w:t xml:space="preserve"> tworzą siatkę</w:t>
      </w:r>
      <w:r>
        <w:rPr>
          <w:rFonts w:ascii="Gill Sans MT" w:hAnsi="Gill Sans MT"/>
          <w:sz w:val="24"/>
          <w:szCs w:val="24"/>
        </w:rPr>
        <w:t>, kratownicę</w:t>
      </w:r>
      <w:r w:rsidRPr="005621DF">
        <w:rPr>
          <w:rFonts w:ascii="Gill Sans MT" w:hAnsi="Gill Sans MT"/>
          <w:sz w:val="24"/>
          <w:szCs w:val="24"/>
        </w:rPr>
        <w:t xml:space="preserve"> o</w:t>
      </w:r>
      <w:r>
        <w:rPr>
          <w:rFonts w:ascii="Gill Sans MT" w:hAnsi="Gill Sans MT"/>
          <w:sz w:val="24"/>
          <w:szCs w:val="24"/>
        </w:rPr>
        <w:t xml:space="preserve"> przybliżonych</w:t>
      </w:r>
      <w:r w:rsidRPr="005621DF">
        <w:rPr>
          <w:rFonts w:ascii="Gill Sans MT" w:hAnsi="Gill Sans MT"/>
          <w:sz w:val="24"/>
          <w:szCs w:val="24"/>
        </w:rPr>
        <w:t xml:space="preserve"> wymiarach </w:t>
      </w:r>
      <w:r>
        <w:rPr>
          <w:rFonts w:ascii="Gill Sans MT" w:hAnsi="Gill Sans MT"/>
          <w:sz w:val="24"/>
          <w:szCs w:val="24"/>
        </w:rPr>
        <w:t>2,1m x 2,0m oraz wielkości oczek</w:t>
      </w:r>
      <w:r w:rsidRPr="005621DF">
        <w:rPr>
          <w:rFonts w:ascii="Gill Sans MT" w:hAnsi="Gill Sans MT"/>
          <w:sz w:val="24"/>
          <w:szCs w:val="24"/>
        </w:rPr>
        <w:t xml:space="preserve">  0,5</w:t>
      </w:r>
      <w:r>
        <w:rPr>
          <w:rFonts w:ascii="Gill Sans MT" w:hAnsi="Gill Sans MT"/>
          <w:sz w:val="24"/>
          <w:szCs w:val="24"/>
        </w:rPr>
        <w:t xml:space="preserve">m </w:t>
      </w:r>
      <w:r w:rsidRPr="005621DF">
        <w:rPr>
          <w:rFonts w:ascii="Gill Sans MT" w:hAnsi="Gill Sans MT"/>
          <w:sz w:val="24"/>
          <w:szCs w:val="24"/>
        </w:rPr>
        <w:t>x</w:t>
      </w:r>
      <w:r>
        <w:rPr>
          <w:rFonts w:ascii="Gill Sans MT" w:hAnsi="Gill Sans MT"/>
          <w:sz w:val="24"/>
          <w:szCs w:val="24"/>
        </w:rPr>
        <w:t xml:space="preserve"> </w:t>
      </w:r>
      <w:r w:rsidRPr="005621DF">
        <w:rPr>
          <w:rFonts w:ascii="Gill Sans MT" w:hAnsi="Gill Sans MT"/>
          <w:sz w:val="24"/>
          <w:szCs w:val="24"/>
        </w:rPr>
        <w:t>0,5m. Skrajne liny poziome rozpięte są pomiędzy dwoma słupami</w:t>
      </w:r>
      <w:r>
        <w:rPr>
          <w:rFonts w:ascii="Gill Sans MT" w:hAnsi="Gill Sans MT"/>
          <w:sz w:val="24"/>
          <w:szCs w:val="24"/>
        </w:rPr>
        <w:t xml:space="preserve"> </w:t>
      </w:r>
      <w:r w:rsidRPr="005621DF">
        <w:rPr>
          <w:rFonts w:ascii="Gill Sans MT" w:hAnsi="Gill Sans MT"/>
          <w:sz w:val="24"/>
          <w:szCs w:val="24"/>
        </w:rPr>
        <w:t xml:space="preserve">zainstalowanymi w rozstawie </w:t>
      </w:r>
      <w:r>
        <w:rPr>
          <w:rFonts w:ascii="Gill Sans MT" w:hAnsi="Gill Sans MT"/>
          <w:sz w:val="24"/>
          <w:szCs w:val="24"/>
        </w:rPr>
        <w:t>3,0</w:t>
      </w:r>
      <w:r w:rsidRPr="005621DF">
        <w:rPr>
          <w:rFonts w:ascii="Gill Sans MT" w:hAnsi="Gill Sans MT"/>
          <w:sz w:val="24"/>
          <w:szCs w:val="24"/>
        </w:rPr>
        <w:t>m.</w:t>
      </w:r>
      <w:r w:rsidRPr="005621DF">
        <w:t xml:space="preserve"> </w:t>
      </w:r>
    </w:p>
    <w:p w14:paraId="1FFC90C2" w14:textId="04E5FA2A" w:rsidR="00B927CC" w:rsidRDefault="00B927CC" w:rsidP="00C24670"/>
    <w:p w14:paraId="0D26B1F3" w14:textId="583F3E73" w:rsidR="00C24670" w:rsidRDefault="00C24670" w:rsidP="00C24670"/>
    <w:p w14:paraId="753CF001" w14:textId="3C80CDE3" w:rsidR="0013190A" w:rsidRDefault="0013190A" w:rsidP="0013190A">
      <w:r>
        <w:rPr>
          <w:noProof/>
        </w:rPr>
        <w:drawing>
          <wp:anchor distT="0" distB="0" distL="114300" distR="114300" simplePos="0" relativeHeight="251780608" behindDoc="1" locked="0" layoutInCell="1" allowOverlap="1" wp14:anchorId="54977062" wp14:editId="34674792">
            <wp:simplePos x="0" y="0"/>
            <wp:positionH relativeFrom="margin">
              <wp:align>right</wp:align>
            </wp:positionH>
            <wp:positionV relativeFrom="paragraph">
              <wp:posOffset>134620</wp:posOffset>
            </wp:positionV>
            <wp:extent cx="2276475" cy="2064385"/>
            <wp:effectExtent l="0" t="0" r="9525" b="0"/>
            <wp:wrapTight wrapText="bothSides">
              <wp:wrapPolygon edited="0">
                <wp:start x="0" y="0"/>
                <wp:lineTo x="0" y="21328"/>
                <wp:lineTo x="21510" y="21328"/>
                <wp:lineTo x="21510" y="0"/>
                <wp:lineTo x="0" y="0"/>
              </wp:wrapPolygon>
            </wp:wrapTight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4" t="19856" r="26075" b="22120"/>
                    <a:stretch/>
                  </pic:blipFill>
                  <pic:spPr bwMode="auto">
                    <a:xfrm>
                      <a:off x="0" y="0"/>
                      <a:ext cx="227647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7F8023" w14:textId="08A68911" w:rsidR="0013190A" w:rsidRDefault="0013190A" w:rsidP="0013190A"/>
    <w:p w14:paraId="78638991" w14:textId="77777777" w:rsidR="0013190A" w:rsidRPr="00CA2303" w:rsidRDefault="0013190A" w:rsidP="0013190A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CA2303">
        <w:rPr>
          <w:rFonts w:ascii="Gill Sans MT" w:hAnsi="Gill Sans MT"/>
          <w:b/>
          <w:sz w:val="24"/>
          <w:szCs w:val="24"/>
        </w:rPr>
        <w:t>ELEKTRA 012</w:t>
      </w:r>
      <w:r w:rsidRPr="00CA2303">
        <w:rPr>
          <w:rFonts w:ascii="Gill Sans MT" w:hAnsi="Gill Sans MT"/>
          <w:b/>
          <w:sz w:val="24"/>
          <w:szCs w:val="24"/>
        </w:rPr>
        <w:tab/>
      </w:r>
    </w:p>
    <w:p w14:paraId="1DA16B20" w14:textId="20A6DD34" w:rsidR="0013190A" w:rsidRDefault="0013190A" w:rsidP="0013190A">
      <w:pPr>
        <w:spacing w:after="0" w:line="240" w:lineRule="auto"/>
        <w:jc w:val="both"/>
        <w:rPr>
          <w:noProof/>
        </w:rPr>
      </w:pPr>
      <w:r w:rsidRPr="00CA2303">
        <w:rPr>
          <w:rFonts w:ascii="Gill Sans MT" w:hAnsi="Gill Sans MT"/>
          <w:sz w:val="24"/>
          <w:szCs w:val="24"/>
        </w:rPr>
        <w:t>Urządzenie składa się z siatki</w:t>
      </w:r>
      <w:r>
        <w:rPr>
          <w:rFonts w:ascii="Gill Sans MT" w:hAnsi="Gill Sans MT"/>
          <w:sz w:val="24"/>
          <w:szCs w:val="24"/>
        </w:rPr>
        <w:t>, kratownicy</w:t>
      </w:r>
      <w:r w:rsidRPr="00CA2303">
        <w:rPr>
          <w:rFonts w:ascii="Gill Sans MT" w:hAnsi="Gill Sans MT"/>
          <w:sz w:val="24"/>
          <w:szCs w:val="24"/>
        </w:rPr>
        <w:t xml:space="preserve"> wykonanej z ośmiu lin odchylonych od pionu oraz dziesięciu lin poziomych. Skrajne liny poziome są rozpięte na trzech słupach zainstalowanych w rozstawie 3,0m</w:t>
      </w:r>
      <w:r>
        <w:rPr>
          <w:rFonts w:ascii="Gill Sans MT" w:hAnsi="Gill Sans MT"/>
          <w:sz w:val="24"/>
          <w:szCs w:val="24"/>
        </w:rPr>
        <w:t xml:space="preserve"> x 3,0m</w:t>
      </w:r>
      <w:r w:rsidRPr="00CA2303">
        <w:rPr>
          <w:rFonts w:ascii="Gill Sans MT" w:hAnsi="Gill Sans MT"/>
          <w:sz w:val="24"/>
          <w:szCs w:val="24"/>
        </w:rPr>
        <w:t>.</w:t>
      </w:r>
      <w:r w:rsidRPr="00CA2303">
        <w:t xml:space="preserve"> </w:t>
      </w:r>
    </w:p>
    <w:p w14:paraId="2904E43E" w14:textId="015700E0" w:rsidR="00C24670" w:rsidRDefault="00C24670" w:rsidP="00175214"/>
    <w:p w14:paraId="14DEA017" w14:textId="77777777" w:rsidR="00AB12A1" w:rsidRDefault="00AB12A1" w:rsidP="00175214"/>
    <w:p w14:paraId="7487ED25" w14:textId="77777777" w:rsidR="00AB12A1" w:rsidRDefault="00AB12A1" w:rsidP="00175214"/>
    <w:p w14:paraId="5EC558C5" w14:textId="77777777" w:rsidR="00AB12A1" w:rsidRDefault="00AB12A1" w:rsidP="00AB12A1">
      <w:r>
        <w:rPr>
          <w:noProof/>
        </w:rPr>
        <w:drawing>
          <wp:anchor distT="0" distB="0" distL="114300" distR="114300" simplePos="0" relativeHeight="251782656" behindDoc="1" locked="0" layoutInCell="1" allowOverlap="1" wp14:anchorId="5A939037" wp14:editId="5EEEE5C8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771650" cy="2013585"/>
            <wp:effectExtent l="0" t="0" r="0" b="5715"/>
            <wp:wrapTight wrapText="bothSides">
              <wp:wrapPolygon edited="0">
                <wp:start x="0" y="0"/>
                <wp:lineTo x="0" y="21457"/>
                <wp:lineTo x="21368" y="21457"/>
                <wp:lineTo x="21368" y="0"/>
                <wp:lineTo x="0" y="0"/>
              </wp:wrapPolygon>
            </wp:wrapTight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0" t="29343" r="33848" b="23004"/>
                    <a:stretch/>
                  </pic:blipFill>
                  <pic:spPr bwMode="auto">
                    <a:xfrm>
                      <a:off x="0" y="0"/>
                      <a:ext cx="177165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B6F9B" w14:textId="77777777" w:rsidR="00AB12A1" w:rsidRPr="00C27066" w:rsidRDefault="00AB12A1" w:rsidP="00AB12A1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C27066">
        <w:rPr>
          <w:rFonts w:ascii="Gill Sans MT" w:hAnsi="Gill Sans MT"/>
          <w:b/>
          <w:sz w:val="24"/>
          <w:szCs w:val="24"/>
        </w:rPr>
        <w:t>LETO XL 013</w:t>
      </w:r>
    </w:p>
    <w:p w14:paraId="0A2578AF" w14:textId="77777777" w:rsidR="00AB12A1" w:rsidRDefault="00AB12A1" w:rsidP="00AB12A1">
      <w:pPr>
        <w:spacing w:after="0" w:line="240" w:lineRule="auto"/>
        <w:jc w:val="both"/>
        <w:rPr>
          <w:noProof/>
        </w:rPr>
      </w:pPr>
      <w:bookmarkStart w:id="3" w:name="_Hlk56432921"/>
      <w:r w:rsidRPr="00C27066">
        <w:rPr>
          <w:rFonts w:ascii="Gill Sans MT" w:hAnsi="Gill Sans MT"/>
          <w:sz w:val="24"/>
          <w:szCs w:val="24"/>
        </w:rPr>
        <w:t>Urządzenie</w:t>
      </w:r>
      <w:r>
        <w:rPr>
          <w:rFonts w:ascii="Gill Sans MT" w:hAnsi="Gill Sans MT"/>
          <w:sz w:val="24"/>
          <w:szCs w:val="24"/>
        </w:rPr>
        <w:t xml:space="preserve"> składa się</w:t>
      </w:r>
      <w:r w:rsidRPr="00C27066">
        <w:rPr>
          <w:rFonts w:ascii="Gill Sans MT" w:hAnsi="Gill Sans MT"/>
          <w:sz w:val="24"/>
          <w:szCs w:val="24"/>
        </w:rPr>
        <w:t xml:space="preserve"> z liny poziomej</w:t>
      </w:r>
      <w:r>
        <w:rPr>
          <w:rFonts w:ascii="Gill Sans MT" w:hAnsi="Gill Sans MT"/>
          <w:sz w:val="24"/>
          <w:szCs w:val="24"/>
        </w:rPr>
        <w:t xml:space="preserve"> </w:t>
      </w:r>
      <w:r w:rsidRPr="00C27066">
        <w:rPr>
          <w:rFonts w:ascii="Gill Sans MT" w:hAnsi="Gill Sans MT"/>
          <w:sz w:val="24"/>
          <w:szCs w:val="24"/>
        </w:rPr>
        <w:t>rozpiętej na dwóch słupach</w:t>
      </w:r>
      <w:r>
        <w:rPr>
          <w:rFonts w:ascii="Gill Sans MT" w:hAnsi="Gill Sans MT"/>
          <w:sz w:val="24"/>
          <w:szCs w:val="24"/>
        </w:rPr>
        <w:t xml:space="preserve"> zainstalowanych w rozstawie 4,24m. </w:t>
      </w:r>
      <w:r w:rsidRPr="00C27066">
        <w:rPr>
          <w:rFonts w:ascii="Gill Sans MT" w:hAnsi="Gill Sans MT"/>
          <w:sz w:val="24"/>
          <w:szCs w:val="24"/>
        </w:rPr>
        <w:t xml:space="preserve"> </w:t>
      </w:r>
      <w:r>
        <w:rPr>
          <w:rFonts w:ascii="Gill Sans MT" w:hAnsi="Gill Sans MT"/>
          <w:sz w:val="24"/>
          <w:szCs w:val="24"/>
        </w:rPr>
        <w:t>Lina mocowana jest na wysokości</w:t>
      </w:r>
      <w:r w:rsidRPr="00C27066">
        <w:rPr>
          <w:rFonts w:ascii="Gill Sans MT" w:hAnsi="Gill Sans MT"/>
          <w:sz w:val="24"/>
          <w:szCs w:val="24"/>
        </w:rPr>
        <w:t xml:space="preserve"> od 1,4 do </w:t>
      </w:r>
      <w:smartTag w:uri="urn:schemas-microsoft-com:office:smarttags" w:element="metricconverter">
        <w:smartTagPr>
          <w:attr w:name="ProductID" w:val="2,85 m"/>
        </w:smartTagPr>
        <w:r w:rsidRPr="00C27066">
          <w:rPr>
            <w:rFonts w:ascii="Gill Sans MT" w:hAnsi="Gill Sans MT"/>
            <w:sz w:val="24"/>
            <w:szCs w:val="24"/>
          </w:rPr>
          <w:t>2,85 m</w:t>
        </w:r>
      </w:smartTag>
      <w:r w:rsidRPr="00C27066">
        <w:rPr>
          <w:rFonts w:ascii="Gill Sans MT" w:hAnsi="Gill Sans MT"/>
          <w:sz w:val="24"/>
          <w:szCs w:val="24"/>
        </w:rPr>
        <w:t xml:space="preserve">. Do liny poziomej zamocowanych jest sześć lin wygiętych w półokręgi o promieniu około </w:t>
      </w:r>
      <w:smartTag w:uri="urn:schemas-microsoft-com:office:smarttags" w:element="metricconverter">
        <w:smartTagPr>
          <w:attr w:name="ProductID" w:val="0,3 m"/>
        </w:smartTagPr>
        <w:r w:rsidRPr="00C27066">
          <w:rPr>
            <w:rFonts w:ascii="Gill Sans MT" w:hAnsi="Gill Sans MT"/>
            <w:sz w:val="24"/>
            <w:szCs w:val="24"/>
          </w:rPr>
          <w:t>0,3 m</w:t>
        </w:r>
      </w:smartTag>
      <w:r w:rsidRPr="00C27066">
        <w:rPr>
          <w:rFonts w:ascii="Gill Sans MT" w:hAnsi="Gill Sans MT"/>
          <w:sz w:val="24"/>
          <w:szCs w:val="24"/>
        </w:rPr>
        <w:t>.</w:t>
      </w:r>
      <w:r w:rsidRPr="00C27066">
        <w:t xml:space="preserve"> </w:t>
      </w:r>
    </w:p>
    <w:bookmarkEnd w:id="3"/>
    <w:p w14:paraId="58D2322E" w14:textId="77777777" w:rsidR="00AB12A1" w:rsidRDefault="00AB12A1" w:rsidP="00175214"/>
    <w:p w14:paraId="1966DB8B" w14:textId="6500821E" w:rsidR="00AB12A1" w:rsidRDefault="00AB12A1" w:rsidP="00175214"/>
    <w:p w14:paraId="5F8CAB16" w14:textId="4BF42436" w:rsidR="00AB12A1" w:rsidRDefault="00AB12A1" w:rsidP="00175214">
      <w:r>
        <w:rPr>
          <w:noProof/>
        </w:rPr>
        <w:drawing>
          <wp:anchor distT="0" distB="0" distL="114300" distR="114300" simplePos="0" relativeHeight="251784704" behindDoc="1" locked="0" layoutInCell="1" allowOverlap="1" wp14:anchorId="2D912F8F" wp14:editId="701E0B13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75260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365" y="21392"/>
                <wp:lineTo x="21365" y="0"/>
                <wp:lineTo x="0" y="0"/>
              </wp:wrapPolygon>
            </wp:wrapTight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8" t="21179" r="31698" b="23445"/>
                    <a:stretch/>
                  </pic:blipFill>
                  <pic:spPr bwMode="auto">
                    <a:xfrm>
                      <a:off x="0" y="0"/>
                      <a:ext cx="1752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2FBA49" w14:textId="69325BAE" w:rsidR="00AB12A1" w:rsidRPr="00AB12A1" w:rsidRDefault="00AB12A1" w:rsidP="00AB12A1">
      <w:pPr>
        <w:spacing w:after="0"/>
      </w:pPr>
      <w:bookmarkStart w:id="4" w:name="_Hlk56488982"/>
      <w:r w:rsidRPr="008B15F3">
        <w:rPr>
          <w:rFonts w:ascii="Gill Sans MT" w:hAnsi="Gill Sans MT"/>
          <w:b/>
          <w:sz w:val="24"/>
          <w:szCs w:val="24"/>
        </w:rPr>
        <w:t>METIS</w:t>
      </w:r>
      <w:r>
        <w:rPr>
          <w:rFonts w:ascii="Gill Sans MT" w:hAnsi="Gill Sans MT"/>
          <w:b/>
          <w:sz w:val="24"/>
          <w:szCs w:val="24"/>
        </w:rPr>
        <w:t xml:space="preserve"> XL</w:t>
      </w:r>
      <w:r w:rsidRPr="008B15F3">
        <w:rPr>
          <w:rFonts w:ascii="Gill Sans MT" w:hAnsi="Gill Sans MT"/>
          <w:b/>
          <w:sz w:val="24"/>
          <w:szCs w:val="24"/>
        </w:rPr>
        <w:t xml:space="preserve"> 01</w:t>
      </w:r>
      <w:r>
        <w:rPr>
          <w:rFonts w:ascii="Gill Sans MT" w:hAnsi="Gill Sans MT"/>
          <w:b/>
          <w:sz w:val="24"/>
          <w:szCs w:val="24"/>
        </w:rPr>
        <w:t>5</w:t>
      </w:r>
    </w:p>
    <w:p w14:paraId="5F0A69FE" w14:textId="77777777" w:rsidR="00AB12A1" w:rsidRDefault="00AB12A1" w:rsidP="00AB12A1">
      <w:pPr>
        <w:spacing w:after="0" w:line="240" w:lineRule="auto"/>
        <w:jc w:val="both"/>
      </w:pPr>
      <w:r w:rsidRPr="008B15F3">
        <w:rPr>
          <w:rFonts w:ascii="Gill Sans MT" w:hAnsi="Gill Sans MT"/>
          <w:sz w:val="24"/>
          <w:szCs w:val="24"/>
        </w:rPr>
        <w:t>Urządzenie</w:t>
      </w:r>
      <w:r>
        <w:rPr>
          <w:rFonts w:ascii="Gill Sans MT" w:hAnsi="Gill Sans MT"/>
          <w:sz w:val="24"/>
          <w:szCs w:val="24"/>
        </w:rPr>
        <w:t xml:space="preserve"> składa się</w:t>
      </w:r>
      <w:r w:rsidRPr="008B15F3">
        <w:rPr>
          <w:rFonts w:ascii="Gill Sans MT" w:hAnsi="Gill Sans MT"/>
          <w:sz w:val="24"/>
          <w:szCs w:val="24"/>
        </w:rPr>
        <w:t xml:space="preserve"> z liny poziomej rozpiętej na dwóch słupach</w:t>
      </w:r>
      <w:r>
        <w:rPr>
          <w:rFonts w:ascii="Gill Sans MT" w:hAnsi="Gill Sans MT"/>
          <w:sz w:val="24"/>
          <w:szCs w:val="24"/>
        </w:rPr>
        <w:t xml:space="preserve"> zainstalowanych w rozstawie 4,24m. Lina mocowana jest</w:t>
      </w:r>
      <w:r w:rsidRPr="008B15F3">
        <w:rPr>
          <w:rFonts w:ascii="Gill Sans MT" w:hAnsi="Gill Sans MT"/>
          <w:sz w:val="24"/>
          <w:szCs w:val="24"/>
        </w:rPr>
        <w:t xml:space="preserve"> na wysokości od 2,65 do </w:t>
      </w:r>
      <w:smartTag w:uri="urn:schemas-microsoft-com:office:smarttags" w:element="metricconverter">
        <w:smartTagPr>
          <w:attr w:name="ProductID" w:val="2,85 m"/>
        </w:smartTagPr>
        <w:r w:rsidRPr="008B15F3">
          <w:rPr>
            <w:rFonts w:ascii="Gill Sans MT" w:hAnsi="Gill Sans MT"/>
            <w:sz w:val="24"/>
            <w:szCs w:val="24"/>
          </w:rPr>
          <w:t>2,85 m</w:t>
        </w:r>
      </w:smartTag>
      <w:r w:rsidRPr="008B15F3">
        <w:rPr>
          <w:rFonts w:ascii="Gill Sans MT" w:hAnsi="Gill Sans MT"/>
          <w:sz w:val="24"/>
          <w:szCs w:val="24"/>
        </w:rPr>
        <w:t xml:space="preserve">. Do liny poziomej zamocowane są </w:t>
      </w:r>
      <w:r>
        <w:rPr>
          <w:rFonts w:ascii="Gill Sans MT" w:hAnsi="Gill Sans MT"/>
          <w:sz w:val="24"/>
          <w:szCs w:val="24"/>
        </w:rPr>
        <w:t>trzy</w:t>
      </w:r>
      <w:r w:rsidRPr="008B15F3">
        <w:rPr>
          <w:rFonts w:ascii="Gill Sans MT" w:hAnsi="Gill Sans MT"/>
          <w:sz w:val="24"/>
          <w:szCs w:val="24"/>
        </w:rPr>
        <w:t xml:space="preserve"> liny wygięte w półokręgi o promieniu około </w:t>
      </w:r>
      <w:smartTag w:uri="urn:schemas-microsoft-com:office:smarttags" w:element="metricconverter">
        <w:smartTagPr>
          <w:attr w:name="ProductID" w:val="0,3 m"/>
        </w:smartTagPr>
        <w:r w:rsidRPr="008B15F3">
          <w:rPr>
            <w:rFonts w:ascii="Gill Sans MT" w:hAnsi="Gill Sans MT"/>
            <w:sz w:val="24"/>
            <w:szCs w:val="24"/>
          </w:rPr>
          <w:t>0,3 m</w:t>
        </w:r>
      </w:smartTag>
      <w:r w:rsidRPr="008B15F3">
        <w:rPr>
          <w:rFonts w:ascii="Gill Sans MT" w:hAnsi="Gill Sans MT"/>
          <w:sz w:val="24"/>
          <w:szCs w:val="24"/>
        </w:rPr>
        <w:t xml:space="preserve"> oraz siatka</w:t>
      </w:r>
      <w:r>
        <w:rPr>
          <w:rFonts w:ascii="Gill Sans MT" w:hAnsi="Gill Sans MT"/>
          <w:sz w:val="24"/>
          <w:szCs w:val="24"/>
        </w:rPr>
        <w:t>, kratownica</w:t>
      </w:r>
      <w:r w:rsidRPr="008B15F3">
        <w:rPr>
          <w:rFonts w:ascii="Gill Sans MT" w:hAnsi="Gill Sans MT"/>
          <w:sz w:val="24"/>
          <w:szCs w:val="24"/>
        </w:rPr>
        <w:t xml:space="preserve"> składająca się z </w:t>
      </w:r>
      <w:r>
        <w:rPr>
          <w:rFonts w:ascii="Gill Sans MT" w:hAnsi="Gill Sans MT"/>
          <w:sz w:val="24"/>
          <w:szCs w:val="24"/>
        </w:rPr>
        <w:t>dziewięc</w:t>
      </w:r>
      <w:r w:rsidRPr="008B15F3">
        <w:rPr>
          <w:rFonts w:ascii="Gill Sans MT" w:hAnsi="Gill Sans MT"/>
          <w:sz w:val="24"/>
          <w:szCs w:val="24"/>
        </w:rPr>
        <w:t xml:space="preserve">iu lin poziomych i </w:t>
      </w:r>
      <w:r>
        <w:rPr>
          <w:rFonts w:ascii="Gill Sans MT" w:hAnsi="Gill Sans MT"/>
          <w:sz w:val="24"/>
          <w:szCs w:val="24"/>
        </w:rPr>
        <w:t>sześciu</w:t>
      </w:r>
      <w:r w:rsidRPr="008B15F3">
        <w:rPr>
          <w:rFonts w:ascii="Gill Sans MT" w:hAnsi="Gill Sans MT"/>
          <w:sz w:val="24"/>
          <w:szCs w:val="24"/>
        </w:rPr>
        <w:t xml:space="preserve"> lin pionowych połączonych ze sobą. Oka siatki mają wymiar około 0,3</w:t>
      </w:r>
      <w:r>
        <w:rPr>
          <w:rFonts w:ascii="Gill Sans MT" w:hAnsi="Gill Sans MT"/>
          <w:sz w:val="24"/>
          <w:szCs w:val="24"/>
        </w:rPr>
        <w:t>m x0,3</w:t>
      </w:r>
      <w:r w:rsidRPr="008B15F3">
        <w:rPr>
          <w:rFonts w:ascii="Gill Sans MT" w:hAnsi="Gill Sans MT"/>
          <w:sz w:val="24"/>
          <w:szCs w:val="24"/>
        </w:rPr>
        <w:t>m. Dwie liny pionowe zakotwione są w gruncie.</w:t>
      </w:r>
      <w:r w:rsidRPr="008B15F3">
        <w:t xml:space="preserve"> </w:t>
      </w:r>
    </w:p>
    <w:bookmarkEnd w:id="4"/>
    <w:p w14:paraId="39E05D57" w14:textId="5A7981EB" w:rsidR="00AB12A1" w:rsidRDefault="00AB12A1" w:rsidP="00175214">
      <w:r>
        <w:rPr>
          <w:noProof/>
        </w:rPr>
        <w:drawing>
          <wp:anchor distT="0" distB="0" distL="114300" distR="114300" simplePos="0" relativeHeight="251736576" behindDoc="1" locked="0" layoutInCell="1" allowOverlap="1" wp14:anchorId="614BC607" wp14:editId="027A02BF">
            <wp:simplePos x="0" y="0"/>
            <wp:positionH relativeFrom="margin">
              <wp:align>right</wp:align>
            </wp:positionH>
            <wp:positionV relativeFrom="paragraph">
              <wp:posOffset>159385</wp:posOffset>
            </wp:positionV>
            <wp:extent cx="1876425" cy="2058035"/>
            <wp:effectExtent l="0" t="0" r="9525" b="0"/>
            <wp:wrapTight wrapText="bothSides">
              <wp:wrapPolygon edited="0">
                <wp:start x="0" y="0"/>
                <wp:lineTo x="0" y="21393"/>
                <wp:lineTo x="21490" y="21393"/>
                <wp:lineTo x="21490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0" t="15884" r="26240" b="14399"/>
                    <a:stretch/>
                  </pic:blipFill>
                  <pic:spPr bwMode="auto">
                    <a:xfrm>
                      <a:off x="0" y="0"/>
                      <a:ext cx="1876425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32F6C" w14:textId="516994AD" w:rsidR="00175214" w:rsidRDefault="00175214" w:rsidP="00175214"/>
    <w:p w14:paraId="507F30FA" w14:textId="41EAA29A" w:rsidR="00175214" w:rsidRPr="00097160" w:rsidRDefault="00175214" w:rsidP="00175214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097160">
        <w:rPr>
          <w:rFonts w:ascii="Gill Sans MT" w:hAnsi="Gill Sans MT"/>
          <w:b/>
          <w:sz w:val="24"/>
          <w:szCs w:val="24"/>
        </w:rPr>
        <w:t>JUEWA 018</w:t>
      </w:r>
    </w:p>
    <w:p w14:paraId="3A86D2A5" w14:textId="4C3B9FE4" w:rsidR="00175214" w:rsidRDefault="00175214" w:rsidP="00175214">
      <w:pPr>
        <w:spacing w:after="0" w:line="240" w:lineRule="auto"/>
        <w:jc w:val="both"/>
        <w:rPr>
          <w:noProof/>
        </w:rPr>
      </w:pPr>
      <w:r w:rsidRPr="00097160">
        <w:rPr>
          <w:rFonts w:ascii="Gill Sans MT" w:hAnsi="Gill Sans MT"/>
          <w:sz w:val="24"/>
          <w:szCs w:val="24"/>
        </w:rPr>
        <w:t>Urządzenie składa się z siatki,</w:t>
      </w:r>
      <w:r>
        <w:rPr>
          <w:rFonts w:ascii="Gill Sans MT" w:hAnsi="Gill Sans MT"/>
          <w:sz w:val="24"/>
          <w:szCs w:val="24"/>
        </w:rPr>
        <w:t xml:space="preserve"> kratownicy,</w:t>
      </w:r>
      <w:r w:rsidRPr="00097160">
        <w:rPr>
          <w:rFonts w:ascii="Gill Sans MT" w:hAnsi="Gill Sans MT"/>
          <w:sz w:val="24"/>
          <w:szCs w:val="24"/>
        </w:rPr>
        <w:t xml:space="preserve"> wykonanej z krzyżujących się lin, rozpiętej na czterech słupach</w:t>
      </w:r>
      <w:r>
        <w:rPr>
          <w:rFonts w:ascii="Gill Sans MT" w:hAnsi="Gill Sans MT"/>
          <w:sz w:val="24"/>
          <w:szCs w:val="24"/>
        </w:rPr>
        <w:t xml:space="preserve"> zainstalowanych w rozstawie 3m x 3m</w:t>
      </w:r>
      <w:r w:rsidRPr="00097160">
        <w:rPr>
          <w:rFonts w:ascii="Gill Sans MT" w:hAnsi="Gill Sans MT"/>
          <w:sz w:val="24"/>
          <w:szCs w:val="24"/>
        </w:rPr>
        <w:t xml:space="preserve">. Siatka ma kształt nierozwijalny na płaszczyźnie i jest zamocowana w taki sposób, że przeciwległe końce siatki są umieszczone na tych samych wysokościach. Zakres mocowania jednej pary to od 0,4 do 0,6m, drugiej pary 2,65 do </w:t>
      </w:r>
      <w:smartTag w:uri="urn:schemas-microsoft-com:office:smarttags" w:element="metricconverter">
        <w:smartTagPr>
          <w:attr w:name="ProductID" w:val="2,85 m"/>
        </w:smartTagPr>
        <w:r w:rsidRPr="00097160">
          <w:rPr>
            <w:rFonts w:ascii="Gill Sans MT" w:hAnsi="Gill Sans MT"/>
            <w:sz w:val="24"/>
            <w:szCs w:val="24"/>
          </w:rPr>
          <w:t>2,85 m</w:t>
        </w:r>
      </w:smartTag>
      <w:r w:rsidRPr="00097160">
        <w:rPr>
          <w:rFonts w:ascii="Gill Sans MT" w:hAnsi="Gill Sans MT"/>
          <w:sz w:val="24"/>
          <w:szCs w:val="24"/>
        </w:rPr>
        <w:t>.</w:t>
      </w:r>
      <w:r w:rsidRPr="00D84E77">
        <w:t xml:space="preserve"> </w:t>
      </w:r>
    </w:p>
    <w:p w14:paraId="397F7497" w14:textId="6F38171A" w:rsidR="00F33141" w:rsidRDefault="00AB12A1" w:rsidP="00751410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6752" behindDoc="1" locked="0" layoutInCell="1" allowOverlap="1" wp14:anchorId="2CBE2587" wp14:editId="2EEA9BC3">
            <wp:simplePos x="0" y="0"/>
            <wp:positionH relativeFrom="margin">
              <wp:posOffset>4166870</wp:posOffset>
            </wp:positionH>
            <wp:positionV relativeFrom="paragraph">
              <wp:posOffset>173990</wp:posOffset>
            </wp:positionV>
            <wp:extent cx="1581150" cy="2196465"/>
            <wp:effectExtent l="0" t="0" r="0" b="0"/>
            <wp:wrapTight wrapText="bothSides">
              <wp:wrapPolygon edited="0">
                <wp:start x="0" y="0"/>
                <wp:lineTo x="0" y="21356"/>
                <wp:lineTo x="21340" y="21356"/>
                <wp:lineTo x="21340" y="0"/>
                <wp:lineTo x="0" y="0"/>
              </wp:wrapPolygon>
            </wp:wrapTight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8" t="23165" r="36659" b="22562"/>
                    <a:stretch/>
                  </pic:blipFill>
                  <pic:spPr bwMode="auto">
                    <a:xfrm>
                      <a:off x="0" y="0"/>
                      <a:ext cx="158115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ED8D93" w14:textId="3104E0B7" w:rsidR="00EF1B34" w:rsidRDefault="00EF1B34" w:rsidP="00EF1B34">
      <w:pPr>
        <w:rPr>
          <w:rFonts w:ascii="Gill Sans MT" w:hAnsi="Gill Sans MT"/>
          <w:b/>
          <w:sz w:val="24"/>
          <w:szCs w:val="24"/>
        </w:rPr>
      </w:pPr>
    </w:p>
    <w:p w14:paraId="437BC455" w14:textId="4D94E1A9" w:rsidR="00AB12A1" w:rsidRDefault="00AB12A1" w:rsidP="00AB12A1"/>
    <w:p w14:paraId="7E27CAA4" w14:textId="77777777" w:rsidR="00AB12A1" w:rsidRPr="002D2811" w:rsidRDefault="00AB12A1" w:rsidP="00AB12A1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2D2811">
        <w:rPr>
          <w:rFonts w:ascii="Gill Sans MT" w:hAnsi="Gill Sans MT"/>
          <w:b/>
          <w:sz w:val="24"/>
          <w:szCs w:val="24"/>
        </w:rPr>
        <w:t>CASTALIA 02</w:t>
      </w:r>
      <w:r>
        <w:rPr>
          <w:rFonts w:ascii="Gill Sans MT" w:hAnsi="Gill Sans MT"/>
          <w:b/>
          <w:sz w:val="24"/>
          <w:szCs w:val="24"/>
        </w:rPr>
        <w:t>1</w:t>
      </w:r>
    </w:p>
    <w:p w14:paraId="5795E6A5" w14:textId="435356DC" w:rsidR="00AB12A1" w:rsidRDefault="00AB12A1" w:rsidP="00AB12A1">
      <w:pPr>
        <w:spacing w:after="0" w:line="240" w:lineRule="auto"/>
        <w:jc w:val="both"/>
        <w:rPr>
          <w:noProof/>
        </w:rPr>
      </w:pPr>
      <w:r w:rsidRPr="002D2811">
        <w:rPr>
          <w:rFonts w:ascii="Gill Sans MT" w:hAnsi="Gill Sans MT"/>
          <w:sz w:val="24"/>
          <w:szCs w:val="24"/>
        </w:rPr>
        <w:t xml:space="preserve">Urządzenie składa się z </w:t>
      </w:r>
      <w:r>
        <w:rPr>
          <w:rFonts w:ascii="Gill Sans MT" w:hAnsi="Gill Sans MT"/>
          <w:sz w:val="24"/>
          <w:szCs w:val="24"/>
        </w:rPr>
        <w:t>dziewięciu</w:t>
      </w:r>
      <w:r w:rsidRPr="002D2811">
        <w:rPr>
          <w:rFonts w:ascii="Gill Sans MT" w:hAnsi="Gill Sans MT"/>
          <w:sz w:val="24"/>
          <w:szCs w:val="24"/>
        </w:rPr>
        <w:t xml:space="preserve"> lin pionowych oraz pięciu lin poziomych odchylonych od poziomu w zakresie kąta od 0˚ do 15˚. Liny tworzą kratownicę linową o zróżnicowanej wielkości oczek. Skrajne liny poziome rozpięte są pomiędzy dwoma słupami zainstalowanymi w rozstawie </w:t>
      </w:r>
      <w:r>
        <w:rPr>
          <w:rFonts w:ascii="Gill Sans MT" w:hAnsi="Gill Sans MT"/>
          <w:sz w:val="24"/>
          <w:szCs w:val="24"/>
        </w:rPr>
        <w:t>3,0</w:t>
      </w:r>
      <w:r w:rsidRPr="002D2811">
        <w:rPr>
          <w:rFonts w:ascii="Gill Sans MT" w:hAnsi="Gill Sans MT"/>
          <w:sz w:val="24"/>
          <w:szCs w:val="24"/>
        </w:rPr>
        <w:t xml:space="preserve">m. </w:t>
      </w:r>
    </w:p>
    <w:p w14:paraId="19075194" w14:textId="05CCF8E3" w:rsidR="00EF1B34" w:rsidRDefault="00EF1B34" w:rsidP="00EF1B34"/>
    <w:p w14:paraId="1C15C952" w14:textId="095677A9" w:rsidR="00AB12A1" w:rsidRDefault="00AB12A1" w:rsidP="00EF1B34"/>
    <w:p w14:paraId="1EE6D7F1" w14:textId="77777777" w:rsidR="00AB12A1" w:rsidRDefault="00AB12A1" w:rsidP="00AB12A1">
      <w:r>
        <w:rPr>
          <w:noProof/>
        </w:rPr>
        <w:drawing>
          <wp:anchor distT="0" distB="0" distL="114300" distR="114300" simplePos="0" relativeHeight="251788800" behindDoc="1" locked="0" layoutInCell="1" allowOverlap="1" wp14:anchorId="77543D9E" wp14:editId="41EAA2D2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1860550" cy="1971675"/>
            <wp:effectExtent l="0" t="0" r="6350" b="9525"/>
            <wp:wrapTight wrapText="bothSides">
              <wp:wrapPolygon edited="0">
                <wp:start x="0" y="0"/>
                <wp:lineTo x="0" y="21496"/>
                <wp:lineTo x="21453" y="21496"/>
                <wp:lineTo x="21453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95" t="21620" r="30541" b="23445"/>
                    <a:stretch/>
                  </pic:blipFill>
                  <pic:spPr bwMode="auto">
                    <a:xfrm>
                      <a:off x="0" y="0"/>
                      <a:ext cx="18605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70E1F" w14:textId="77777777" w:rsidR="00AB12A1" w:rsidRPr="00697650" w:rsidRDefault="00AB12A1" w:rsidP="00AB12A1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bookmarkStart w:id="5" w:name="_Hlk56603859"/>
      <w:r w:rsidRPr="00697650">
        <w:rPr>
          <w:rFonts w:ascii="Gill Sans MT" w:hAnsi="Gill Sans MT"/>
          <w:b/>
          <w:sz w:val="24"/>
          <w:szCs w:val="24"/>
        </w:rPr>
        <w:t>MAJA XL 022</w:t>
      </w:r>
    </w:p>
    <w:p w14:paraId="58E57F5F" w14:textId="79C67082" w:rsidR="00AB12A1" w:rsidRDefault="00AB12A1" w:rsidP="00AB12A1">
      <w:pPr>
        <w:spacing w:after="0" w:line="240" w:lineRule="auto"/>
        <w:jc w:val="both"/>
        <w:rPr>
          <w:noProof/>
        </w:rPr>
      </w:pPr>
      <w:r w:rsidRPr="00697650">
        <w:rPr>
          <w:rFonts w:ascii="Gill Sans MT" w:hAnsi="Gill Sans MT"/>
          <w:sz w:val="24"/>
          <w:szCs w:val="24"/>
        </w:rPr>
        <w:t>Urządzenie składa się z trzech lin poziomych rozpiętych pomiędzy słupami</w:t>
      </w:r>
      <w:r>
        <w:rPr>
          <w:rFonts w:ascii="Gill Sans MT" w:hAnsi="Gill Sans MT"/>
          <w:sz w:val="24"/>
          <w:szCs w:val="24"/>
        </w:rPr>
        <w:t xml:space="preserve"> zainstalowanym w rozstawie 4,24m</w:t>
      </w:r>
      <w:r w:rsidRPr="00697650">
        <w:rPr>
          <w:rFonts w:ascii="Gill Sans MT" w:hAnsi="Gill Sans MT"/>
          <w:sz w:val="24"/>
          <w:szCs w:val="24"/>
        </w:rPr>
        <w:t xml:space="preserve"> oraz sześciu lin w kształcie litery V . Dwie górne liny</w:t>
      </w:r>
      <w:r>
        <w:rPr>
          <w:rFonts w:ascii="Gill Sans MT" w:hAnsi="Gill Sans MT"/>
          <w:sz w:val="24"/>
          <w:szCs w:val="24"/>
        </w:rPr>
        <w:t xml:space="preserve"> poziome</w:t>
      </w:r>
      <w:r w:rsidRPr="00697650">
        <w:rPr>
          <w:rFonts w:ascii="Gill Sans MT" w:hAnsi="Gill Sans MT"/>
          <w:sz w:val="24"/>
          <w:szCs w:val="24"/>
        </w:rPr>
        <w:t xml:space="preserve"> rozparte</w:t>
      </w:r>
      <w:r>
        <w:rPr>
          <w:rFonts w:ascii="Gill Sans MT" w:hAnsi="Gill Sans MT"/>
          <w:sz w:val="24"/>
          <w:szCs w:val="24"/>
        </w:rPr>
        <w:t xml:space="preserve"> są</w:t>
      </w:r>
      <w:r w:rsidRPr="00697650">
        <w:rPr>
          <w:rFonts w:ascii="Gill Sans MT" w:hAnsi="Gill Sans MT"/>
          <w:sz w:val="24"/>
          <w:szCs w:val="24"/>
        </w:rPr>
        <w:t xml:space="preserve"> trzema </w:t>
      </w:r>
      <w:proofErr w:type="spellStart"/>
      <w:r w:rsidRPr="00697650">
        <w:rPr>
          <w:rFonts w:ascii="Gill Sans MT" w:hAnsi="Gill Sans MT"/>
          <w:sz w:val="24"/>
          <w:szCs w:val="24"/>
        </w:rPr>
        <w:t>jeklami</w:t>
      </w:r>
      <w:proofErr w:type="spellEnd"/>
      <w:r w:rsidRPr="00697650">
        <w:rPr>
          <w:rFonts w:ascii="Gill Sans MT" w:hAnsi="Gill Sans MT"/>
          <w:sz w:val="24"/>
          <w:szCs w:val="24"/>
        </w:rPr>
        <w:t xml:space="preserve"> stalowymi ocynkowanymi ogniowo</w:t>
      </w:r>
      <w:r w:rsidR="00363672">
        <w:rPr>
          <w:rFonts w:ascii="Gill Sans MT" w:hAnsi="Gill Sans MT"/>
          <w:sz w:val="24"/>
          <w:szCs w:val="24"/>
        </w:rPr>
        <w:t xml:space="preserve"> oraz malowanymi proszkowo</w:t>
      </w:r>
      <w:r w:rsidRPr="00697650">
        <w:rPr>
          <w:rFonts w:ascii="Gill Sans MT" w:hAnsi="Gill Sans MT"/>
          <w:sz w:val="24"/>
          <w:szCs w:val="24"/>
        </w:rPr>
        <w:t xml:space="preserve">. Cała konstrukcja tworzy </w:t>
      </w:r>
      <w:r>
        <w:rPr>
          <w:rFonts w:ascii="Gill Sans MT" w:hAnsi="Gill Sans MT"/>
          <w:sz w:val="24"/>
          <w:szCs w:val="24"/>
        </w:rPr>
        <w:t>kładkę</w:t>
      </w:r>
      <w:r w:rsidRPr="00697650">
        <w:rPr>
          <w:rFonts w:ascii="Gill Sans MT" w:hAnsi="Gill Sans MT"/>
          <w:sz w:val="24"/>
          <w:szCs w:val="24"/>
        </w:rPr>
        <w:t xml:space="preserve"> linow</w:t>
      </w:r>
      <w:r>
        <w:rPr>
          <w:rFonts w:ascii="Gill Sans MT" w:hAnsi="Gill Sans MT"/>
          <w:sz w:val="24"/>
          <w:szCs w:val="24"/>
        </w:rPr>
        <w:t>ą</w:t>
      </w:r>
      <w:r w:rsidRPr="00697650">
        <w:rPr>
          <w:rFonts w:ascii="Gill Sans MT" w:hAnsi="Gill Sans MT"/>
          <w:sz w:val="24"/>
          <w:szCs w:val="24"/>
        </w:rPr>
        <w:t xml:space="preserve"> w kształcie litery V.</w:t>
      </w:r>
      <w:r w:rsidRPr="00697650">
        <w:t xml:space="preserve"> </w:t>
      </w:r>
    </w:p>
    <w:bookmarkEnd w:id="5"/>
    <w:p w14:paraId="391CBD0C" w14:textId="7DEA650C" w:rsidR="00AB12A1" w:rsidRDefault="00AB12A1" w:rsidP="00EF1B34"/>
    <w:p w14:paraId="467DCD49" w14:textId="025F53A8" w:rsidR="00AB12A1" w:rsidRDefault="00AB12A1" w:rsidP="00EF1B34">
      <w:r>
        <w:rPr>
          <w:noProof/>
        </w:rPr>
        <w:drawing>
          <wp:anchor distT="0" distB="0" distL="114300" distR="114300" simplePos="0" relativeHeight="251758080" behindDoc="1" locked="0" layoutInCell="1" allowOverlap="1" wp14:anchorId="4A2060EC" wp14:editId="1E18F84D">
            <wp:simplePos x="0" y="0"/>
            <wp:positionH relativeFrom="margin">
              <wp:align>right</wp:align>
            </wp:positionH>
            <wp:positionV relativeFrom="paragraph">
              <wp:posOffset>122555</wp:posOffset>
            </wp:positionV>
            <wp:extent cx="1859915" cy="2076450"/>
            <wp:effectExtent l="0" t="0" r="6985" b="0"/>
            <wp:wrapTight wrapText="bothSides">
              <wp:wrapPolygon edited="0">
                <wp:start x="0" y="0"/>
                <wp:lineTo x="0" y="21402"/>
                <wp:lineTo x="21460" y="21402"/>
                <wp:lineTo x="21460" y="0"/>
                <wp:lineTo x="0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11" t="16547" r="34344" b="28298"/>
                    <a:stretch/>
                  </pic:blipFill>
                  <pic:spPr bwMode="auto">
                    <a:xfrm>
                      <a:off x="0" y="0"/>
                      <a:ext cx="185991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436ABD" w14:textId="3F07F7C2" w:rsidR="00AB12A1" w:rsidRDefault="00AB12A1" w:rsidP="00EF1B34"/>
    <w:p w14:paraId="48D15DC0" w14:textId="2B80AC50" w:rsidR="00EF1B34" w:rsidRPr="00697650" w:rsidRDefault="00EF1B34" w:rsidP="00EF1B34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bookmarkStart w:id="6" w:name="_Hlk56585615"/>
      <w:r w:rsidRPr="00697650">
        <w:rPr>
          <w:rFonts w:ascii="Gill Sans MT" w:hAnsi="Gill Sans MT"/>
          <w:b/>
          <w:sz w:val="24"/>
          <w:szCs w:val="24"/>
        </w:rPr>
        <w:t>KLIO XL 023</w:t>
      </w:r>
    </w:p>
    <w:p w14:paraId="2306776D" w14:textId="4C4E5421" w:rsidR="00EF1B34" w:rsidRDefault="00EF1B34" w:rsidP="00EF1B34">
      <w:pPr>
        <w:spacing w:after="0" w:line="240" w:lineRule="auto"/>
        <w:jc w:val="both"/>
        <w:rPr>
          <w:noProof/>
        </w:rPr>
      </w:pPr>
      <w:r w:rsidRPr="00697650">
        <w:rPr>
          <w:rFonts w:ascii="Gill Sans MT" w:hAnsi="Gill Sans MT"/>
          <w:sz w:val="24"/>
          <w:szCs w:val="24"/>
        </w:rPr>
        <w:t xml:space="preserve">Urządzenie składa się </w:t>
      </w:r>
      <w:r>
        <w:rPr>
          <w:rFonts w:ascii="Gill Sans MT" w:hAnsi="Gill Sans MT"/>
          <w:sz w:val="24"/>
          <w:szCs w:val="24"/>
        </w:rPr>
        <w:t xml:space="preserve">z trzech </w:t>
      </w:r>
      <w:r w:rsidRPr="00697650">
        <w:rPr>
          <w:rFonts w:ascii="Gill Sans MT" w:hAnsi="Gill Sans MT"/>
          <w:sz w:val="24"/>
          <w:szCs w:val="24"/>
        </w:rPr>
        <w:t>lin poziomych</w:t>
      </w:r>
      <w:r>
        <w:rPr>
          <w:rFonts w:ascii="Gill Sans MT" w:hAnsi="Gill Sans MT"/>
          <w:sz w:val="24"/>
          <w:szCs w:val="24"/>
        </w:rPr>
        <w:t>, z czego dwie główne</w:t>
      </w:r>
      <w:r w:rsidRPr="00697650">
        <w:rPr>
          <w:rFonts w:ascii="Gill Sans MT" w:hAnsi="Gill Sans MT"/>
          <w:sz w:val="24"/>
          <w:szCs w:val="24"/>
        </w:rPr>
        <w:t xml:space="preserve"> rozpięt</w:t>
      </w:r>
      <w:r>
        <w:rPr>
          <w:rFonts w:ascii="Gill Sans MT" w:hAnsi="Gill Sans MT"/>
          <w:sz w:val="24"/>
          <w:szCs w:val="24"/>
        </w:rPr>
        <w:t>e są</w:t>
      </w:r>
      <w:r w:rsidRPr="00697650">
        <w:rPr>
          <w:rFonts w:ascii="Gill Sans MT" w:hAnsi="Gill Sans MT"/>
          <w:sz w:val="24"/>
          <w:szCs w:val="24"/>
        </w:rPr>
        <w:t xml:space="preserve"> pomiędzy słupami</w:t>
      </w:r>
      <w:r>
        <w:rPr>
          <w:rFonts w:ascii="Gill Sans MT" w:hAnsi="Gill Sans MT"/>
          <w:sz w:val="24"/>
          <w:szCs w:val="24"/>
        </w:rPr>
        <w:t xml:space="preserve"> zainstalowanymi w rozstawie 4,24m.</w:t>
      </w:r>
      <w:r w:rsidRPr="00697650">
        <w:rPr>
          <w:rFonts w:ascii="Gill Sans MT" w:hAnsi="Gill Sans MT"/>
          <w:sz w:val="24"/>
          <w:szCs w:val="24"/>
        </w:rPr>
        <w:t xml:space="preserve"> </w:t>
      </w:r>
      <w:r>
        <w:rPr>
          <w:rFonts w:ascii="Gill Sans MT" w:hAnsi="Gill Sans MT"/>
          <w:sz w:val="24"/>
          <w:szCs w:val="24"/>
        </w:rPr>
        <w:t>Siatkę linową uzupełnia</w:t>
      </w:r>
      <w:r w:rsidRPr="00697650">
        <w:rPr>
          <w:rFonts w:ascii="Gill Sans MT" w:hAnsi="Gill Sans MT"/>
          <w:sz w:val="24"/>
          <w:szCs w:val="24"/>
        </w:rPr>
        <w:t xml:space="preserve"> dziesię</w:t>
      </w:r>
      <w:r>
        <w:rPr>
          <w:rFonts w:ascii="Gill Sans MT" w:hAnsi="Gill Sans MT"/>
          <w:sz w:val="24"/>
          <w:szCs w:val="24"/>
        </w:rPr>
        <w:t>ć</w:t>
      </w:r>
      <w:r w:rsidRPr="00697650">
        <w:rPr>
          <w:rFonts w:ascii="Gill Sans MT" w:hAnsi="Gill Sans MT"/>
          <w:sz w:val="24"/>
          <w:szCs w:val="24"/>
        </w:rPr>
        <w:t xml:space="preserve"> lin </w:t>
      </w:r>
      <w:r>
        <w:rPr>
          <w:rFonts w:ascii="Gill Sans MT" w:hAnsi="Gill Sans MT"/>
          <w:sz w:val="24"/>
          <w:szCs w:val="24"/>
        </w:rPr>
        <w:t>zamocowanych</w:t>
      </w:r>
      <w:r w:rsidRPr="00697650">
        <w:rPr>
          <w:rFonts w:ascii="Gill Sans MT" w:hAnsi="Gill Sans MT"/>
          <w:sz w:val="24"/>
          <w:szCs w:val="24"/>
        </w:rPr>
        <w:t xml:space="preserve"> pomiędzy linami poziomymi . Dwie </w:t>
      </w:r>
      <w:r>
        <w:rPr>
          <w:rFonts w:ascii="Gill Sans MT" w:hAnsi="Gill Sans MT"/>
          <w:sz w:val="24"/>
          <w:szCs w:val="24"/>
        </w:rPr>
        <w:t>główne</w:t>
      </w:r>
      <w:r w:rsidRPr="00697650">
        <w:rPr>
          <w:rFonts w:ascii="Gill Sans MT" w:hAnsi="Gill Sans MT"/>
          <w:sz w:val="24"/>
          <w:szCs w:val="24"/>
        </w:rPr>
        <w:t xml:space="preserve"> liny</w:t>
      </w:r>
      <w:r>
        <w:rPr>
          <w:rFonts w:ascii="Gill Sans MT" w:hAnsi="Gill Sans MT"/>
          <w:sz w:val="24"/>
          <w:szCs w:val="24"/>
        </w:rPr>
        <w:t xml:space="preserve"> poziome </w:t>
      </w:r>
      <w:r w:rsidRPr="00697650">
        <w:rPr>
          <w:rFonts w:ascii="Gill Sans MT" w:hAnsi="Gill Sans MT"/>
          <w:sz w:val="24"/>
          <w:szCs w:val="24"/>
        </w:rPr>
        <w:t>rozparte</w:t>
      </w:r>
      <w:r>
        <w:rPr>
          <w:rFonts w:ascii="Gill Sans MT" w:hAnsi="Gill Sans MT"/>
          <w:sz w:val="24"/>
          <w:szCs w:val="24"/>
        </w:rPr>
        <w:t xml:space="preserve"> są</w:t>
      </w:r>
      <w:r w:rsidRPr="00697650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697650">
        <w:rPr>
          <w:rFonts w:ascii="Gill Sans MT" w:hAnsi="Gill Sans MT"/>
          <w:sz w:val="24"/>
          <w:szCs w:val="24"/>
        </w:rPr>
        <w:t>jeklem</w:t>
      </w:r>
      <w:proofErr w:type="spellEnd"/>
      <w:r w:rsidRPr="00697650">
        <w:rPr>
          <w:rFonts w:ascii="Gill Sans MT" w:hAnsi="Gill Sans MT"/>
          <w:sz w:val="24"/>
          <w:szCs w:val="24"/>
        </w:rPr>
        <w:t xml:space="preserve"> stalowym ocynkowanym ogniowo</w:t>
      </w:r>
      <w:r w:rsidR="00B927CC">
        <w:rPr>
          <w:rFonts w:ascii="Gill Sans MT" w:hAnsi="Gill Sans MT"/>
          <w:sz w:val="24"/>
          <w:szCs w:val="24"/>
        </w:rPr>
        <w:t xml:space="preserve"> oraz malowanym proszkowo</w:t>
      </w:r>
      <w:r w:rsidRPr="00697650">
        <w:rPr>
          <w:rFonts w:ascii="Gill Sans MT" w:hAnsi="Gill Sans MT"/>
          <w:sz w:val="24"/>
          <w:szCs w:val="24"/>
        </w:rPr>
        <w:t>. Cała konstrukcja tworzy skręcony pomost linowy.</w:t>
      </w:r>
      <w:r w:rsidRPr="00697650">
        <w:t xml:space="preserve"> </w:t>
      </w:r>
    </w:p>
    <w:bookmarkEnd w:id="6"/>
    <w:p w14:paraId="5ADF92D4" w14:textId="0D504BA1" w:rsidR="00C24670" w:rsidRDefault="00C24670" w:rsidP="00751410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71DCB7B3" w14:textId="5C7219B5" w:rsidR="00C24670" w:rsidRDefault="00AB12A1" w:rsidP="00751410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0128" behindDoc="1" locked="0" layoutInCell="1" allowOverlap="1" wp14:anchorId="2DB41B38" wp14:editId="55FE2044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847850" cy="2038985"/>
            <wp:effectExtent l="0" t="0" r="0" b="0"/>
            <wp:wrapTight wrapText="bothSides">
              <wp:wrapPolygon edited="0">
                <wp:start x="0" y="0"/>
                <wp:lineTo x="0" y="21391"/>
                <wp:lineTo x="21377" y="21391"/>
                <wp:lineTo x="21377" y="0"/>
                <wp:lineTo x="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6" t="16106" r="34509" b="29842"/>
                    <a:stretch/>
                  </pic:blipFill>
                  <pic:spPr bwMode="auto">
                    <a:xfrm>
                      <a:off x="0" y="0"/>
                      <a:ext cx="184785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EFEE7F" w14:textId="2DBA7A1A" w:rsidR="00C24670" w:rsidRDefault="00C24670" w:rsidP="00751410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761F0D72" w14:textId="2D93CB73" w:rsidR="00EF1B34" w:rsidRDefault="00EF1B34" w:rsidP="00EF1B34"/>
    <w:p w14:paraId="2053CE3E" w14:textId="7D167C13" w:rsidR="00EF1B34" w:rsidRPr="00D46CA7" w:rsidRDefault="00EF1B34" w:rsidP="00EF1B34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bookmarkStart w:id="7" w:name="_Hlk56604021"/>
      <w:r w:rsidRPr="00D46CA7">
        <w:rPr>
          <w:rFonts w:ascii="Gill Sans MT" w:hAnsi="Gill Sans MT"/>
          <w:b/>
          <w:sz w:val="24"/>
          <w:szCs w:val="24"/>
        </w:rPr>
        <w:t>SCYLLA XL 024</w:t>
      </w:r>
    </w:p>
    <w:p w14:paraId="4A1BF5DE" w14:textId="3C86D793" w:rsidR="00EF1B34" w:rsidRDefault="00EF1B34" w:rsidP="00EF1B34">
      <w:pPr>
        <w:spacing w:after="0" w:line="240" w:lineRule="auto"/>
        <w:jc w:val="both"/>
        <w:rPr>
          <w:noProof/>
        </w:rPr>
      </w:pPr>
      <w:r w:rsidRPr="00D46CA7">
        <w:rPr>
          <w:rFonts w:ascii="Gill Sans MT" w:hAnsi="Gill Sans MT"/>
          <w:sz w:val="24"/>
          <w:szCs w:val="24"/>
        </w:rPr>
        <w:t>Urządzenie składa się z dwóch okręgów stalowych ocynkowanych ogniowo</w:t>
      </w:r>
      <w:r w:rsidR="00C22A82">
        <w:rPr>
          <w:rFonts w:ascii="Gill Sans MT" w:hAnsi="Gill Sans MT"/>
          <w:sz w:val="24"/>
          <w:szCs w:val="24"/>
        </w:rPr>
        <w:t xml:space="preserve"> oraz malowanych proszkowo</w:t>
      </w:r>
      <w:r w:rsidRPr="00D46CA7">
        <w:rPr>
          <w:rFonts w:ascii="Gill Sans MT" w:hAnsi="Gill Sans MT"/>
          <w:sz w:val="24"/>
          <w:szCs w:val="24"/>
        </w:rPr>
        <w:t>. Na okręgach</w:t>
      </w:r>
      <w:r>
        <w:rPr>
          <w:rFonts w:ascii="Gill Sans MT" w:hAnsi="Gill Sans MT"/>
          <w:sz w:val="24"/>
          <w:szCs w:val="24"/>
        </w:rPr>
        <w:t>, pomiędzy dwoma słupami zainstalowanymi w rozstawie 4,24m,</w:t>
      </w:r>
      <w:r w:rsidRPr="00D46CA7">
        <w:rPr>
          <w:rFonts w:ascii="Gill Sans MT" w:hAnsi="Gill Sans MT"/>
          <w:sz w:val="24"/>
          <w:szCs w:val="24"/>
        </w:rPr>
        <w:t xml:space="preserve"> rozpięta jest konstrukcja linowa tworząca tunel o średnicy 0,8 - 1,2m. </w:t>
      </w:r>
    </w:p>
    <w:bookmarkEnd w:id="7"/>
    <w:p w14:paraId="72F4929F" w14:textId="2470A091" w:rsidR="00C24670" w:rsidRDefault="00C24670" w:rsidP="00751410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51618636" w14:textId="7009BA4E" w:rsidR="00175214" w:rsidRDefault="00175214" w:rsidP="00175214">
      <w:r>
        <w:rPr>
          <w:noProof/>
        </w:rPr>
        <w:drawing>
          <wp:anchor distT="0" distB="0" distL="114300" distR="114300" simplePos="0" relativeHeight="251738624" behindDoc="1" locked="0" layoutInCell="1" allowOverlap="1" wp14:anchorId="082515CE" wp14:editId="0F88B183">
            <wp:simplePos x="0" y="0"/>
            <wp:positionH relativeFrom="margin">
              <wp:align>right</wp:align>
            </wp:positionH>
            <wp:positionV relativeFrom="paragraph">
              <wp:posOffset>313690</wp:posOffset>
            </wp:positionV>
            <wp:extent cx="1923415" cy="2049145"/>
            <wp:effectExtent l="0" t="0" r="635" b="8255"/>
            <wp:wrapTight wrapText="bothSides">
              <wp:wrapPolygon edited="0">
                <wp:start x="0" y="0"/>
                <wp:lineTo x="0" y="21486"/>
                <wp:lineTo x="21393" y="21486"/>
                <wp:lineTo x="21393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4" t="16106" r="26075" b="15723"/>
                    <a:stretch/>
                  </pic:blipFill>
                  <pic:spPr bwMode="auto">
                    <a:xfrm>
                      <a:off x="0" y="0"/>
                      <a:ext cx="192341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4E154" w14:textId="4187C489" w:rsidR="00AB12A1" w:rsidRDefault="00AB12A1" w:rsidP="00175214"/>
    <w:p w14:paraId="108B8F78" w14:textId="77777777" w:rsidR="00AB12A1" w:rsidRDefault="00AB12A1" w:rsidP="00175214"/>
    <w:p w14:paraId="6C410A1F" w14:textId="58364211" w:rsidR="00175214" w:rsidRPr="00D46CA7" w:rsidRDefault="00175214" w:rsidP="00175214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D46CA7">
        <w:rPr>
          <w:rFonts w:ascii="Gill Sans MT" w:hAnsi="Gill Sans MT"/>
          <w:b/>
          <w:sz w:val="24"/>
          <w:szCs w:val="24"/>
        </w:rPr>
        <w:t>EUROPA 026</w:t>
      </w:r>
    </w:p>
    <w:p w14:paraId="162E454B" w14:textId="2F0C4DB9" w:rsidR="00175214" w:rsidRDefault="00175214" w:rsidP="00175214">
      <w:pPr>
        <w:spacing w:after="0" w:line="240" w:lineRule="auto"/>
        <w:jc w:val="both"/>
        <w:rPr>
          <w:noProof/>
        </w:rPr>
      </w:pPr>
      <w:r w:rsidRPr="00D46CA7">
        <w:rPr>
          <w:rFonts w:ascii="Gill Sans MT" w:hAnsi="Gill Sans MT"/>
          <w:sz w:val="24"/>
          <w:szCs w:val="24"/>
        </w:rPr>
        <w:t>Urządzenie składa się z 15-stu połączonych ze sobą sześcianów tworzących przestrzenny krzyż</w:t>
      </w:r>
      <w:r>
        <w:rPr>
          <w:rFonts w:ascii="Gill Sans MT" w:hAnsi="Gill Sans MT"/>
          <w:sz w:val="24"/>
          <w:szCs w:val="24"/>
        </w:rPr>
        <w:t xml:space="preserve"> linowy. Sześciany zamocowane są do 8 lin rozpiętych pomiędzy 4 słupami zainstalowanymi w rozstawie 3m x 3m.</w:t>
      </w:r>
      <w:r w:rsidRPr="00D46CA7">
        <w:rPr>
          <w:rFonts w:ascii="Gill Sans MT" w:hAnsi="Gill Sans MT"/>
          <w:sz w:val="24"/>
          <w:szCs w:val="24"/>
        </w:rPr>
        <w:t xml:space="preserve"> </w:t>
      </w:r>
    </w:p>
    <w:p w14:paraId="545B5230" w14:textId="1A9063F4" w:rsidR="00F33141" w:rsidRPr="00BF3EA7" w:rsidRDefault="00F33141" w:rsidP="00BF3EA7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6D7BCE6E" w14:textId="676A935F" w:rsidR="00F33141" w:rsidRDefault="00F33141" w:rsidP="00BF3EA7">
      <w:pPr>
        <w:rPr>
          <w:noProof/>
        </w:rPr>
      </w:pPr>
    </w:p>
    <w:p w14:paraId="2BE41E16" w14:textId="77777777" w:rsidR="00AB12A1" w:rsidRDefault="00AB12A1" w:rsidP="00AB12A1">
      <w:r>
        <w:rPr>
          <w:noProof/>
        </w:rPr>
        <w:drawing>
          <wp:anchor distT="0" distB="0" distL="114300" distR="114300" simplePos="0" relativeHeight="251790848" behindDoc="1" locked="0" layoutInCell="1" allowOverlap="1" wp14:anchorId="07DA057E" wp14:editId="15883F51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1571625" cy="2023745"/>
            <wp:effectExtent l="0" t="0" r="9525" b="0"/>
            <wp:wrapTight wrapText="bothSides">
              <wp:wrapPolygon edited="0">
                <wp:start x="0" y="0"/>
                <wp:lineTo x="0" y="21349"/>
                <wp:lineTo x="21469" y="21349"/>
                <wp:lineTo x="21469" y="0"/>
                <wp:lineTo x="0" y="0"/>
              </wp:wrapPolygon>
            </wp:wrapTight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2" t="23607" r="36329" b="24106"/>
                    <a:stretch/>
                  </pic:blipFill>
                  <pic:spPr bwMode="auto">
                    <a:xfrm>
                      <a:off x="0" y="0"/>
                      <a:ext cx="157162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30DA1" w14:textId="77777777" w:rsidR="00AB12A1" w:rsidRPr="00084E12" w:rsidRDefault="00AB12A1" w:rsidP="00AB12A1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084E12">
        <w:rPr>
          <w:rFonts w:ascii="Gill Sans MT" w:hAnsi="Gill Sans MT"/>
          <w:b/>
          <w:sz w:val="24"/>
          <w:szCs w:val="24"/>
        </w:rPr>
        <w:t>FORTUNA 02</w:t>
      </w:r>
      <w:r>
        <w:rPr>
          <w:rFonts w:ascii="Gill Sans MT" w:hAnsi="Gill Sans MT"/>
          <w:b/>
          <w:sz w:val="24"/>
          <w:szCs w:val="24"/>
        </w:rPr>
        <w:t>9</w:t>
      </w:r>
    </w:p>
    <w:p w14:paraId="180EB8F3" w14:textId="5B02EB7E" w:rsidR="00AB12A1" w:rsidRDefault="00AB12A1" w:rsidP="00AB12A1">
      <w:pPr>
        <w:spacing w:after="0" w:line="240" w:lineRule="auto"/>
        <w:jc w:val="both"/>
        <w:rPr>
          <w:noProof/>
        </w:rPr>
      </w:pPr>
      <w:r w:rsidRPr="00084E12">
        <w:rPr>
          <w:rFonts w:ascii="Gill Sans MT" w:hAnsi="Gill Sans MT"/>
          <w:sz w:val="24"/>
          <w:szCs w:val="24"/>
        </w:rPr>
        <w:t xml:space="preserve">Urządzenie składa się z ośmiu siatek w kształcie trójkąta równoramiennego. Siatki rozpięte są pomiędzy słupami, a linowo stalowym kwadratem usytuowanym w centrum zabawki. Część stalową kwadratu stanowią </w:t>
      </w:r>
      <w:proofErr w:type="spellStart"/>
      <w:r w:rsidRPr="00084E12">
        <w:rPr>
          <w:rFonts w:ascii="Gill Sans MT" w:hAnsi="Gill Sans MT"/>
          <w:sz w:val="24"/>
          <w:szCs w:val="24"/>
        </w:rPr>
        <w:t>jekle</w:t>
      </w:r>
      <w:proofErr w:type="spellEnd"/>
      <w:r w:rsidRPr="00084E12">
        <w:rPr>
          <w:rFonts w:ascii="Gill Sans MT" w:hAnsi="Gill Sans MT"/>
          <w:sz w:val="24"/>
          <w:szCs w:val="24"/>
        </w:rPr>
        <w:t xml:space="preserve"> ocynkowane ogniowo</w:t>
      </w:r>
      <w:r w:rsidR="00363672">
        <w:rPr>
          <w:rFonts w:ascii="Gill Sans MT" w:hAnsi="Gill Sans MT"/>
          <w:sz w:val="24"/>
          <w:szCs w:val="24"/>
        </w:rPr>
        <w:t xml:space="preserve"> oraz malowane proszkowo</w:t>
      </w:r>
      <w:r w:rsidRPr="00084E12">
        <w:rPr>
          <w:rFonts w:ascii="Gill Sans MT" w:hAnsi="Gill Sans MT"/>
          <w:sz w:val="24"/>
          <w:szCs w:val="24"/>
        </w:rPr>
        <w:t xml:space="preserve">. </w:t>
      </w:r>
      <w:bookmarkStart w:id="8" w:name="_Hlk56583662"/>
      <w:r w:rsidRPr="00084E12">
        <w:rPr>
          <w:rFonts w:ascii="Gill Sans MT" w:hAnsi="Gill Sans MT"/>
          <w:sz w:val="24"/>
          <w:szCs w:val="24"/>
        </w:rPr>
        <w:t xml:space="preserve">Moduł zawieszony jest na dwóch słupach zainstalowanych w rozstawie </w:t>
      </w:r>
      <w:r>
        <w:rPr>
          <w:rFonts w:ascii="Gill Sans MT" w:hAnsi="Gill Sans MT"/>
          <w:sz w:val="24"/>
          <w:szCs w:val="24"/>
        </w:rPr>
        <w:t>3,0</w:t>
      </w:r>
      <w:r w:rsidRPr="00084E12">
        <w:rPr>
          <w:rFonts w:ascii="Gill Sans MT" w:hAnsi="Gill Sans MT"/>
          <w:sz w:val="24"/>
          <w:szCs w:val="24"/>
        </w:rPr>
        <w:t xml:space="preserve">m. </w:t>
      </w:r>
      <w:bookmarkEnd w:id="8"/>
    </w:p>
    <w:p w14:paraId="4EBD4F6C" w14:textId="0A0E9B7A" w:rsidR="00EF1B34" w:rsidRDefault="00EF1B34" w:rsidP="00EF1B34"/>
    <w:p w14:paraId="7A3BA678" w14:textId="67D1B259" w:rsidR="00EF1B34" w:rsidRDefault="00AB12A1" w:rsidP="00EF1B34">
      <w:r>
        <w:rPr>
          <w:noProof/>
        </w:rPr>
        <w:drawing>
          <wp:anchor distT="0" distB="0" distL="114300" distR="114300" simplePos="0" relativeHeight="251792896" behindDoc="1" locked="0" layoutInCell="1" allowOverlap="1" wp14:anchorId="7BC3B33A" wp14:editId="6603A793">
            <wp:simplePos x="0" y="0"/>
            <wp:positionH relativeFrom="margin">
              <wp:align>right</wp:align>
            </wp:positionH>
            <wp:positionV relativeFrom="paragraph">
              <wp:posOffset>72390</wp:posOffset>
            </wp:positionV>
            <wp:extent cx="1562100" cy="1978660"/>
            <wp:effectExtent l="0" t="0" r="0" b="2540"/>
            <wp:wrapTight wrapText="bothSides">
              <wp:wrapPolygon edited="0">
                <wp:start x="0" y="0"/>
                <wp:lineTo x="0" y="21420"/>
                <wp:lineTo x="21337" y="21420"/>
                <wp:lineTo x="21337" y="0"/>
                <wp:lineTo x="0" y="0"/>
              </wp:wrapPolygon>
            </wp:wrapTight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6" t="25152" r="37155" b="24547"/>
                    <a:stretch/>
                  </pic:blipFill>
                  <pic:spPr bwMode="auto">
                    <a:xfrm>
                      <a:off x="0" y="0"/>
                      <a:ext cx="156210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BB9A24" w14:textId="4AB6F494" w:rsidR="00AB12A1" w:rsidRDefault="00AB12A1" w:rsidP="00AB12A1"/>
    <w:p w14:paraId="25152EF9" w14:textId="77777777" w:rsidR="00AB12A1" w:rsidRPr="00D5430B" w:rsidRDefault="00AB12A1" w:rsidP="00AB12A1">
      <w:pPr>
        <w:spacing w:after="0" w:line="240" w:lineRule="auto"/>
        <w:jc w:val="both"/>
        <w:rPr>
          <w:rFonts w:ascii="Gill Sans MT" w:hAnsi="Gill Sans MT"/>
          <w:b/>
          <w:sz w:val="24"/>
          <w:szCs w:val="24"/>
        </w:rPr>
      </w:pPr>
      <w:r w:rsidRPr="00D5430B">
        <w:rPr>
          <w:rFonts w:ascii="Gill Sans MT" w:hAnsi="Gill Sans MT"/>
          <w:b/>
          <w:sz w:val="24"/>
          <w:szCs w:val="24"/>
        </w:rPr>
        <w:t>EGERIA 03</w:t>
      </w:r>
      <w:r>
        <w:rPr>
          <w:rFonts w:ascii="Gill Sans MT" w:hAnsi="Gill Sans MT"/>
          <w:b/>
          <w:sz w:val="24"/>
          <w:szCs w:val="24"/>
        </w:rPr>
        <w:t>1</w:t>
      </w:r>
    </w:p>
    <w:p w14:paraId="38B7BC68" w14:textId="069F642E" w:rsidR="00AB12A1" w:rsidRDefault="00AB12A1" w:rsidP="00AB12A1">
      <w:pPr>
        <w:spacing w:after="0" w:line="240" w:lineRule="auto"/>
        <w:jc w:val="both"/>
        <w:rPr>
          <w:noProof/>
        </w:rPr>
      </w:pPr>
      <w:r w:rsidRPr="00D5430B">
        <w:rPr>
          <w:rFonts w:ascii="Gill Sans MT" w:hAnsi="Gill Sans MT"/>
          <w:sz w:val="24"/>
          <w:szCs w:val="24"/>
        </w:rPr>
        <w:t>Urządzenie składa się z dwóch drabinek o szerokości 400mm zamocowanych po skosie, na krzyż względem siebie. Na obu końcach każdej z drabinek znajduje się profil metalowy, ocynkowany ogniowo</w:t>
      </w:r>
      <w:r w:rsidR="00363672">
        <w:rPr>
          <w:rFonts w:ascii="Gill Sans MT" w:hAnsi="Gill Sans MT"/>
          <w:sz w:val="24"/>
          <w:szCs w:val="24"/>
        </w:rPr>
        <w:t xml:space="preserve"> oraz malowany proszkowo</w:t>
      </w:r>
      <w:r w:rsidRPr="00D5430B">
        <w:rPr>
          <w:rFonts w:ascii="Gill Sans MT" w:hAnsi="Gill Sans MT"/>
          <w:sz w:val="24"/>
          <w:szCs w:val="24"/>
        </w:rPr>
        <w:t xml:space="preserve"> o długości 500mm.  Siatkę uzupełniają cztery pionowe linki stabilizujące konstrukcję. </w:t>
      </w:r>
      <w:bookmarkStart w:id="9" w:name="_Hlk56585271"/>
      <w:r w:rsidRPr="00D5430B">
        <w:rPr>
          <w:rFonts w:ascii="Gill Sans MT" w:hAnsi="Gill Sans MT"/>
          <w:sz w:val="24"/>
          <w:szCs w:val="24"/>
        </w:rPr>
        <w:t xml:space="preserve">Moduł zawieszony jest na dwóch słupach zainstalowanych w rozstawie </w:t>
      </w:r>
      <w:r>
        <w:rPr>
          <w:rFonts w:ascii="Gill Sans MT" w:hAnsi="Gill Sans MT"/>
          <w:sz w:val="24"/>
          <w:szCs w:val="24"/>
        </w:rPr>
        <w:t>3,0</w:t>
      </w:r>
      <w:r w:rsidRPr="00D5430B">
        <w:rPr>
          <w:rFonts w:ascii="Gill Sans MT" w:hAnsi="Gill Sans MT"/>
          <w:sz w:val="24"/>
          <w:szCs w:val="24"/>
        </w:rPr>
        <w:t>m.</w:t>
      </w:r>
      <w:r w:rsidRPr="00D5430B">
        <w:t xml:space="preserve"> </w:t>
      </w:r>
      <w:bookmarkEnd w:id="9"/>
    </w:p>
    <w:p w14:paraId="4568123B" w14:textId="4881AFDA" w:rsidR="00EF1B34" w:rsidRDefault="00AB12A1" w:rsidP="00BF3EA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94944" behindDoc="1" locked="0" layoutInCell="1" allowOverlap="1" wp14:anchorId="020F53E3" wp14:editId="3FD72A6D">
            <wp:simplePos x="0" y="0"/>
            <wp:positionH relativeFrom="margin">
              <wp:align>right</wp:align>
            </wp:positionH>
            <wp:positionV relativeFrom="paragraph">
              <wp:posOffset>65405</wp:posOffset>
            </wp:positionV>
            <wp:extent cx="1552575" cy="2060575"/>
            <wp:effectExtent l="0" t="0" r="9525" b="0"/>
            <wp:wrapTight wrapText="bothSides">
              <wp:wrapPolygon edited="0">
                <wp:start x="0" y="0"/>
                <wp:lineTo x="0" y="21367"/>
                <wp:lineTo x="21467" y="21367"/>
                <wp:lineTo x="21467" y="0"/>
                <wp:lineTo x="0" y="0"/>
              </wp:wrapPolygon>
            </wp:wrapTight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2" t="22724" r="37982" b="26313"/>
                    <a:stretch/>
                  </pic:blipFill>
                  <pic:spPr bwMode="auto">
                    <a:xfrm>
                      <a:off x="0" y="0"/>
                      <a:ext cx="155257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11663" w14:textId="6C4FB28D" w:rsidR="00AB12A1" w:rsidRDefault="00AB12A1" w:rsidP="00AB12A1"/>
    <w:p w14:paraId="3F549394" w14:textId="77777777" w:rsidR="00AB12A1" w:rsidRPr="004B6827" w:rsidRDefault="00AB12A1" w:rsidP="00AB12A1">
      <w:pPr>
        <w:spacing w:after="0" w:line="240" w:lineRule="auto"/>
        <w:jc w:val="both"/>
        <w:rPr>
          <w:rFonts w:ascii="Gill Sans MT" w:hAnsi="Gill Sans MT"/>
          <w:b/>
          <w:sz w:val="24"/>
          <w:szCs w:val="24"/>
        </w:rPr>
      </w:pPr>
      <w:r w:rsidRPr="004B6827">
        <w:rPr>
          <w:rFonts w:ascii="Gill Sans MT" w:hAnsi="Gill Sans MT"/>
          <w:b/>
          <w:sz w:val="24"/>
          <w:szCs w:val="24"/>
        </w:rPr>
        <w:t>KLIO 03</w:t>
      </w:r>
      <w:r>
        <w:rPr>
          <w:rFonts w:ascii="Gill Sans MT" w:hAnsi="Gill Sans MT"/>
          <w:b/>
          <w:sz w:val="24"/>
          <w:szCs w:val="24"/>
        </w:rPr>
        <w:t>3</w:t>
      </w:r>
    </w:p>
    <w:p w14:paraId="2AAE76C6" w14:textId="0CB1ADDB" w:rsidR="00AB12A1" w:rsidRDefault="00AB12A1" w:rsidP="00AB12A1">
      <w:pPr>
        <w:spacing w:after="0" w:line="240" w:lineRule="auto"/>
        <w:jc w:val="both"/>
        <w:rPr>
          <w:noProof/>
        </w:rPr>
      </w:pPr>
      <w:r w:rsidRPr="004B6827">
        <w:rPr>
          <w:rFonts w:ascii="Gill Sans MT" w:hAnsi="Gill Sans MT"/>
          <w:sz w:val="24"/>
          <w:szCs w:val="24"/>
        </w:rPr>
        <w:t xml:space="preserve">Urządzenie składa się z trzech lin poziomych, z czego dwie główne rozpięte są pomiędzy słupami zainstalowanymi w rozstawie </w:t>
      </w:r>
      <w:r>
        <w:rPr>
          <w:rFonts w:ascii="Gill Sans MT" w:hAnsi="Gill Sans MT"/>
          <w:sz w:val="24"/>
          <w:szCs w:val="24"/>
        </w:rPr>
        <w:t>3,0</w:t>
      </w:r>
      <w:r w:rsidRPr="004B6827">
        <w:rPr>
          <w:rFonts w:ascii="Gill Sans MT" w:hAnsi="Gill Sans MT"/>
          <w:sz w:val="24"/>
          <w:szCs w:val="24"/>
        </w:rPr>
        <w:t>m. Siatkę linową uzupełnia</w:t>
      </w:r>
      <w:r>
        <w:rPr>
          <w:rFonts w:ascii="Gill Sans MT" w:hAnsi="Gill Sans MT"/>
          <w:sz w:val="24"/>
          <w:szCs w:val="24"/>
        </w:rPr>
        <w:t xml:space="preserve"> osiem</w:t>
      </w:r>
      <w:r w:rsidRPr="004B6827">
        <w:rPr>
          <w:rFonts w:ascii="Gill Sans MT" w:hAnsi="Gill Sans MT"/>
          <w:sz w:val="24"/>
          <w:szCs w:val="24"/>
        </w:rPr>
        <w:t xml:space="preserve"> lin zamocowanych pomiędzy linami poziomymi . Dwie główne liny poziome rozparte są </w:t>
      </w:r>
      <w:proofErr w:type="spellStart"/>
      <w:r w:rsidRPr="004B6827">
        <w:rPr>
          <w:rFonts w:ascii="Gill Sans MT" w:hAnsi="Gill Sans MT"/>
          <w:sz w:val="24"/>
          <w:szCs w:val="24"/>
        </w:rPr>
        <w:t>jeklem</w:t>
      </w:r>
      <w:proofErr w:type="spellEnd"/>
      <w:r w:rsidRPr="004B6827">
        <w:rPr>
          <w:rFonts w:ascii="Gill Sans MT" w:hAnsi="Gill Sans MT"/>
          <w:sz w:val="24"/>
          <w:szCs w:val="24"/>
        </w:rPr>
        <w:t xml:space="preserve"> stalowym ocynkowanym ogniowo</w:t>
      </w:r>
      <w:r w:rsidR="00363672">
        <w:rPr>
          <w:rFonts w:ascii="Gill Sans MT" w:hAnsi="Gill Sans MT"/>
          <w:sz w:val="24"/>
          <w:szCs w:val="24"/>
        </w:rPr>
        <w:t xml:space="preserve"> oraz malowanym proszkowo</w:t>
      </w:r>
      <w:r w:rsidRPr="004B6827">
        <w:rPr>
          <w:rFonts w:ascii="Gill Sans MT" w:hAnsi="Gill Sans MT"/>
          <w:sz w:val="24"/>
          <w:szCs w:val="24"/>
        </w:rPr>
        <w:t xml:space="preserve">. Cała konstrukcja tworzy skręcony pomost linowy. </w:t>
      </w:r>
    </w:p>
    <w:p w14:paraId="6AA0D0B9" w14:textId="60118DC1" w:rsidR="00EF1B34" w:rsidRDefault="00EF1B34" w:rsidP="00BF3EA7">
      <w:pPr>
        <w:rPr>
          <w:noProof/>
        </w:rPr>
      </w:pPr>
    </w:p>
    <w:p w14:paraId="5F189B77" w14:textId="59C6B8B9" w:rsidR="00AB12A1" w:rsidRDefault="00AB12A1" w:rsidP="00AB12A1">
      <w:r>
        <w:rPr>
          <w:noProof/>
        </w:rPr>
        <w:drawing>
          <wp:anchor distT="0" distB="0" distL="114300" distR="114300" simplePos="0" relativeHeight="251796992" behindDoc="1" locked="0" layoutInCell="1" allowOverlap="1" wp14:anchorId="532BA247" wp14:editId="37A977A3">
            <wp:simplePos x="0" y="0"/>
            <wp:positionH relativeFrom="margin">
              <wp:align>right</wp:align>
            </wp:positionH>
            <wp:positionV relativeFrom="paragraph">
              <wp:posOffset>21590</wp:posOffset>
            </wp:positionV>
            <wp:extent cx="1590675" cy="2096135"/>
            <wp:effectExtent l="0" t="0" r="9525" b="0"/>
            <wp:wrapTight wrapText="bothSides">
              <wp:wrapPolygon edited="0">
                <wp:start x="0" y="0"/>
                <wp:lineTo x="0" y="21397"/>
                <wp:lineTo x="21471" y="21397"/>
                <wp:lineTo x="21471" y="0"/>
                <wp:lineTo x="0" y="0"/>
              </wp:wrapPolygon>
            </wp:wrapTight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72" t="15664" r="33186" b="25871"/>
                    <a:stretch/>
                  </pic:blipFill>
                  <pic:spPr bwMode="auto">
                    <a:xfrm>
                      <a:off x="0" y="0"/>
                      <a:ext cx="159067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ADAAB" w14:textId="61327316" w:rsidR="00AB12A1" w:rsidRDefault="00AB12A1" w:rsidP="00AB12A1"/>
    <w:p w14:paraId="0F839AA8" w14:textId="77777777" w:rsidR="00AB12A1" w:rsidRPr="004E3133" w:rsidRDefault="00AB12A1" w:rsidP="00AB12A1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4E3133">
        <w:rPr>
          <w:rFonts w:ascii="Gill Sans MT" w:hAnsi="Gill Sans MT"/>
          <w:b/>
          <w:sz w:val="24"/>
          <w:szCs w:val="24"/>
        </w:rPr>
        <w:t>SCYLLA 0</w:t>
      </w:r>
      <w:r>
        <w:rPr>
          <w:rFonts w:ascii="Gill Sans MT" w:hAnsi="Gill Sans MT"/>
          <w:b/>
          <w:sz w:val="24"/>
          <w:szCs w:val="24"/>
        </w:rPr>
        <w:t>35</w:t>
      </w:r>
    </w:p>
    <w:p w14:paraId="46D0CBEA" w14:textId="0B97B5A3" w:rsidR="00AB12A1" w:rsidRPr="008A2646" w:rsidRDefault="00AB12A1" w:rsidP="00AB12A1">
      <w:pPr>
        <w:spacing w:after="0" w:line="240" w:lineRule="auto"/>
        <w:jc w:val="both"/>
        <w:rPr>
          <w:rFonts w:ascii="Gill Sans MT" w:hAnsi="Gill Sans MT"/>
          <w:noProof/>
        </w:rPr>
      </w:pPr>
      <w:r w:rsidRPr="004E3133">
        <w:rPr>
          <w:rFonts w:ascii="Gill Sans MT" w:hAnsi="Gill Sans MT"/>
          <w:bCs/>
          <w:sz w:val="24"/>
          <w:szCs w:val="24"/>
        </w:rPr>
        <w:t>Urządzenie składa się z dwóch okręgów stalowych ocynkowanych ogniowo</w:t>
      </w:r>
      <w:r w:rsidR="00363672">
        <w:rPr>
          <w:rFonts w:ascii="Gill Sans MT" w:hAnsi="Gill Sans MT"/>
          <w:bCs/>
          <w:sz w:val="24"/>
          <w:szCs w:val="24"/>
        </w:rPr>
        <w:t xml:space="preserve"> oraz malowanych proszkowo</w:t>
      </w:r>
      <w:r w:rsidRPr="004E3133">
        <w:rPr>
          <w:rFonts w:ascii="Gill Sans MT" w:hAnsi="Gill Sans MT"/>
          <w:bCs/>
          <w:sz w:val="24"/>
          <w:szCs w:val="24"/>
        </w:rPr>
        <w:t>. Na okręgach, pomiędzy dwoma słupami</w:t>
      </w:r>
      <w:r>
        <w:rPr>
          <w:rFonts w:ascii="Gill Sans MT" w:hAnsi="Gill Sans MT"/>
          <w:bCs/>
          <w:sz w:val="24"/>
          <w:szCs w:val="24"/>
        </w:rPr>
        <w:t>,</w:t>
      </w:r>
      <w:r w:rsidRPr="004E3133">
        <w:rPr>
          <w:rFonts w:ascii="Gill Sans MT" w:hAnsi="Gill Sans MT"/>
          <w:bCs/>
          <w:sz w:val="24"/>
          <w:szCs w:val="24"/>
        </w:rPr>
        <w:t xml:space="preserve"> zainstalowanymi w rozstawie </w:t>
      </w:r>
      <w:r w:rsidRPr="008A2646">
        <w:rPr>
          <w:rFonts w:ascii="Gill Sans MT" w:hAnsi="Gill Sans MT"/>
          <w:bCs/>
          <w:sz w:val="24"/>
          <w:szCs w:val="24"/>
        </w:rPr>
        <w:t>3,0</w:t>
      </w:r>
      <w:r w:rsidRPr="004E3133">
        <w:rPr>
          <w:rFonts w:ascii="Gill Sans MT" w:hAnsi="Gill Sans MT"/>
          <w:bCs/>
          <w:sz w:val="24"/>
          <w:szCs w:val="24"/>
        </w:rPr>
        <w:t>m, rozpięta jest konstrukcja linowa tworząca tunel o średnicy 0,8 - 1,2m. </w:t>
      </w:r>
    </w:p>
    <w:p w14:paraId="3978EB5B" w14:textId="168445B7" w:rsidR="00175214" w:rsidRDefault="00175214" w:rsidP="00751410">
      <w:pPr>
        <w:spacing w:after="0" w:line="240" w:lineRule="auto"/>
        <w:ind w:right="-6"/>
        <w:rPr>
          <w:rFonts w:ascii="Gill Sans MT" w:eastAsia="Calibri" w:hAnsi="Gill Sans MT" w:cs="Tahoma"/>
          <w:b/>
          <w:sz w:val="24"/>
          <w:szCs w:val="24"/>
          <w:shd w:val="clear" w:color="auto" w:fill="FFFFFF"/>
        </w:rPr>
      </w:pPr>
    </w:p>
    <w:p w14:paraId="160AF2EE" w14:textId="77777777" w:rsidR="00AB12A1" w:rsidRDefault="00AB12A1" w:rsidP="00175214">
      <w:pPr>
        <w:spacing w:after="0"/>
        <w:rPr>
          <w:rFonts w:ascii="Gill Sans MT" w:hAnsi="Gill Sans MT"/>
          <w:b/>
          <w:sz w:val="24"/>
          <w:szCs w:val="24"/>
        </w:rPr>
      </w:pPr>
    </w:p>
    <w:p w14:paraId="1CC6BD5C" w14:textId="77777777" w:rsidR="00AB12A1" w:rsidRDefault="00AB12A1" w:rsidP="00175214">
      <w:pPr>
        <w:spacing w:after="0"/>
        <w:rPr>
          <w:rFonts w:ascii="Gill Sans MT" w:hAnsi="Gill Sans MT"/>
          <w:b/>
          <w:sz w:val="24"/>
          <w:szCs w:val="24"/>
        </w:rPr>
      </w:pPr>
    </w:p>
    <w:p w14:paraId="4D0B7A46" w14:textId="119CA65F" w:rsidR="00AB12A1" w:rsidRPr="00C21A11" w:rsidRDefault="00AB12A1" w:rsidP="00E8476B">
      <w:pPr>
        <w:spacing w:after="0"/>
        <w:rPr>
          <w:rFonts w:ascii="Gill Sans MT" w:hAnsi="Gill Sans MT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9040" behindDoc="1" locked="0" layoutInCell="1" allowOverlap="1" wp14:anchorId="1170704C" wp14:editId="689877B7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1795145" cy="2040255"/>
            <wp:effectExtent l="0" t="0" r="0" b="0"/>
            <wp:wrapTight wrapText="bothSides">
              <wp:wrapPolygon edited="0">
                <wp:start x="0" y="0"/>
                <wp:lineTo x="0" y="21378"/>
                <wp:lineTo x="21317" y="21378"/>
                <wp:lineTo x="21317" y="0"/>
                <wp:lineTo x="0" y="0"/>
              </wp:wrapPolygon>
            </wp:wrapTight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7" t="13237" r="27563" b="24328"/>
                    <a:stretch/>
                  </pic:blipFill>
                  <pic:spPr bwMode="auto">
                    <a:xfrm>
                      <a:off x="0" y="0"/>
                      <a:ext cx="179514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ill Sans MT" w:hAnsi="Gill Sans MT"/>
          <w:b/>
          <w:sz w:val="24"/>
          <w:szCs w:val="24"/>
        </w:rPr>
        <w:t>CERRES</w:t>
      </w:r>
      <w:r w:rsidRPr="00C21A11">
        <w:rPr>
          <w:rFonts w:ascii="Gill Sans MT" w:hAnsi="Gill Sans MT"/>
          <w:b/>
          <w:sz w:val="24"/>
          <w:szCs w:val="24"/>
        </w:rPr>
        <w:t xml:space="preserve"> XL 0</w:t>
      </w:r>
      <w:r>
        <w:rPr>
          <w:rFonts w:ascii="Gill Sans MT" w:hAnsi="Gill Sans MT"/>
          <w:b/>
          <w:sz w:val="24"/>
          <w:szCs w:val="24"/>
        </w:rPr>
        <w:t>43</w:t>
      </w:r>
    </w:p>
    <w:p w14:paraId="4C5EB136" w14:textId="77777777" w:rsidR="00AB12A1" w:rsidRDefault="00AB12A1" w:rsidP="00E8476B">
      <w:pPr>
        <w:spacing w:after="0" w:line="240" w:lineRule="auto"/>
        <w:jc w:val="both"/>
        <w:rPr>
          <w:rFonts w:ascii="Gill Sans MT" w:hAnsi="Gill Sans MT"/>
          <w:bCs/>
          <w:sz w:val="24"/>
          <w:szCs w:val="24"/>
        </w:rPr>
      </w:pPr>
      <w:r w:rsidRPr="00C21A11">
        <w:rPr>
          <w:rFonts w:ascii="Gill Sans MT" w:hAnsi="Gill Sans MT"/>
          <w:bCs/>
          <w:sz w:val="24"/>
          <w:szCs w:val="24"/>
        </w:rPr>
        <w:t xml:space="preserve">Urządzenie składa się z </w:t>
      </w:r>
      <w:r>
        <w:rPr>
          <w:rFonts w:ascii="Gill Sans MT" w:hAnsi="Gill Sans MT"/>
          <w:bCs/>
          <w:sz w:val="24"/>
          <w:szCs w:val="24"/>
        </w:rPr>
        <w:t xml:space="preserve">sześciu linowych sześcianów połączonych ze sobą. Wybrane ściany sześcianów wypełnione są: </w:t>
      </w:r>
    </w:p>
    <w:p w14:paraId="67C14007" w14:textId="77777777" w:rsidR="00AB12A1" w:rsidRDefault="00AB12A1" w:rsidP="00E8476B">
      <w:pPr>
        <w:spacing w:after="0" w:line="240" w:lineRule="auto"/>
        <w:jc w:val="both"/>
        <w:rPr>
          <w:rFonts w:ascii="Gill Sans MT" w:hAnsi="Gill Sans MT"/>
          <w:bCs/>
          <w:sz w:val="24"/>
          <w:szCs w:val="24"/>
        </w:rPr>
      </w:pPr>
      <w:r>
        <w:rPr>
          <w:rFonts w:ascii="Gill Sans MT" w:hAnsi="Gill Sans MT"/>
          <w:bCs/>
          <w:sz w:val="24"/>
          <w:szCs w:val="24"/>
        </w:rPr>
        <w:t>- mata gumowa z uchwytami wspinaczkowymi- 4szt.</w:t>
      </w:r>
    </w:p>
    <w:p w14:paraId="7BC23D75" w14:textId="77777777" w:rsidR="00AB12A1" w:rsidRDefault="00AB12A1" w:rsidP="00E8476B">
      <w:pPr>
        <w:spacing w:after="0" w:line="240" w:lineRule="auto"/>
        <w:jc w:val="both"/>
        <w:rPr>
          <w:rFonts w:ascii="Gill Sans MT" w:hAnsi="Gill Sans MT"/>
          <w:bCs/>
          <w:sz w:val="24"/>
          <w:szCs w:val="24"/>
        </w:rPr>
      </w:pPr>
      <w:r>
        <w:rPr>
          <w:rFonts w:ascii="Gill Sans MT" w:hAnsi="Gill Sans MT"/>
          <w:bCs/>
          <w:sz w:val="24"/>
          <w:szCs w:val="24"/>
        </w:rPr>
        <w:t>- kratownica linowa- 10szt.</w:t>
      </w:r>
    </w:p>
    <w:p w14:paraId="65BCA770" w14:textId="2A0545F6" w:rsidR="00AB12A1" w:rsidRDefault="00AB12A1" w:rsidP="00E8476B">
      <w:pPr>
        <w:spacing w:after="0" w:line="240" w:lineRule="auto"/>
        <w:jc w:val="both"/>
        <w:rPr>
          <w:rFonts w:ascii="Gill Sans MT" w:hAnsi="Gill Sans MT"/>
          <w:bCs/>
          <w:sz w:val="24"/>
          <w:szCs w:val="24"/>
        </w:rPr>
      </w:pPr>
      <w:r>
        <w:rPr>
          <w:rFonts w:ascii="Gill Sans MT" w:hAnsi="Gill Sans MT"/>
          <w:bCs/>
          <w:sz w:val="24"/>
          <w:szCs w:val="24"/>
        </w:rPr>
        <w:t xml:space="preserve">Skonfigurowane sześciany tworzą labirynt, w którym mogą przemieszczać się użytkownicy. Sześciany rozparte są czterema </w:t>
      </w:r>
      <w:proofErr w:type="spellStart"/>
      <w:r>
        <w:rPr>
          <w:rFonts w:ascii="Gill Sans MT" w:hAnsi="Gill Sans MT"/>
          <w:bCs/>
          <w:sz w:val="24"/>
          <w:szCs w:val="24"/>
        </w:rPr>
        <w:t>jeklami</w:t>
      </w:r>
      <w:proofErr w:type="spellEnd"/>
      <w:r>
        <w:rPr>
          <w:rFonts w:ascii="Gill Sans MT" w:hAnsi="Gill Sans MT"/>
          <w:bCs/>
          <w:sz w:val="24"/>
          <w:szCs w:val="24"/>
        </w:rPr>
        <w:t xml:space="preserve"> stalowymi ocynkowanymi ogniowo</w:t>
      </w:r>
      <w:r w:rsidR="00363672">
        <w:rPr>
          <w:rFonts w:ascii="Gill Sans MT" w:hAnsi="Gill Sans MT"/>
          <w:bCs/>
          <w:sz w:val="24"/>
          <w:szCs w:val="24"/>
        </w:rPr>
        <w:t xml:space="preserve"> oraz malowanymi proszkowo</w:t>
      </w:r>
      <w:r>
        <w:rPr>
          <w:rFonts w:ascii="Gill Sans MT" w:hAnsi="Gill Sans MT"/>
          <w:bCs/>
          <w:sz w:val="24"/>
          <w:szCs w:val="24"/>
        </w:rPr>
        <w:t xml:space="preserve">. </w:t>
      </w:r>
      <w:r w:rsidRPr="00D5430B">
        <w:rPr>
          <w:rFonts w:ascii="Gill Sans MT" w:hAnsi="Gill Sans MT"/>
          <w:bCs/>
          <w:sz w:val="24"/>
          <w:szCs w:val="24"/>
        </w:rPr>
        <w:t xml:space="preserve">Moduł zawieszony jest na dwóch słupach zainstalowanych w rozstawie </w:t>
      </w:r>
      <w:r w:rsidRPr="00247BA1">
        <w:rPr>
          <w:rFonts w:ascii="Gill Sans MT" w:hAnsi="Gill Sans MT"/>
          <w:bCs/>
          <w:sz w:val="24"/>
          <w:szCs w:val="24"/>
        </w:rPr>
        <w:t>4,24</w:t>
      </w:r>
      <w:r w:rsidRPr="00D5430B">
        <w:rPr>
          <w:rFonts w:ascii="Gill Sans MT" w:hAnsi="Gill Sans MT"/>
          <w:bCs/>
          <w:sz w:val="24"/>
          <w:szCs w:val="24"/>
        </w:rPr>
        <w:t>m.</w:t>
      </w:r>
    </w:p>
    <w:p w14:paraId="73159A11" w14:textId="77777777" w:rsidR="00AB12A1" w:rsidRDefault="00AB12A1" w:rsidP="00175214">
      <w:pPr>
        <w:spacing w:after="0"/>
        <w:rPr>
          <w:rFonts w:ascii="Gill Sans MT" w:hAnsi="Gill Sans MT"/>
          <w:b/>
          <w:sz w:val="24"/>
          <w:szCs w:val="24"/>
        </w:rPr>
      </w:pPr>
    </w:p>
    <w:p w14:paraId="6A7B786B" w14:textId="0BC3D6D6" w:rsidR="00175214" w:rsidRPr="00082C6B" w:rsidRDefault="00175214" w:rsidP="00175214">
      <w:pPr>
        <w:spacing w:after="0"/>
        <w:rPr>
          <w:rFonts w:ascii="Gill Sans MT" w:hAnsi="Gill Sans MT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2720" behindDoc="1" locked="0" layoutInCell="1" allowOverlap="1" wp14:anchorId="410B29F0" wp14:editId="184569DD">
            <wp:simplePos x="0" y="0"/>
            <wp:positionH relativeFrom="margin">
              <wp:posOffset>4123690</wp:posOffset>
            </wp:positionH>
            <wp:positionV relativeFrom="paragraph">
              <wp:posOffset>201295</wp:posOffset>
            </wp:positionV>
            <wp:extent cx="1621155" cy="1809750"/>
            <wp:effectExtent l="0" t="0" r="0" b="0"/>
            <wp:wrapTight wrapText="bothSides">
              <wp:wrapPolygon edited="0">
                <wp:start x="0" y="0"/>
                <wp:lineTo x="0" y="21373"/>
                <wp:lineTo x="21321" y="21373"/>
                <wp:lineTo x="21321" y="0"/>
                <wp:lineTo x="0" y="0"/>
              </wp:wrapPolygon>
            </wp:wrapTight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0" t="20077" r="30540" b="24989"/>
                    <a:stretch/>
                  </pic:blipFill>
                  <pic:spPr bwMode="auto">
                    <a:xfrm>
                      <a:off x="0" y="0"/>
                      <a:ext cx="162115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ill Sans MT" w:hAnsi="Gill Sans MT"/>
          <w:b/>
          <w:sz w:val="24"/>
          <w:szCs w:val="24"/>
        </w:rPr>
        <w:t>IDA</w:t>
      </w:r>
      <w:r w:rsidRPr="00082C6B">
        <w:rPr>
          <w:rFonts w:ascii="Gill Sans MT" w:hAnsi="Gill Sans MT"/>
          <w:b/>
          <w:sz w:val="24"/>
          <w:szCs w:val="24"/>
        </w:rPr>
        <w:t xml:space="preserve"> XL 04</w:t>
      </w:r>
      <w:r>
        <w:rPr>
          <w:rFonts w:ascii="Gill Sans MT" w:hAnsi="Gill Sans MT"/>
          <w:b/>
          <w:sz w:val="24"/>
          <w:szCs w:val="24"/>
        </w:rPr>
        <w:t>4</w:t>
      </w:r>
    </w:p>
    <w:p w14:paraId="1DC78B7F" w14:textId="2C7E2771" w:rsidR="00175214" w:rsidRDefault="00175214" w:rsidP="00175214">
      <w:pPr>
        <w:spacing w:after="0" w:line="240" w:lineRule="auto"/>
        <w:jc w:val="both"/>
        <w:rPr>
          <w:rFonts w:ascii="Gill Sans MT" w:hAnsi="Gill Sans MT"/>
          <w:bCs/>
          <w:sz w:val="24"/>
          <w:szCs w:val="24"/>
        </w:rPr>
      </w:pPr>
      <w:r>
        <w:rPr>
          <w:rFonts w:ascii="Gill Sans MT" w:hAnsi="Gill Sans MT"/>
          <w:bCs/>
          <w:sz w:val="24"/>
          <w:szCs w:val="24"/>
        </w:rPr>
        <w:t xml:space="preserve">Główną konstrukcję linową modułu tworzą cztery poziome liny rozpięte pomiędzy słupami zainstalowanymi w rozstawie 4,24m. Liny konstrukcyjne rozparte są czterema </w:t>
      </w:r>
      <w:proofErr w:type="spellStart"/>
      <w:r>
        <w:rPr>
          <w:rFonts w:ascii="Gill Sans MT" w:hAnsi="Gill Sans MT"/>
          <w:bCs/>
          <w:sz w:val="24"/>
          <w:szCs w:val="24"/>
        </w:rPr>
        <w:t>jeklami</w:t>
      </w:r>
      <w:proofErr w:type="spellEnd"/>
      <w:r>
        <w:rPr>
          <w:rFonts w:ascii="Gill Sans MT" w:hAnsi="Gill Sans MT"/>
          <w:bCs/>
          <w:sz w:val="24"/>
          <w:szCs w:val="24"/>
        </w:rPr>
        <w:t xml:space="preserve"> stalowymi ocynkowanymi ogniowo</w:t>
      </w:r>
      <w:r w:rsidR="00C22A82">
        <w:rPr>
          <w:rFonts w:ascii="Gill Sans MT" w:hAnsi="Gill Sans MT"/>
          <w:bCs/>
          <w:sz w:val="24"/>
          <w:szCs w:val="24"/>
        </w:rPr>
        <w:t xml:space="preserve"> oraz malowanymi proszkowo.</w:t>
      </w:r>
      <w:r>
        <w:rPr>
          <w:rFonts w:ascii="Gill Sans MT" w:hAnsi="Gill Sans MT"/>
          <w:bCs/>
          <w:sz w:val="24"/>
          <w:szCs w:val="24"/>
        </w:rPr>
        <w:t xml:space="preserve"> </w:t>
      </w:r>
      <w:r w:rsidR="00C22A82">
        <w:rPr>
          <w:rFonts w:ascii="Gill Sans MT" w:hAnsi="Gill Sans MT"/>
          <w:bCs/>
          <w:sz w:val="24"/>
          <w:szCs w:val="24"/>
        </w:rPr>
        <w:t>S</w:t>
      </w:r>
      <w:r>
        <w:rPr>
          <w:rFonts w:ascii="Gill Sans MT" w:hAnsi="Gill Sans MT"/>
          <w:bCs/>
          <w:sz w:val="24"/>
          <w:szCs w:val="24"/>
        </w:rPr>
        <w:t>tabilizację modułu zapewnia osiem skośnych lin, zamontowanych na krzyż pomiędzy linami poziomymi. Część zabawową stanowią:</w:t>
      </w:r>
    </w:p>
    <w:p w14:paraId="0B3F4CD3" w14:textId="77777777" w:rsidR="00175214" w:rsidRDefault="00175214" w:rsidP="00175214">
      <w:pPr>
        <w:spacing w:after="0" w:line="240" w:lineRule="auto"/>
        <w:jc w:val="both"/>
        <w:rPr>
          <w:rFonts w:ascii="Gill Sans MT" w:hAnsi="Gill Sans MT"/>
          <w:bCs/>
          <w:sz w:val="24"/>
          <w:szCs w:val="24"/>
        </w:rPr>
      </w:pPr>
      <w:r>
        <w:rPr>
          <w:rFonts w:ascii="Gill Sans MT" w:hAnsi="Gill Sans MT"/>
          <w:bCs/>
          <w:sz w:val="24"/>
          <w:szCs w:val="24"/>
        </w:rPr>
        <w:t>- imitująca górę ścieżka z maty gumowej z otworami wspinaczkowymi o szerokości 0,6m i długości 4,3m</w:t>
      </w:r>
    </w:p>
    <w:p w14:paraId="1672EB49" w14:textId="77777777" w:rsidR="00175214" w:rsidRDefault="00175214" w:rsidP="00175214">
      <w:pPr>
        <w:spacing w:after="0" w:line="240" w:lineRule="auto"/>
        <w:jc w:val="both"/>
        <w:rPr>
          <w:rFonts w:ascii="Gill Sans MT" w:hAnsi="Gill Sans MT"/>
          <w:bCs/>
          <w:sz w:val="24"/>
          <w:szCs w:val="24"/>
        </w:rPr>
      </w:pPr>
      <w:r>
        <w:rPr>
          <w:rFonts w:ascii="Gill Sans MT" w:hAnsi="Gill Sans MT"/>
          <w:bCs/>
          <w:sz w:val="24"/>
          <w:szCs w:val="24"/>
        </w:rPr>
        <w:t>- dwie pionowe ścianki linowe przypominające sieć pajęczą</w:t>
      </w:r>
    </w:p>
    <w:p w14:paraId="51B8FE93" w14:textId="77777777" w:rsidR="00175214" w:rsidRDefault="00175214" w:rsidP="00175214">
      <w:pPr>
        <w:spacing w:after="0" w:line="240" w:lineRule="auto"/>
        <w:jc w:val="both"/>
        <w:rPr>
          <w:rFonts w:ascii="Gill Sans MT" w:hAnsi="Gill Sans MT"/>
          <w:bCs/>
          <w:sz w:val="24"/>
          <w:szCs w:val="24"/>
        </w:rPr>
      </w:pPr>
      <w:r>
        <w:rPr>
          <w:rFonts w:ascii="Gill Sans MT" w:hAnsi="Gill Sans MT"/>
          <w:bCs/>
          <w:sz w:val="24"/>
          <w:szCs w:val="24"/>
        </w:rPr>
        <w:t>- podest z kratownicy linowej zainstalowany pomiędzy dolnymi linami poziomymi</w:t>
      </w:r>
    </w:p>
    <w:p w14:paraId="06B11DEE" w14:textId="77777777" w:rsidR="00175214" w:rsidRDefault="00175214" w:rsidP="00751410">
      <w:pPr>
        <w:spacing w:after="0" w:line="240" w:lineRule="auto"/>
        <w:ind w:right="-6"/>
        <w:rPr>
          <w:rFonts w:ascii="Gill Sans MT" w:eastAsia="Calibri" w:hAnsi="Gill Sans MT" w:cs="Tahoma"/>
          <w:b/>
          <w:sz w:val="24"/>
          <w:szCs w:val="24"/>
          <w:shd w:val="clear" w:color="auto" w:fill="FFFFFF"/>
        </w:rPr>
      </w:pPr>
    </w:p>
    <w:p w14:paraId="5639B872" w14:textId="69CF4EF2" w:rsidR="00B402F1" w:rsidRPr="00AB4A03" w:rsidRDefault="00C12B49" w:rsidP="00C71500">
      <w:pPr>
        <w:pStyle w:val="Akapitzlist"/>
        <w:numPr>
          <w:ilvl w:val="0"/>
          <w:numId w:val="6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2070D4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746816" behindDoc="1" locked="0" layoutInCell="1" allowOverlap="1" wp14:anchorId="74DBB890" wp14:editId="00ADC89E">
            <wp:simplePos x="0" y="0"/>
            <wp:positionH relativeFrom="margin">
              <wp:posOffset>3738245</wp:posOffset>
            </wp:positionH>
            <wp:positionV relativeFrom="paragraph">
              <wp:posOffset>58420</wp:posOffset>
            </wp:positionV>
            <wp:extent cx="2024661" cy="1983068"/>
            <wp:effectExtent l="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1" t="11031" r="21775" b="15723"/>
                    <a:stretch/>
                  </pic:blipFill>
                  <pic:spPr bwMode="auto">
                    <a:xfrm>
                      <a:off x="0" y="0"/>
                      <a:ext cx="2052084" cy="200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2F1" w:rsidRPr="00AB4A03">
        <w:rPr>
          <w:rFonts w:ascii="Gill Sans MT" w:eastAsia="Calibri" w:hAnsi="Gill Sans MT" w:cs="Times New Roman"/>
          <w:b/>
          <w:sz w:val="24"/>
          <w:szCs w:val="24"/>
        </w:rPr>
        <w:t xml:space="preserve">DODATEK DO MODUŁU </w:t>
      </w:r>
      <w:r>
        <w:rPr>
          <w:rFonts w:ascii="Gill Sans MT" w:eastAsia="Calibri" w:hAnsi="Gill Sans MT" w:cs="Times New Roman"/>
          <w:b/>
          <w:sz w:val="24"/>
          <w:szCs w:val="24"/>
        </w:rPr>
        <w:t>EUROP</w:t>
      </w:r>
      <w:r w:rsidR="000C78E6">
        <w:rPr>
          <w:rFonts w:ascii="Gill Sans MT" w:eastAsia="Calibri" w:hAnsi="Gill Sans MT" w:cs="Times New Roman"/>
          <w:b/>
          <w:sz w:val="24"/>
          <w:szCs w:val="24"/>
        </w:rPr>
        <w:t>A</w:t>
      </w:r>
      <w:r w:rsidR="00B402F1" w:rsidRPr="00AB4A03">
        <w:rPr>
          <w:rFonts w:ascii="Gill Sans MT" w:eastAsia="Calibri" w:hAnsi="Gill Sans MT" w:cs="Times New Roman"/>
          <w:b/>
          <w:sz w:val="24"/>
          <w:szCs w:val="24"/>
        </w:rPr>
        <w:t xml:space="preserve">: </w:t>
      </w:r>
      <w:r w:rsidR="000C78E6">
        <w:rPr>
          <w:rFonts w:ascii="Gill Sans MT" w:eastAsia="Calibri" w:hAnsi="Gill Sans MT" w:cs="Times New Roman"/>
          <w:b/>
          <w:sz w:val="24"/>
          <w:szCs w:val="24"/>
        </w:rPr>
        <w:t xml:space="preserve">ŚLIZG </w:t>
      </w:r>
      <w:r>
        <w:rPr>
          <w:rFonts w:ascii="Gill Sans MT" w:eastAsia="Calibri" w:hAnsi="Gill Sans MT" w:cs="Times New Roman"/>
          <w:b/>
          <w:sz w:val="24"/>
          <w:szCs w:val="24"/>
        </w:rPr>
        <w:t>SZEROKI</w:t>
      </w:r>
      <w:r w:rsidR="00B402F1" w:rsidRPr="00AB4A03">
        <w:rPr>
          <w:rFonts w:ascii="Gill Sans MT" w:eastAsia="Calibri" w:hAnsi="Gill Sans MT" w:cs="Times New Roman"/>
          <w:b/>
          <w:sz w:val="24"/>
          <w:szCs w:val="24"/>
        </w:rPr>
        <w:t xml:space="preserve"> nr kat.: 0</w:t>
      </w:r>
      <w:r>
        <w:rPr>
          <w:rFonts w:ascii="Gill Sans MT" w:eastAsia="Calibri" w:hAnsi="Gill Sans MT" w:cs="Times New Roman"/>
          <w:b/>
          <w:sz w:val="24"/>
          <w:szCs w:val="24"/>
        </w:rPr>
        <w:t>26 m.</w:t>
      </w:r>
    </w:p>
    <w:p w14:paraId="313449D0" w14:textId="77777777" w:rsidR="00C12B49" w:rsidRDefault="00C12B49" w:rsidP="00C12B49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729EA6C5" w14:textId="060E3336" w:rsidR="00C12B49" w:rsidRPr="002070D4" w:rsidRDefault="00C12B49" w:rsidP="00C12B49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2070D4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r w:rsidRPr="00C12B49">
        <w:rPr>
          <w:rFonts w:ascii="Gill Sans MT" w:eastAsia="Calibri" w:hAnsi="Gill Sans MT" w:cs="Times New Roman"/>
          <w:noProof/>
          <w:sz w:val="24"/>
          <w:szCs w:val="24"/>
        </w:rPr>
        <w:t xml:space="preserve"> </w:t>
      </w:r>
    </w:p>
    <w:p w14:paraId="4B70D2B8" w14:textId="77777777" w:rsidR="00C12B49" w:rsidRPr="002070D4" w:rsidRDefault="00C12B49" w:rsidP="00C12B49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070D4">
        <w:rPr>
          <w:rFonts w:ascii="Gill Sans MT" w:eastAsia="Calibri" w:hAnsi="Gill Sans MT" w:cs="Times New Roman"/>
          <w:sz w:val="24"/>
          <w:szCs w:val="24"/>
        </w:rPr>
        <w:t>Długość: 7,</w:t>
      </w:r>
      <w:r>
        <w:rPr>
          <w:rFonts w:ascii="Gill Sans MT" w:eastAsia="Calibri" w:hAnsi="Gill Sans MT" w:cs="Times New Roman"/>
          <w:sz w:val="24"/>
          <w:szCs w:val="24"/>
        </w:rPr>
        <w:t>7</w:t>
      </w:r>
      <w:r w:rsidRPr="002070D4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4250C020" w14:textId="77777777" w:rsidR="00C12B49" w:rsidRPr="002070D4" w:rsidRDefault="00C12B49" w:rsidP="00C12B49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070D4">
        <w:rPr>
          <w:rFonts w:ascii="Gill Sans MT" w:eastAsia="Calibri" w:hAnsi="Gill Sans MT" w:cs="Times New Roman"/>
          <w:sz w:val="24"/>
          <w:szCs w:val="24"/>
        </w:rPr>
        <w:t>Szerokość: 1,</w:t>
      </w:r>
      <w:r>
        <w:rPr>
          <w:rFonts w:ascii="Gill Sans MT" w:eastAsia="Calibri" w:hAnsi="Gill Sans MT" w:cs="Times New Roman"/>
          <w:sz w:val="24"/>
          <w:szCs w:val="24"/>
        </w:rPr>
        <w:t>3</w:t>
      </w:r>
      <w:r w:rsidRPr="002070D4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2EE758F4" w14:textId="77777777" w:rsidR="00C12B49" w:rsidRPr="002070D4" w:rsidRDefault="00C12B49" w:rsidP="00C12B49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070D4">
        <w:rPr>
          <w:rFonts w:ascii="Gill Sans MT" w:eastAsia="Calibri" w:hAnsi="Gill Sans MT" w:cs="Times New Roman"/>
          <w:sz w:val="24"/>
          <w:szCs w:val="24"/>
        </w:rPr>
        <w:t>Wysokość: 3,25 m</w:t>
      </w:r>
    </w:p>
    <w:p w14:paraId="7C4C4D7F" w14:textId="77777777" w:rsidR="00C12B49" w:rsidRPr="002070D4" w:rsidRDefault="00C12B49" w:rsidP="00C12B49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070D4">
        <w:rPr>
          <w:rFonts w:ascii="Gill Sans MT" w:eastAsia="Calibri" w:hAnsi="Gill Sans MT" w:cs="Times New Roman"/>
          <w:sz w:val="24"/>
          <w:szCs w:val="24"/>
        </w:rPr>
        <w:t xml:space="preserve">Przestrzeń minimalna piramidy + </w:t>
      </w:r>
      <w:r>
        <w:rPr>
          <w:rFonts w:ascii="Gill Sans MT" w:eastAsia="Calibri" w:hAnsi="Gill Sans MT" w:cs="Times New Roman"/>
          <w:sz w:val="24"/>
          <w:szCs w:val="24"/>
        </w:rPr>
        <w:t>32,0</w:t>
      </w:r>
      <w:r w:rsidRPr="002070D4">
        <w:rPr>
          <w:rFonts w:ascii="Gill Sans MT" w:eastAsia="Calibri" w:hAnsi="Gill Sans MT" w:cs="Times New Roman"/>
          <w:sz w:val="24"/>
          <w:szCs w:val="24"/>
        </w:rPr>
        <w:t xml:space="preserve"> m</w:t>
      </w:r>
      <w:r w:rsidRPr="002070D4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1645FE92" w14:textId="77777777" w:rsidR="00C12B49" w:rsidRPr="002070D4" w:rsidRDefault="00C12B49" w:rsidP="00C12B49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070D4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1643DD37" w14:textId="77777777" w:rsidR="00C12B49" w:rsidRPr="002070D4" w:rsidRDefault="00C12B49" w:rsidP="00C12B49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070D4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2070D4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448A46F8" w14:textId="77777777" w:rsidR="00C12B49" w:rsidRPr="002070D4" w:rsidRDefault="00C12B49" w:rsidP="00C12B49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070D4">
        <w:rPr>
          <w:rFonts w:ascii="Gill Sans MT" w:eastAsia="Calibri" w:hAnsi="Gill Sans MT" w:cs="Times New Roman"/>
          <w:sz w:val="24"/>
          <w:szCs w:val="24"/>
        </w:rPr>
        <w:t>Wysokość swobodnego upadku: 3,0 m</w:t>
      </w:r>
    </w:p>
    <w:p w14:paraId="06BF99D8" w14:textId="77777777" w:rsidR="00C12B49" w:rsidRPr="002070D4" w:rsidRDefault="00C12B49" w:rsidP="00C12B49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7F7DA4D8" w14:textId="77777777" w:rsidR="00C12B49" w:rsidRPr="002070D4" w:rsidRDefault="00C12B49" w:rsidP="00C12B49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2070D4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1229E736" w14:textId="17C9F0FC" w:rsidR="00C12B49" w:rsidRPr="002070D4" w:rsidRDefault="00C12B49" w:rsidP="00C12B49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070D4">
        <w:rPr>
          <w:rFonts w:ascii="Gill Sans MT" w:eastAsia="Calibri" w:hAnsi="Gill Sans MT" w:cs="Times New Roman"/>
          <w:sz w:val="24"/>
          <w:szCs w:val="24"/>
        </w:rPr>
        <w:t>Głównym elementem dodatku jest ślizg wykonany w całości ze stali kwasoodpornej w gatunku 0H18N9. Początek części startowej znajduje się na wysokości 2,25 m powyżej poziomu terenu. Szerokość ślizgu wynosi 1m. Elementy konstrukcyjne dodatku wykonane są z rury kwadratowej o przekroju 100x100 mm, które są zabezpieczone przed korozją poprzez cynkowanie ogniowe</w:t>
      </w:r>
      <w:r w:rsidR="00435CFC">
        <w:rPr>
          <w:rFonts w:ascii="Gill Sans MT" w:eastAsia="Calibri" w:hAnsi="Gill Sans MT" w:cs="Times New Roman"/>
          <w:sz w:val="24"/>
          <w:szCs w:val="24"/>
        </w:rPr>
        <w:t xml:space="preserve"> oraz malowanie proszkowe</w:t>
      </w:r>
      <w:r w:rsidRPr="002070D4">
        <w:rPr>
          <w:rFonts w:ascii="Gill Sans MT" w:eastAsia="Calibri" w:hAnsi="Gill Sans MT" w:cs="Times New Roman"/>
          <w:sz w:val="24"/>
          <w:szCs w:val="24"/>
        </w:rPr>
        <w:t>.</w:t>
      </w:r>
      <w:r w:rsidR="00435CFC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435CFC" w:rsidRPr="00B80138">
        <w:rPr>
          <w:rFonts w:ascii="Gill Sans MT" w:eastAsia="Calibri" w:hAnsi="Gill Sans MT" w:cs="Times New Roman"/>
          <w:sz w:val="24"/>
          <w:szCs w:val="24"/>
        </w:rPr>
        <w:t xml:space="preserve">Dodatek wzbogacony grafiką z linii </w:t>
      </w:r>
      <w:r w:rsidR="00435CFC">
        <w:rPr>
          <w:rFonts w:ascii="Gill Sans MT" w:eastAsia="Calibri" w:hAnsi="Gill Sans MT" w:cs="Times New Roman"/>
          <w:sz w:val="24"/>
          <w:szCs w:val="24"/>
        </w:rPr>
        <w:t>MONSTER</w:t>
      </w:r>
      <w:r w:rsidR="00435CFC" w:rsidRPr="00B80138">
        <w:rPr>
          <w:rFonts w:ascii="Gill Sans MT" w:eastAsia="Calibri" w:hAnsi="Gill Sans MT" w:cs="Times New Roman"/>
          <w:sz w:val="24"/>
          <w:szCs w:val="24"/>
        </w:rPr>
        <w:t xml:space="preserve">. Obustronna grafika wykonana jest z płyty HPL o grubości 12mm i przybliżonych wymiarach </w:t>
      </w:r>
      <w:r w:rsidR="00AB3BD0">
        <w:rPr>
          <w:rFonts w:ascii="Gill Sans MT" w:eastAsia="Calibri" w:hAnsi="Gill Sans MT" w:cs="Times New Roman"/>
          <w:sz w:val="24"/>
          <w:szCs w:val="24"/>
        </w:rPr>
        <w:t>3,0</w:t>
      </w:r>
      <w:r w:rsidR="00435CFC" w:rsidRPr="00B80138">
        <w:rPr>
          <w:rFonts w:ascii="Gill Sans MT" w:eastAsia="Calibri" w:hAnsi="Gill Sans MT" w:cs="Times New Roman"/>
          <w:sz w:val="24"/>
          <w:szCs w:val="24"/>
        </w:rPr>
        <w:t xml:space="preserve">m x </w:t>
      </w:r>
      <w:r w:rsidR="00AB3BD0">
        <w:rPr>
          <w:rFonts w:ascii="Gill Sans MT" w:eastAsia="Calibri" w:hAnsi="Gill Sans MT" w:cs="Times New Roman"/>
          <w:sz w:val="24"/>
          <w:szCs w:val="24"/>
        </w:rPr>
        <w:t>2,7</w:t>
      </w:r>
      <w:r w:rsidR="00435CFC" w:rsidRPr="00B80138">
        <w:rPr>
          <w:rFonts w:ascii="Gill Sans MT" w:eastAsia="Calibri" w:hAnsi="Gill Sans MT" w:cs="Times New Roman"/>
          <w:sz w:val="24"/>
          <w:szCs w:val="24"/>
        </w:rPr>
        <w:t>m</w:t>
      </w:r>
      <w:r w:rsidR="00435CFC">
        <w:rPr>
          <w:rFonts w:ascii="Gill Sans MT" w:eastAsia="Calibri" w:hAnsi="Gill Sans MT" w:cs="Times New Roman"/>
          <w:sz w:val="24"/>
          <w:szCs w:val="24"/>
        </w:rPr>
        <w:t>.</w:t>
      </w:r>
      <w:r w:rsidR="00435CFC" w:rsidRPr="0000228A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2070D4">
        <w:rPr>
          <w:rFonts w:ascii="Gill Sans MT" w:eastAsia="Calibri" w:hAnsi="Gill Sans MT" w:cs="Times New Roman"/>
          <w:sz w:val="24"/>
          <w:szCs w:val="24"/>
        </w:rPr>
        <w:t xml:space="preserve"> Fundamenty wykonane są jako stopy żelbetowe posadowione na głębokości 1m. Przejście łączące ślizg z </w:t>
      </w:r>
      <w:r>
        <w:rPr>
          <w:rFonts w:ascii="Gill Sans MT" w:eastAsia="Calibri" w:hAnsi="Gill Sans MT" w:cs="Times New Roman"/>
          <w:sz w:val="24"/>
          <w:szCs w:val="24"/>
        </w:rPr>
        <w:t>modułem</w:t>
      </w:r>
      <w:r w:rsidRPr="002070D4">
        <w:rPr>
          <w:rFonts w:ascii="Gill Sans MT" w:eastAsia="Calibri" w:hAnsi="Gill Sans MT" w:cs="Times New Roman"/>
          <w:sz w:val="24"/>
          <w:szCs w:val="24"/>
        </w:rPr>
        <w:t xml:space="preserve"> jest wykonane z liny poliamidowej, plecionej, klejonej wzmocnionej strunami stalowymi ocynkowanymi galwanicznie. Średnica liny wynosi 18 mm. Elementy łączące liny ze sobą wykonane są z tworzywa sztucznego i aluminium. </w:t>
      </w:r>
    </w:p>
    <w:p w14:paraId="7F65D230" w14:textId="1F6BF449" w:rsidR="00B402F1" w:rsidRPr="00E8476B" w:rsidRDefault="00E8476B" w:rsidP="00E8476B">
      <w:pPr>
        <w:pStyle w:val="Akapitzlist"/>
        <w:numPr>
          <w:ilvl w:val="0"/>
          <w:numId w:val="6"/>
        </w:numPr>
        <w:spacing w:after="0" w:line="240" w:lineRule="auto"/>
        <w:ind w:right="-6"/>
        <w:jc w:val="both"/>
        <w:rPr>
          <w:rFonts w:ascii="Gill Sans MT" w:hAnsi="Gill Sans MT"/>
          <w:b/>
          <w:bCs/>
          <w:noProof/>
          <w:sz w:val="24"/>
          <w:szCs w:val="24"/>
        </w:rPr>
      </w:pPr>
      <w:r w:rsidRPr="00E8476B">
        <w:rPr>
          <w:rFonts w:ascii="Gill Sans MT" w:hAnsi="Gill Sans MT"/>
          <w:b/>
          <w:bCs/>
          <w:noProof/>
          <w:sz w:val="24"/>
          <w:szCs w:val="24"/>
        </w:rPr>
        <w:t>DODATEK DO MODUŁU PSYCHE: ZJEŻDŻALNIA PROSTA nr kat. 008t.</w:t>
      </w:r>
    </w:p>
    <w:p w14:paraId="264F53EA" w14:textId="06CC37BB" w:rsidR="00E8476B" w:rsidRDefault="00E8476B" w:rsidP="00E8476B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2B0868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801088" behindDoc="1" locked="0" layoutInCell="1" allowOverlap="1" wp14:anchorId="0C57620E" wp14:editId="6382BE4C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1996440" cy="1905635"/>
            <wp:effectExtent l="0" t="0" r="3810" b="0"/>
            <wp:wrapNone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3" t="16757" r="28721" b="13347"/>
                    <a:stretch/>
                  </pic:blipFill>
                  <pic:spPr bwMode="auto">
                    <a:xfrm>
                      <a:off x="0" y="0"/>
                      <a:ext cx="199644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9A806" w14:textId="0A30A23A" w:rsidR="00E8476B" w:rsidRPr="002B0868" w:rsidRDefault="00E8476B" w:rsidP="00E8476B">
      <w:pPr>
        <w:spacing w:after="0" w:line="240" w:lineRule="auto"/>
        <w:ind w:right="-6"/>
        <w:jc w:val="both"/>
        <w:rPr>
          <w:noProof/>
        </w:rPr>
      </w:pPr>
      <w:r w:rsidRPr="002B0868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r w:rsidRPr="002B0868">
        <w:rPr>
          <w:rFonts w:ascii="Gill Sans MT" w:eastAsia="Calibri" w:hAnsi="Gill Sans MT" w:cs="Times New Roman"/>
          <w:sz w:val="24"/>
          <w:szCs w:val="24"/>
        </w:rPr>
        <w:t xml:space="preserve"> </w:t>
      </w:r>
    </w:p>
    <w:p w14:paraId="182FC912" w14:textId="77777777" w:rsidR="00E8476B" w:rsidRPr="002B0868" w:rsidRDefault="00E8476B" w:rsidP="00E8476B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B0868">
        <w:rPr>
          <w:rFonts w:ascii="Gill Sans MT" w:eastAsia="Calibri" w:hAnsi="Gill Sans MT" w:cs="Times New Roman"/>
          <w:sz w:val="24"/>
          <w:szCs w:val="24"/>
        </w:rPr>
        <w:t>Długość:</w:t>
      </w:r>
      <w:r>
        <w:rPr>
          <w:rFonts w:ascii="Gill Sans MT" w:eastAsia="Calibri" w:hAnsi="Gill Sans MT" w:cs="Times New Roman"/>
          <w:sz w:val="24"/>
          <w:szCs w:val="24"/>
        </w:rPr>
        <w:t xml:space="preserve"> 8,4</w:t>
      </w:r>
      <w:r w:rsidRPr="002B0868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7C4177AD" w14:textId="77777777" w:rsidR="00E8476B" w:rsidRPr="002B0868" w:rsidRDefault="00E8476B" w:rsidP="00E8476B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B0868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>
        <w:rPr>
          <w:rFonts w:ascii="Gill Sans MT" w:eastAsia="Calibri" w:hAnsi="Gill Sans MT" w:cs="Times New Roman"/>
          <w:sz w:val="24"/>
          <w:szCs w:val="24"/>
        </w:rPr>
        <w:t>2,8</w:t>
      </w:r>
      <w:r w:rsidRPr="002B0868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76991444" w14:textId="77777777" w:rsidR="00E8476B" w:rsidRPr="002B0868" w:rsidRDefault="00E8476B" w:rsidP="00E8476B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B0868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smartTag w:uri="urn:schemas-microsoft-com:office:smarttags" w:element="metricconverter">
        <w:smartTagPr>
          <w:attr w:name="ProductID" w:val="3,0 m"/>
        </w:smartTagPr>
        <w:r w:rsidRPr="002B0868">
          <w:rPr>
            <w:rFonts w:ascii="Gill Sans MT" w:eastAsia="Calibri" w:hAnsi="Gill Sans MT" w:cs="Times New Roman"/>
            <w:sz w:val="24"/>
            <w:szCs w:val="24"/>
          </w:rPr>
          <w:t>3,0 m</w:t>
        </w:r>
      </w:smartTag>
    </w:p>
    <w:p w14:paraId="69AB6E9C" w14:textId="77777777" w:rsidR="00E8476B" w:rsidRPr="002B0868" w:rsidRDefault="00E8476B" w:rsidP="00E8476B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B0868">
        <w:rPr>
          <w:rFonts w:ascii="Gill Sans MT" w:eastAsia="Calibri" w:hAnsi="Gill Sans MT" w:cs="Times New Roman"/>
          <w:sz w:val="24"/>
          <w:szCs w:val="24"/>
        </w:rPr>
        <w:t xml:space="preserve">Przestrzeń minimalna piramidy + </w:t>
      </w:r>
      <w:r>
        <w:rPr>
          <w:rFonts w:ascii="Gill Sans MT" w:eastAsia="Calibri" w:hAnsi="Gill Sans MT" w:cs="Times New Roman"/>
          <w:sz w:val="24"/>
          <w:szCs w:val="24"/>
        </w:rPr>
        <w:t>32</w:t>
      </w:r>
      <w:r w:rsidRPr="002B0868">
        <w:rPr>
          <w:rFonts w:ascii="Gill Sans MT" w:eastAsia="Calibri" w:hAnsi="Gill Sans MT" w:cs="Times New Roman"/>
          <w:sz w:val="24"/>
          <w:szCs w:val="24"/>
        </w:rPr>
        <w:t xml:space="preserve"> m</w:t>
      </w:r>
      <w:r w:rsidRPr="002B0868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70BF44E4" w14:textId="77777777" w:rsidR="00E8476B" w:rsidRPr="002B0868" w:rsidRDefault="00E8476B" w:rsidP="00E8476B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B0868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74C2C015" w14:textId="77777777" w:rsidR="00E8476B" w:rsidRPr="002B0868" w:rsidRDefault="00E8476B" w:rsidP="00E8476B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B0868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2B0868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6E4FDD23" w14:textId="77777777" w:rsidR="00E8476B" w:rsidRPr="002B0868" w:rsidRDefault="00E8476B" w:rsidP="00E8476B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B0868">
        <w:rPr>
          <w:rFonts w:ascii="Gill Sans MT" w:eastAsia="Calibri" w:hAnsi="Gill Sans MT" w:cs="Times New Roman"/>
          <w:sz w:val="24"/>
          <w:szCs w:val="24"/>
        </w:rPr>
        <w:t>Wysokość swobodnego upadku: 2,0 m</w:t>
      </w:r>
    </w:p>
    <w:p w14:paraId="08E37D22" w14:textId="77777777" w:rsidR="00E8476B" w:rsidRPr="002B0868" w:rsidRDefault="00E8476B" w:rsidP="00E8476B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1A4426BE" w14:textId="77777777" w:rsidR="00E8476B" w:rsidRPr="002B0868" w:rsidRDefault="00E8476B" w:rsidP="00E8476B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438F1300" w14:textId="77777777" w:rsidR="00E8476B" w:rsidRPr="002B0868" w:rsidRDefault="00E8476B" w:rsidP="00E8476B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2B0868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62D8C7E1" w14:textId="646D470F" w:rsidR="00E8476B" w:rsidRPr="002B0868" w:rsidRDefault="00E8476B" w:rsidP="00E8476B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B0868">
        <w:rPr>
          <w:rFonts w:ascii="Gill Sans MT" w:eastAsia="Calibri" w:hAnsi="Gill Sans MT" w:cs="Times New Roman"/>
          <w:sz w:val="24"/>
          <w:szCs w:val="24"/>
        </w:rPr>
        <w:t>Głównym elementem dodatku jest prosta zjeżdżalnia rurowa wykonana z polietylenu. Początek części startowej znajduje się na wysokości 2,0 m powyżej poziomu terenu. Elementy konstrukcyjne dodatku wykonane są z rury kwadratowej o przekroju 100x100 mm, które są zabezpieczone przed korozją poprzez cynkowanie ogniowe</w:t>
      </w:r>
      <w:r>
        <w:rPr>
          <w:rFonts w:ascii="Gill Sans MT" w:eastAsia="Calibri" w:hAnsi="Gill Sans MT" w:cs="Times New Roman"/>
          <w:sz w:val="24"/>
          <w:szCs w:val="24"/>
        </w:rPr>
        <w:t xml:space="preserve"> oraz malowanie proszkowe</w:t>
      </w:r>
      <w:r w:rsidRPr="002B0868">
        <w:rPr>
          <w:rFonts w:ascii="Gill Sans MT" w:eastAsia="Calibri" w:hAnsi="Gill Sans MT" w:cs="Times New Roman"/>
          <w:sz w:val="24"/>
          <w:szCs w:val="24"/>
        </w:rPr>
        <w:t xml:space="preserve">. </w:t>
      </w:r>
      <w:r w:rsidRPr="00B80138">
        <w:rPr>
          <w:rFonts w:ascii="Gill Sans MT" w:eastAsia="Calibri" w:hAnsi="Gill Sans MT" w:cs="Times New Roman"/>
          <w:sz w:val="24"/>
          <w:szCs w:val="24"/>
        </w:rPr>
        <w:t xml:space="preserve">Dodatek wzbogacony grafiką z linii </w:t>
      </w:r>
      <w:r>
        <w:rPr>
          <w:rFonts w:ascii="Gill Sans MT" w:eastAsia="Calibri" w:hAnsi="Gill Sans MT" w:cs="Times New Roman"/>
          <w:sz w:val="24"/>
          <w:szCs w:val="24"/>
        </w:rPr>
        <w:t>MONSTER</w:t>
      </w:r>
      <w:r w:rsidRPr="00B80138">
        <w:rPr>
          <w:rFonts w:ascii="Gill Sans MT" w:eastAsia="Calibri" w:hAnsi="Gill Sans MT" w:cs="Times New Roman"/>
          <w:sz w:val="24"/>
          <w:szCs w:val="24"/>
        </w:rPr>
        <w:t xml:space="preserve">. Obustronna grafika wykonana jest z płyty HPL o grubości 12mm i przybliżonych wymiarach </w:t>
      </w:r>
      <w:r>
        <w:rPr>
          <w:rFonts w:ascii="Gill Sans MT" w:eastAsia="Calibri" w:hAnsi="Gill Sans MT" w:cs="Times New Roman"/>
          <w:sz w:val="24"/>
          <w:szCs w:val="24"/>
        </w:rPr>
        <w:t>1,8</w:t>
      </w:r>
      <w:r w:rsidRPr="00B80138">
        <w:rPr>
          <w:rFonts w:ascii="Gill Sans MT" w:eastAsia="Calibri" w:hAnsi="Gill Sans MT" w:cs="Times New Roman"/>
          <w:sz w:val="24"/>
          <w:szCs w:val="24"/>
        </w:rPr>
        <w:t xml:space="preserve">m x </w:t>
      </w:r>
      <w:r>
        <w:rPr>
          <w:rFonts w:ascii="Gill Sans MT" w:eastAsia="Calibri" w:hAnsi="Gill Sans MT" w:cs="Times New Roman"/>
          <w:sz w:val="24"/>
          <w:szCs w:val="24"/>
        </w:rPr>
        <w:t>1,6</w:t>
      </w:r>
      <w:r w:rsidRPr="00B80138">
        <w:rPr>
          <w:rFonts w:ascii="Gill Sans MT" w:eastAsia="Calibri" w:hAnsi="Gill Sans MT" w:cs="Times New Roman"/>
          <w:sz w:val="24"/>
          <w:szCs w:val="24"/>
        </w:rPr>
        <w:t>m</w:t>
      </w:r>
      <w:r w:rsidRPr="002B0868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2B0868">
        <w:rPr>
          <w:rFonts w:ascii="Gill Sans MT" w:eastAsia="Calibri" w:hAnsi="Gill Sans MT" w:cs="Times New Roman"/>
          <w:sz w:val="24"/>
          <w:szCs w:val="24"/>
        </w:rPr>
        <w:t xml:space="preserve">Fundamenty wykonane są jako stopy żelbetowe posadowione na głębokości 1m. Przejście łączące ślizg z </w:t>
      </w:r>
      <w:r>
        <w:rPr>
          <w:rFonts w:ascii="Gill Sans MT" w:eastAsia="Calibri" w:hAnsi="Gill Sans MT" w:cs="Times New Roman"/>
          <w:sz w:val="24"/>
          <w:szCs w:val="24"/>
        </w:rPr>
        <w:t>modułem</w:t>
      </w:r>
      <w:r w:rsidRPr="002B0868">
        <w:rPr>
          <w:rFonts w:ascii="Gill Sans MT" w:eastAsia="Calibri" w:hAnsi="Gill Sans MT" w:cs="Times New Roman"/>
          <w:sz w:val="24"/>
          <w:szCs w:val="24"/>
        </w:rPr>
        <w:t xml:space="preserve"> ma kształt litery U i jest wykonane z liny poliamidowej, plecionej, klejonej wzmocnionej strunami stalowymi ocynkowanymi galwanicznie. Średnica liny wynosi 18 mm. Elementy łączące liny ze sobą wykonane są z tworzywa sztucznego i aluminium. </w:t>
      </w:r>
    </w:p>
    <w:p w14:paraId="7D727C96" w14:textId="0B58A994" w:rsidR="00E8476B" w:rsidRDefault="00E8476B" w:rsidP="00B402F1">
      <w:pPr>
        <w:spacing w:after="0" w:line="240" w:lineRule="auto"/>
        <w:ind w:right="-6"/>
        <w:jc w:val="both"/>
        <w:rPr>
          <w:noProof/>
          <w:sz w:val="24"/>
          <w:szCs w:val="24"/>
        </w:rPr>
      </w:pPr>
    </w:p>
    <w:p w14:paraId="636E43B1" w14:textId="77777777" w:rsidR="00E8476B" w:rsidRDefault="00E8476B" w:rsidP="00B402F1">
      <w:pPr>
        <w:spacing w:after="0" w:line="240" w:lineRule="auto"/>
        <w:ind w:right="-6"/>
        <w:jc w:val="both"/>
        <w:rPr>
          <w:noProof/>
          <w:sz w:val="24"/>
          <w:szCs w:val="24"/>
        </w:rPr>
      </w:pPr>
    </w:p>
    <w:p w14:paraId="545AE7F4" w14:textId="126CED67" w:rsidR="00435CFC" w:rsidRPr="00435CFC" w:rsidRDefault="00435CFC" w:rsidP="00435CFC">
      <w:pPr>
        <w:pStyle w:val="Akapitzlist"/>
        <w:numPr>
          <w:ilvl w:val="0"/>
          <w:numId w:val="6"/>
        </w:num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435CFC">
        <w:rPr>
          <w:rFonts w:ascii="Gill Sans MT" w:eastAsia="Calibri" w:hAnsi="Gill Sans MT" w:cs="Times New Roman"/>
          <w:b/>
          <w:sz w:val="24"/>
          <w:szCs w:val="24"/>
        </w:rPr>
        <w:t xml:space="preserve">DODATEK DO MODUŁU </w:t>
      </w:r>
      <w:r>
        <w:rPr>
          <w:rFonts w:ascii="Gill Sans MT" w:eastAsia="Calibri" w:hAnsi="Gill Sans MT" w:cs="Times New Roman"/>
          <w:b/>
          <w:sz w:val="24"/>
          <w:szCs w:val="24"/>
        </w:rPr>
        <w:t>ORPHEUS</w:t>
      </w:r>
      <w:r w:rsidRPr="00435CFC">
        <w:rPr>
          <w:rFonts w:ascii="Gill Sans MT" w:eastAsia="Calibri" w:hAnsi="Gill Sans MT" w:cs="Times New Roman"/>
          <w:b/>
          <w:sz w:val="24"/>
          <w:szCs w:val="24"/>
        </w:rPr>
        <w:t>: ŚLIZG POTRÓJNY nr kat.: 0</w:t>
      </w:r>
      <w:r>
        <w:rPr>
          <w:rFonts w:ascii="Gill Sans MT" w:eastAsia="Calibri" w:hAnsi="Gill Sans MT" w:cs="Times New Roman"/>
          <w:b/>
          <w:sz w:val="24"/>
          <w:szCs w:val="24"/>
        </w:rPr>
        <w:t>4</w:t>
      </w:r>
      <w:r w:rsidRPr="00435CFC">
        <w:rPr>
          <w:rFonts w:ascii="Gill Sans MT" w:eastAsia="Calibri" w:hAnsi="Gill Sans MT" w:cs="Times New Roman"/>
          <w:b/>
          <w:sz w:val="24"/>
          <w:szCs w:val="24"/>
        </w:rPr>
        <w:t>6 w</w:t>
      </w:r>
    </w:p>
    <w:p w14:paraId="3E814DEA" w14:textId="4FCF6EDA" w:rsidR="00435CFC" w:rsidRPr="00911461" w:rsidRDefault="00435CFC" w:rsidP="00435C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11461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770368" behindDoc="1" locked="0" layoutInCell="1" allowOverlap="1" wp14:anchorId="4AC03003" wp14:editId="26D4B370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046605" cy="1977396"/>
            <wp:effectExtent l="0" t="0" r="0" b="381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1" t="12373" r="20881" b="14833"/>
                    <a:stretch/>
                  </pic:blipFill>
                  <pic:spPr bwMode="auto">
                    <a:xfrm>
                      <a:off x="0" y="0"/>
                      <a:ext cx="2046605" cy="197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9B27F" w14:textId="77777777" w:rsidR="00435CFC" w:rsidRPr="00911461" w:rsidRDefault="00435CFC" w:rsidP="00435C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04C15A87" w14:textId="162B31D5" w:rsidR="00435CFC" w:rsidRPr="00911461" w:rsidRDefault="00435CFC" w:rsidP="00435CFC">
      <w:pPr>
        <w:spacing w:after="0" w:line="240" w:lineRule="auto"/>
        <w:ind w:right="-6"/>
        <w:jc w:val="both"/>
        <w:rPr>
          <w:noProof/>
        </w:rPr>
      </w:pPr>
      <w:r w:rsidRPr="00911461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r w:rsidRPr="00911461">
        <w:rPr>
          <w:rFonts w:ascii="Gill Sans MT" w:eastAsia="Calibri" w:hAnsi="Gill Sans MT" w:cs="Times New Roman"/>
          <w:sz w:val="24"/>
          <w:szCs w:val="24"/>
        </w:rPr>
        <w:t xml:space="preserve"> </w:t>
      </w:r>
    </w:p>
    <w:p w14:paraId="08BAA85A" w14:textId="07E324A9" w:rsidR="00435CFC" w:rsidRPr="00911461" w:rsidRDefault="00435CFC" w:rsidP="00435C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11461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>
        <w:rPr>
          <w:rFonts w:ascii="Gill Sans MT" w:eastAsia="Calibri" w:hAnsi="Gill Sans MT" w:cs="Times New Roman"/>
          <w:sz w:val="24"/>
          <w:szCs w:val="24"/>
        </w:rPr>
        <w:t>8,7</w:t>
      </w:r>
      <w:r w:rsidRPr="00911461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7BD94278" w14:textId="52E16856" w:rsidR="00435CFC" w:rsidRPr="00911461" w:rsidRDefault="00435CFC" w:rsidP="00435C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11461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>
        <w:rPr>
          <w:rFonts w:ascii="Gill Sans MT" w:eastAsia="Calibri" w:hAnsi="Gill Sans MT" w:cs="Times New Roman"/>
          <w:sz w:val="24"/>
          <w:szCs w:val="24"/>
        </w:rPr>
        <w:t>2,0</w:t>
      </w:r>
      <w:r w:rsidRPr="00911461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58D7FFDF" w14:textId="5A206977" w:rsidR="00435CFC" w:rsidRPr="00911461" w:rsidRDefault="00435CFC" w:rsidP="00435C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11461">
        <w:rPr>
          <w:rFonts w:ascii="Gill Sans MT" w:eastAsia="Calibri" w:hAnsi="Gill Sans MT" w:cs="Times New Roman"/>
          <w:sz w:val="24"/>
          <w:szCs w:val="24"/>
        </w:rPr>
        <w:t>Wysokość: 3,</w:t>
      </w:r>
      <w:r>
        <w:rPr>
          <w:rFonts w:ascii="Gill Sans MT" w:eastAsia="Calibri" w:hAnsi="Gill Sans MT" w:cs="Times New Roman"/>
          <w:sz w:val="24"/>
          <w:szCs w:val="24"/>
        </w:rPr>
        <w:t>8</w:t>
      </w:r>
      <w:r w:rsidRPr="00911461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7180036C" w14:textId="77F0D585" w:rsidR="00435CFC" w:rsidRPr="00911461" w:rsidRDefault="00435CFC" w:rsidP="00435C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11461">
        <w:rPr>
          <w:rFonts w:ascii="Gill Sans MT" w:eastAsia="Calibri" w:hAnsi="Gill Sans MT" w:cs="Times New Roman"/>
          <w:sz w:val="24"/>
          <w:szCs w:val="24"/>
        </w:rPr>
        <w:t xml:space="preserve">Przestrzeń minimalna </w:t>
      </w:r>
      <w:r>
        <w:rPr>
          <w:rFonts w:ascii="Gill Sans MT" w:eastAsia="Calibri" w:hAnsi="Gill Sans MT" w:cs="Times New Roman"/>
          <w:sz w:val="24"/>
          <w:szCs w:val="24"/>
        </w:rPr>
        <w:t>modułu</w:t>
      </w:r>
      <w:r w:rsidRPr="00911461">
        <w:rPr>
          <w:rFonts w:ascii="Gill Sans MT" w:eastAsia="Calibri" w:hAnsi="Gill Sans MT" w:cs="Times New Roman"/>
          <w:sz w:val="24"/>
          <w:szCs w:val="24"/>
        </w:rPr>
        <w:t xml:space="preserve"> + 3</w:t>
      </w:r>
      <w:r>
        <w:rPr>
          <w:rFonts w:ascii="Gill Sans MT" w:eastAsia="Calibri" w:hAnsi="Gill Sans MT" w:cs="Times New Roman"/>
          <w:sz w:val="24"/>
          <w:szCs w:val="24"/>
        </w:rPr>
        <w:t>7</w:t>
      </w:r>
      <w:r w:rsidRPr="00911461">
        <w:rPr>
          <w:rFonts w:ascii="Gill Sans MT" w:eastAsia="Calibri" w:hAnsi="Gill Sans MT" w:cs="Times New Roman"/>
          <w:sz w:val="24"/>
          <w:szCs w:val="24"/>
        </w:rPr>
        <w:t>,0 m</w:t>
      </w:r>
      <w:r w:rsidRPr="00911461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57103846" w14:textId="77777777" w:rsidR="00435CFC" w:rsidRPr="00911461" w:rsidRDefault="00435CFC" w:rsidP="00435C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11461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244BC0F4" w14:textId="77777777" w:rsidR="00435CFC" w:rsidRPr="00911461" w:rsidRDefault="00435CFC" w:rsidP="00435C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11461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911461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09361D39" w14:textId="77777777" w:rsidR="00435CFC" w:rsidRPr="00911461" w:rsidRDefault="00435CFC" w:rsidP="00435C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11461">
        <w:rPr>
          <w:rFonts w:ascii="Gill Sans MT" w:eastAsia="Calibri" w:hAnsi="Gill Sans MT" w:cs="Times New Roman"/>
          <w:sz w:val="24"/>
          <w:szCs w:val="24"/>
        </w:rPr>
        <w:t>Wysokość swobodnego upadku: 3,0 m</w:t>
      </w:r>
    </w:p>
    <w:p w14:paraId="7C0BB93E" w14:textId="77777777" w:rsidR="00435CFC" w:rsidRPr="00911461" w:rsidRDefault="00435CFC" w:rsidP="00435C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704F91CD" w14:textId="77777777" w:rsidR="00435CFC" w:rsidRPr="00911461" w:rsidRDefault="00435CFC" w:rsidP="00435C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911461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37995A70" w14:textId="728B77AA" w:rsidR="00435CFC" w:rsidRPr="00911461" w:rsidRDefault="00435CFC" w:rsidP="00435C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11461">
        <w:rPr>
          <w:rFonts w:ascii="Gill Sans MT" w:eastAsia="Calibri" w:hAnsi="Gill Sans MT" w:cs="Times New Roman"/>
          <w:sz w:val="24"/>
          <w:szCs w:val="24"/>
        </w:rPr>
        <w:t>Głównym elementem dodatku jest potrójny ślizg falisty o szerokości 1,5m wykonany w całości ze stali kwasoodpornej w gatunku 0H18N9. Początek części startowej znajduje się na wysokości 2,0 m powyżej poziomu terenu. Elementy konstrukcyjne dodatku wykonane są z rury kwadratowej o przekroju 150x100 mm, które są zabezpieczone przed korozją poprzez cynkowanie ogniowe</w:t>
      </w:r>
      <w:r>
        <w:rPr>
          <w:rFonts w:ascii="Gill Sans MT" w:eastAsia="Calibri" w:hAnsi="Gill Sans MT" w:cs="Times New Roman"/>
          <w:sz w:val="24"/>
          <w:szCs w:val="24"/>
        </w:rPr>
        <w:t xml:space="preserve"> oraz malowanie proszkowe</w:t>
      </w:r>
      <w:r w:rsidRPr="00911461">
        <w:rPr>
          <w:rFonts w:ascii="Gill Sans MT" w:eastAsia="Calibri" w:hAnsi="Gill Sans MT" w:cs="Times New Roman"/>
          <w:sz w:val="24"/>
          <w:szCs w:val="24"/>
        </w:rPr>
        <w:t>.</w:t>
      </w:r>
      <w:r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B80138">
        <w:rPr>
          <w:rFonts w:ascii="Gill Sans MT" w:eastAsia="Calibri" w:hAnsi="Gill Sans MT" w:cs="Times New Roman"/>
          <w:sz w:val="24"/>
          <w:szCs w:val="24"/>
        </w:rPr>
        <w:t xml:space="preserve">Dodatek wzbogacony grafiką z linii </w:t>
      </w:r>
      <w:r>
        <w:rPr>
          <w:rFonts w:ascii="Gill Sans MT" w:eastAsia="Calibri" w:hAnsi="Gill Sans MT" w:cs="Times New Roman"/>
          <w:sz w:val="24"/>
          <w:szCs w:val="24"/>
        </w:rPr>
        <w:t>MONSTER</w:t>
      </w:r>
      <w:r w:rsidRPr="00B80138">
        <w:rPr>
          <w:rFonts w:ascii="Gill Sans MT" w:eastAsia="Calibri" w:hAnsi="Gill Sans MT" w:cs="Times New Roman"/>
          <w:sz w:val="24"/>
          <w:szCs w:val="24"/>
        </w:rPr>
        <w:t xml:space="preserve">. Obustronna grafika wykonana jest z płyty HPL o grubości 12mm i przybliżonych wymiarach </w:t>
      </w:r>
      <w:r>
        <w:rPr>
          <w:rFonts w:ascii="Gill Sans MT" w:eastAsia="Calibri" w:hAnsi="Gill Sans MT" w:cs="Times New Roman"/>
          <w:sz w:val="24"/>
          <w:szCs w:val="24"/>
        </w:rPr>
        <w:t>3,6</w:t>
      </w:r>
      <w:r w:rsidRPr="00B80138">
        <w:rPr>
          <w:rFonts w:ascii="Gill Sans MT" w:eastAsia="Calibri" w:hAnsi="Gill Sans MT" w:cs="Times New Roman"/>
          <w:sz w:val="24"/>
          <w:szCs w:val="24"/>
        </w:rPr>
        <w:t xml:space="preserve">m x </w:t>
      </w:r>
      <w:r>
        <w:rPr>
          <w:rFonts w:ascii="Gill Sans MT" w:eastAsia="Calibri" w:hAnsi="Gill Sans MT" w:cs="Times New Roman"/>
          <w:sz w:val="24"/>
          <w:szCs w:val="24"/>
        </w:rPr>
        <w:t>2,2</w:t>
      </w:r>
      <w:r w:rsidRPr="00B80138">
        <w:rPr>
          <w:rFonts w:ascii="Gill Sans MT" w:eastAsia="Calibri" w:hAnsi="Gill Sans MT" w:cs="Times New Roman"/>
          <w:sz w:val="24"/>
          <w:szCs w:val="24"/>
        </w:rPr>
        <w:t>m</w:t>
      </w:r>
      <w:r>
        <w:rPr>
          <w:rFonts w:ascii="Gill Sans MT" w:eastAsia="Calibri" w:hAnsi="Gill Sans MT" w:cs="Times New Roman"/>
          <w:sz w:val="24"/>
          <w:szCs w:val="24"/>
        </w:rPr>
        <w:t>.</w:t>
      </w:r>
      <w:r w:rsidRPr="0000228A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911461">
        <w:rPr>
          <w:rFonts w:ascii="Gill Sans MT" w:eastAsia="Calibri" w:hAnsi="Gill Sans MT" w:cs="Times New Roman"/>
          <w:sz w:val="24"/>
          <w:szCs w:val="24"/>
        </w:rPr>
        <w:t xml:space="preserve"> Fundamenty wykonane są jako stopy żelbetowe posadowione na głębokości 1m. Przejście łączące ślizg z </w:t>
      </w:r>
      <w:r>
        <w:rPr>
          <w:rFonts w:ascii="Gill Sans MT" w:eastAsia="Calibri" w:hAnsi="Gill Sans MT" w:cs="Times New Roman"/>
          <w:sz w:val="24"/>
          <w:szCs w:val="24"/>
        </w:rPr>
        <w:t>modułem</w:t>
      </w:r>
      <w:r w:rsidRPr="00911461">
        <w:rPr>
          <w:rFonts w:ascii="Gill Sans MT" w:eastAsia="Calibri" w:hAnsi="Gill Sans MT" w:cs="Times New Roman"/>
          <w:sz w:val="24"/>
          <w:szCs w:val="24"/>
        </w:rPr>
        <w:t xml:space="preserve"> wykonane jest z liny poliamidowej, plecionej, klejonej wzmocnionej strunami stalowymi ocynkowanymi galwanicznie. Średnica liny wynosi 18 mm. Elementy łączące liny ze sobą wykonane są z tworzywa sztucznego i aluminium. </w:t>
      </w:r>
    </w:p>
    <w:p w14:paraId="1293430F" w14:textId="77777777" w:rsidR="0024360A" w:rsidRPr="002B0868" w:rsidRDefault="0024360A" w:rsidP="00B402F1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5B2AF1EC" w14:textId="161AF7D7" w:rsidR="000C7D3D" w:rsidRPr="000C7D3D" w:rsidRDefault="000C7D3D" w:rsidP="000C7D3D">
      <w:pPr>
        <w:rPr>
          <w:rFonts w:ascii="Gill Sans MT" w:hAnsi="Gill Sans MT"/>
          <w:b/>
          <w:bCs/>
          <w:sz w:val="24"/>
          <w:szCs w:val="24"/>
        </w:rPr>
      </w:pPr>
      <w:r w:rsidRPr="000C7D3D">
        <w:rPr>
          <w:rFonts w:ascii="Gill Sans MT" w:hAnsi="Gill Sans MT"/>
          <w:b/>
          <w:sz w:val="24"/>
          <w:szCs w:val="24"/>
        </w:rPr>
        <w:t xml:space="preserve">Obszar upadku urządzenia powinien zostać wykonany na nawierzchni zgodnie z normą PN EN 1176- 1:2017. </w:t>
      </w:r>
      <w:r w:rsidRPr="000C7D3D">
        <w:rPr>
          <w:rFonts w:ascii="Gill Sans MT" w:hAnsi="Gill Sans MT"/>
          <w:b/>
          <w:bCs/>
          <w:sz w:val="24"/>
          <w:szCs w:val="24"/>
        </w:rPr>
        <w:t>Do wykonania montażu niezbędna jest możliwość dojazdu ciężkiego sprzętu budowlanego.</w:t>
      </w:r>
      <w:permStart w:id="246632893" w:edGrp="everyone"/>
      <w:permEnd w:id="246632893"/>
    </w:p>
    <w:p w14:paraId="198FD8A8" w14:textId="3CC70CB7" w:rsidR="000C7D3D" w:rsidRPr="000C7D3D" w:rsidRDefault="000C7D3D" w:rsidP="000C7D3D">
      <w:pPr>
        <w:rPr>
          <w:rFonts w:ascii="Gill Sans MT" w:hAnsi="Gill Sans MT"/>
          <w:b/>
          <w:bCs/>
          <w:sz w:val="24"/>
          <w:szCs w:val="24"/>
        </w:rPr>
      </w:pPr>
      <w:r w:rsidRPr="000C7D3D">
        <w:rPr>
          <w:rFonts w:ascii="Gill Sans MT" w:hAnsi="Gill Sans MT"/>
          <w:b/>
          <w:bCs/>
          <w:sz w:val="24"/>
          <w:szCs w:val="24"/>
        </w:rPr>
        <w:t xml:space="preserve">W trosce o bezpieczeństwo dzieci oraz jakość urządzeń wymaga się, aby urządzenia posiadały certyfikat na zgodność z normami </w:t>
      </w:r>
      <w:bookmarkStart w:id="10" w:name="_Hlk40173800"/>
      <w:r w:rsidRPr="000C7D3D">
        <w:rPr>
          <w:rFonts w:ascii="Gill Sans MT" w:hAnsi="Gill Sans MT"/>
          <w:b/>
          <w:bCs/>
          <w:sz w:val="24"/>
          <w:szCs w:val="24"/>
        </w:rPr>
        <w:t xml:space="preserve">PN EN 1176-1:2017, </w:t>
      </w:r>
      <w:bookmarkEnd w:id="10"/>
      <w:r w:rsidRPr="000C7D3D">
        <w:rPr>
          <w:rFonts w:ascii="Gill Sans MT" w:hAnsi="Gill Sans MT"/>
          <w:b/>
          <w:bCs/>
          <w:sz w:val="24"/>
          <w:szCs w:val="24"/>
        </w:rPr>
        <w:t xml:space="preserve">PN EN 1176-11:2014-11, </w:t>
      </w:r>
      <w:r w:rsidR="00CC35AD" w:rsidRPr="00CC35AD">
        <w:rPr>
          <w:rFonts w:ascii="Gill Sans MT" w:hAnsi="Gill Sans MT"/>
          <w:b/>
          <w:bCs/>
          <w:sz w:val="24"/>
          <w:szCs w:val="24"/>
        </w:rPr>
        <w:t>PN EN 1176-3:2017</w:t>
      </w:r>
      <w:r w:rsidR="00CC35AD">
        <w:rPr>
          <w:rFonts w:ascii="Gill Sans MT" w:hAnsi="Gill Sans MT"/>
          <w:b/>
          <w:bCs/>
          <w:sz w:val="24"/>
          <w:szCs w:val="24"/>
        </w:rPr>
        <w:t>,</w:t>
      </w:r>
      <w:r w:rsidRPr="000C7D3D">
        <w:rPr>
          <w:rFonts w:ascii="Gill Sans MT" w:hAnsi="Gill Sans MT"/>
          <w:b/>
          <w:bCs/>
          <w:sz w:val="24"/>
          <w:szCs w:val="24"/>
        </w:rPr>
        <w:t xml:space="preserve"> wydane w systemie akredytowanym przez Państwowe Centrum Akredytacji lub krajowej jednostki akredytującej pozostałych Państw członkowskich, zgodnie z Rozporządzeniem Parlamentu Europejskiego i Rady Unii Europejskiej (WE) nr 765/2008”.</w:t>
      </w:r>
    </w:p>
    <w:p w14:paraId="4D505032" w14:textId="0D90C706" w:rsidR="00E9540D" w:rsidRPr="00691D1E" w:rsidRDefault="00E9540D" w:rsidP="001C15FC">
      <w:pPr>
        <w:rPr>
          <w:rFonts w:ascii="Gill Sans MT" w:hAnsi="Gill Sans MT"/>
          <w:sz w:val="24"/>
          <w:szCs w:val="24"/>
        </w:rPr>
      </w:pPr>
    </w:p>
    <w:sectPr w:rsidR="00E9540D" w:rsidRPr="00691D1E" w:rsidSect="00A04D5D">
      <w:headerReference w:type="default" r:id="rId38"/>
      <w:pgSz w:w="11906" w:h="16838"/>
      <w:pgMar w:top="2410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A0F9EF" w14:textId="77777777" w:rsidR="001A1F26" w:rsidRDefault="001A1F26" w:rsidP="000D2D93">
      <w:pPr>
        <w:spacing w:after="0" w:line="240" w:lineRule="auto"/>
      </w:pPr>
      <w:r>
        <w:separator/>
      </w:r>
    </w:p>
  </w:endnote>
  <w:endnote w:type="continuationSeparator" w:id="0">
    <w:p w14:paraId="24B1915E" w14:textId="77777777" w:rsidR="001A1F26" w:rsidRDefault="001A1F26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690083" w14:textId="77777777" w:rsidR="001A1F26" w:rsidRDefault="001A1F26" w:rsidP="000D2D93">
      <w:pPr>
        <w:spacing w:after="0" w:line="240" w:lineRule="auto"/>
      </w:pPr>
      <w:r>
        <w:separator/>
      </w:r>
    </w:p>
  </w:footnote>
  <w:footnote w:type="continuationSeparator" w:id="0">
    <w:p w14:paraId="39784C5B" w14:textId="77777777" w:rsidR="001A1F26" w:rsidRDefault="001A1F26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995987"/>
    <w:multiLevelType w:val="hybridMultilevel"/>
    <w:tmpl w:val="23BE72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36F44"/>
    <w:multiLevelType w:val="hybridMultilevel"/>
    <w:tmpl w:val="22F44FE2"/>
    <w:lvl w:ilvl="0" w:tplc="2382AD26">
      <w:start w:val="1"/>
      <w:numFmt w:val="decimal"/>
      <w:lvlText w:val="%1."/>
      <w:lvlJc w:val="left"/>
      <w:pPr>
        <w:ind w:left="420" w:hanging="360"/>
      </w:pPr>
      <w:rPr>
        <w:rFonts w:ascii="Gill Sans MT" w:eastAsia="Calibri" w:hAnsi="Gill Sans MT" w:cs="Times New Roman" w:hint="default"/>
        <w:b/>
        <w:color w:val="00000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3E7A1CEC"/>
    <w:multiLevelType w:val="hybridMultilevel"/>
    <w:tmpl w:val="1A9083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CA145D"/>
    <w:multiLevelType w:val="hybridMultilevel"/>
    <w:tmpl w:val="042C744C"/>
    <w:lvl w:ilvl="0" w:tplc="2CB46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24375AB"/>
    <w:multiLevelType w:val="hybridMultilevel"/>
    <w:tmpl w:val="A7EA4A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E52C70"/>
    <w:multiLevelType w:val="hybridMultilevel"/>
    <w:tmpl w:val="CB7CDD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04439"/>
    <w:rsid w:val="0007550B"/>
    <w:rsid w:val="000C78E6"/>
    <w:rsid w:val="000C7D3D"/>
    <w:rsid w:val="000D2D93"/>
    <w:rsid w:val="000F4722"/>
    <w:rsid w:val="0013190A"/>
    <w:rsid w:val="00175214"/>
    <w:rsid w:val="0017650B"/>
    <w:rsid w:val="001A1F26"/>
    <w:rsid w:val="001B4938"/>
    <w:rsid w:val="001C15FC"/>
    <w:rsid w:val="0024360A"/>
    <w:rsid w:val="002C3D5D"/>
    <w:rsid w:val="002D4158"/>
    <w:rsid w:val="00314DC2"/>
    <w:rsid w:val="00344A29"/>
    <w:rsid w:val="00363672"/>
    <w:rsid w:val="003656E1"/>
    <w:rsid w:val="00396EF8"/>
    <w:rsid w:val="003B4B89"/>
    <w:rsid w:val="003D46F5"/>
    <w:rsid w:val="003D49E1"/>
    <w:rsid w:val="003E51F5"/>
    <w:rsid w:val="003F126D"/>
    <w:rsid w:val="00430914"/>
    <w:rsid w:val="00433742"/>
    <w:rsid w:val="00435101"/>
    <w:rsid w:val="00435CFC"/>
    <w:rsid w:val="004B3908"/>
    <w:rsid w:val="00591116"/>
    <w:rsid w:val="00594596"/>
    <w:rsid w:val="00636CE2"/>
    <w:rsid w:val="00667F66"/>
    <w:rsid w:val="00671AAE"/>
    <w:rsid w:val="0067399C"/>
    <w:rsid w:val="00691D1E"/>
    <w:rsid w:val="006B4CDB"/>
    <w:rsid w:val="006E0028"/>
    <w:rsid w:val="00751410"/>
    <w:rsid w:val="007B124D"/>
    <w:rsid w:val="00900585"/>
    <w:rsid w:val="009329E4"/>
    <w:rsid w:val="0094527D"/>
    <w:rsid w:val="009777A8"/>
    <w:rsid w:val="00A04D5D"/>
    <w:rsid w:val="00A516F7"/>
    <w:rsid w:val="00AB12A1"/>
    <w:rsid w:val="00AB3BD0"/>
    <w:rsid w:val="00B402F1"/>
    <w:rsid w:val="00B754C3"/>
    <w:rsid w:val="00B80138"/>
    <w:rsid w:val="00B927CC"/>
    <w:rsid w:val="00B95AEC"/>
    <w:rsid w:val="00BF3EA7"/>
    <w:rsid w:val="00C12B49"/>
    <w:rsid w:val="00C22A82"/>
    <w:rsid w:val="00C24670"/>
    <w:rsid w:val="00C55FE2"/>
    <w:rsid w:val="00C71500"/>
    <w:rsid w:val="00CB29AE"/>
    <w:rsid w:val="00CB3781"/>
    <w:rsid w:val="00CC35AD"/>
    <w:rsid w:val="00CF04E7"/>
    <w:rsid w:val="00D44BEB"/>
    <w:rsid w:val="00DC63D0"/>
    <w:rsid w:val="00DD3B1E"/>
    <w:rsid w:val="00E2129B"/>
    <w:rsid w:val="00E8476B"/>
    <w:rsid w:val="00E9540D"/>
    <w:rsid w:val="00EE3A7E"/>
    <w:rsid w:val="00EF1B34"/>
    <w:rsid w:val="00F33141"/>
    <w:rsid w:val="00F63A20"/>
    <w:rsid w:val="00F87414"/>
    <w:rsid w:val="00F87F80"/>
    <w:rsid w:val="00F90202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89"/>
    <o:shapelayout v:ext="edit">
      <o:idmap v:ext="edit" data="1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C7D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12</Pages>
  <Words>2445</Words>
  <Characters>14672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krzysztof</cp:lastModifiedBy>
  <cp:revision>6</cp:revision>
  <dcterms:created xsi:type="dcterms:W3CDTF">2020-12-04T07:15:00Z</dcterms:created>
  <dcterms:modified xsi:type="dcterms:W3CDTF">2020-12-04T08:36:00Z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