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5381F" w14:textId="2DE05021" w:rsidR="00E07BAD" w:rsidRDefault="00A6281A" w:rsidP="00F561A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0C7B3E0" wp14:editId="2015A0DD">
            <wp:simplePos x="0" y="0"/>
            <wp:positionH relativeFrom="page">
              <wp:posOffset>2524125</wp:posOffset>
            </wp:positionH>
            <wp:positionV relativeFrom="paragraph">
              <wp:posOffset>165100</wp:posOffset>
            </wp:positionV>
            <wp:extent cx="5035105" cy="3775496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835" cy="378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BAD" w:rsidRPr="00E07BAD">
        <w:rPr>
          <w:rFonts w:ascii="Gill Sans MT" w:eastAsia="Calibri" w:hAnsi="Gill Sans MT" w:cs="Times New Roman"/>
          <w:b/>
          <w:sz w:val="28"/>
          <w:szCs w:val="28"/>
        </w:rPr>
        <w:t>NAOS z dodatk</w:t>
      </w:r>
      <w:r w:rsidR="00F561A4">
        <w:rPr>
          <w:rFonts w:ascii="Gill Sans MT" w:eastAsia="Calibri" w:hAnsi="Gill Sans MT" w:cs="Times New Roman"/>
          <w:b/>
          <w:sz w:val="28"/>
          <w:szCs w:val="28"/>
        </w:rPr>
        <w:t>iem</w:t>
      </w:r>
      <w:r w:rsidR="00E07BAD" w:rsidRPr="00E07BAD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  <w:r w:rsidR="00F561A4">
        <w:rPr>
          <w:rFonts w:ascii="Gill Sans MT" w:eastAsia="Calibri" w:hAnsi="Gill Sans MT" w:cs="Times New Roman"/>
          <w:b/>
          <w:sz w:val="28"/>
          <w:szCs w:val="28"/>
        </w:rPr>
        <w:t xml:space="preserve">ZJEŻDŻALNIA </w:t>
      </w:r>
      <w:r>
        <w:rPr>
          <w:rFonts w:ascii="Gill Sans MT" w:eastAsia="Calibri" w:hAnsi="Gill Sans MT" w:cs="Times New Roman"/>
          <w:b/>
          <w:sz w:val="28"/>
          <w:szCs w:val="28"/>
        </w:rPr>
        <w:t>RUROWA</w:t>
      </w:r>
    </w:p>
    <w:p w14:paraId="71E7450E" w14:textId="7CDC6374" w:rsidR="00F561A4" w:rsidRPr="00E07BAD" w:rsidRDefault="00F561A4" w:rsidP="00F561A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Nr kat. 4</w:t>
      </w:r>
      <w:r w:rsidR="00A6281A">
        <w:rPr>
          <w:rFonts w:ascii="Gill Sans MT" w:eastAsia="Calibri" w:hAnsi="Gill Sans MT" w:cs="Times New Roman"/>
          <w:b/>
          <w:sz w:val="28"/>
          <w:szCs w:val="28"/>
        </w:rPr>
        <w:t>24</w:t>
      </w:r>
      <w:r>
        <w:rPr>
          <w:rFonts w:ascii="Gill Sans MT" w:eastAsia="Calibri" w:hAnsi="Gill Sans MT" w:cs="Times New Roman"/>
          <w:b/>
          <w:sz w:val="28"/>
          <w:szCs w:val="28"/>
        </w:rPr>
        <w:t>-</w:t>
      </w:r>
      <w:r w:rsidR="00A6281A">
        <w:rPr>
          <w:rFonts w:ascii="Gill Sans MT" w:eastAsia="Calibri" w:hAnsi="Gill Sans MT" w:cs="Times New Roman"/>
          <w:b/>
          <w:sz w:val="28"/>
          <w:szCs w:val="28"/>
        </w:rPr>
        <w:t>1</w:t>
      </w:r>
      <w:r>
        <w:rPr>
          <w:rFonts w:ascii="Gill Sans MT" w:eastAsia="Calibri" w:hAnsi="Gill Sans MT" w:cs="Times New Roman"/>
          <w:b/>
          <w:sz w:val="28"/>
          <w:szCs w:val="28"/>
        </w:rPr>
        <w:t>.</w:t>
      </w:r>
    </w:p>
    <w:p w14:paraId="4226C259" w14:textId="209D3BD7" w:rsidR="00E07BAD" w:rsidRPr="00E07BAD" w:rsidRDefault="00E07BAD" w:rsidP="00E07BA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6E6CA329" w14:textId="35B09551" w:rsidR="00F561A4" w:rsidRDefault="00F561A4" w:rsidP="00E07BAD">
      <w:pPr>
        <w:spacing w:after="0" w:line="240" w:lineRule="auto"/>
        <w:ind w:right="-6"/>
        <w:jc w:val="center"/>
        <w:rPr>
          <w:noProof/>
        </w:rPr>
      </w:pPr>
    </w:p>
    <w:p w14:paraId="42BE80A5" w14:textId="20A4AEC8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84DCAFE" w14:textId="7810D5F5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07BA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7B713F12" w14:textId="17DDCBEB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BAD">
        <w:rPr>
          <w:rFonts w:ascii="Gill Sans MT" w:eastAsia="Calibri" w:hAnsi="Gill Sans MT" w:cs="Times New Roman"/>
          <w:sz w:val="24"/>
          <w:szCs w:val="24"/>
        </w:rPr>
        <w:t>Długość: 1</w:t>
      </w:r>
      <w:r w:rsidR="00A6281A">
        <w:rPr>
          <w:rFonts w:ascii="Gill Sans MT" w:eastAsia="Calibri" w:hAnsi="Gill Sans MT" w:cs="Times New Roman"/>
          <w:sz w:val="24"/>
          <w:szCs w:val="24"/>
        </w:rPr>
        <w:t>0,6</w:t>
      </w:r>
      <w:r w:rsidRPr="00E07BA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28D9CB6" w14:textId="616BB75D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BAD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A6281A">
        <w:rPr>
          <w:rFonts w:ascii="Gill Sans MT" w:eastAsia="Calibri" w:hAnsi="Gill Sans MT" w:cs="Times New Roman"/>
          <w:sz w:val="24"/>
          <w:szCs w:val="24"/>
        </w:rPr>
        <w:t xml:space="preserve">7,3 </w:t>
      </w:r>
      <w:r w:rsidRPr="00E07BAD">
        <w:rPr>
          <w:rFonts w:ascii="Gill Sans MT" w:eastAsia="Calibri" w:hAnsi="Gill Sans MT" w:cs="Times New Roman"/>
          <w:sz w:val="24"/>
          <w:szCs w:val="24"/>
        </w:rPr>
        <w:t>m</w:t>
      </w:r>
    </w:p>
    <w:p w14:paraId="4DC1BFAB" w14:textId="2CA2EA2E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BAD">
        <w:rPr>
          <w:rFonts w:ascii="Gill Sans MT" w:eastAsia="Calibri" w:hAnsi="Gill Sans MT" w:cs="Times New Roman"/>
          <w:sz w:val="24"/>
          <w:szCs w:val="24"/>
        </w:rPr>
        <w:t>Wysokość: 4,</w:t>
      </w:r>
      <w:r w:rsidR="00A6281A">
        <w:rPr>
          <w:rFonts w:ascii="Gill Sans MT" w:eastAsia="Calibri" w:hAnsi="Gill Sans MT" w:cs="Times New Roman"/>
          <w:sz w:val="24"/>
          <w:szCs w:val="24"/>
        </w:rPr>
        <w:t>1</w:t>
      </w:r>
      <w:r w:rsidRPr="00E07BA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CE2DCE3" w14:textId="22190DE1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BAD">
        <w:rPr>
          <w:rFonts w:ascii="Gill Sans MT" w:eastAsia="Calibri" w:hAnsi="Gill Sans MT" w:cs="Times New Roman"/>
          <w:sz w:val="24"/>
          <w:szCs w:val="24"/>
        </w:rPr>
        <w:t>Przestrzeń minimalna: 1</w:t>
      </w:r>
      <w:r w:rsidR="00A6281A">
        <w:rPr>
          <w:rFonts w:ascii="Gill Sans MT" w:eastAsia="Calibri" w:hAnsi="Gill Sans MT" w:cs="Times New Roman"/>
          <w:sz w:val="24"/>
          <w:szCs w:val="24"/>
        </w:rPr>
        <w:t>4,2</w:t>
      </w:r>
      <w:r w:rsidRPr="00E07BAD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A6281A">
        <w:rPr>
          <w:rFonts w:ascii="Gill Sans MT" w:eastAsia="Calibri" w:hAnsi="Gill Sans MT" w:cs="Times New Roman"/>
          <w:sz w:val="24"/>
          <w:szCs w:val="24"/>
        </w:rPr>
        <w:t>11,1</w:t>
      </w:r>
      <w:r w:rsidRPr="00E07BA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40BB2B" w14:textId="04EEAE60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BAD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3C593E22" w14:textId="77777777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BAD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46B16C34" w14:textId="59B1F1C7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BAD">
        <w:rPr>
          <w:rFonts w:ascii="Gill Sans MT" w:eastAsia="Calibri" w:hAnsi="Gill Sans MT" w:cs="Times New Roman"/>
          <w:sz w:val="24"/>
          <w:szCs w:val="24"/>
        </w:rPr>
        <w:t>Głębokość posadowienia: 1,0 m</w:t>
      </w:r>
    </w:p>
    <w:p w14:paraId="6FBB8705" w14:textId="77777777" w:rsidR="00E07BAD" w:rsidRPr="00E07BAD" w:rsidRDefault="00E07BAD" w:rsidP="00E07BAD">
      <w:pPr>
        <w:spacing w:after="0" w:line="240" w:lineRule="auto"/>
        <w:ind w:right="-6"/>
        <w:rPr>
          <w:rFonts w:ascii="Gill Sans MT" w:hAnsi="Gill Sans MT"/>
          <w:noProof/>
          <w:sz w:val="24"/>
          <w:szCs w:val="24"/>
        </w:rPr>
      </w:pPr>
    </w:p>
    <w:p w14:paraId="1F90D62B" w14:textId="215A1787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8456ADD" w14:textId="3A216B70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F2388A5" w14:textId="013DFD6F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230367C" w14:textId="77777777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274E9D8" w14:textId="30A17140" w:rsidR="00E07BAD" w:rsidRDefault="00E07BAD" w:rsidP="00E07BAD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C8266A3" w14:textId="77777777" w:rsidR="00F561A4" w:rsidRPr="00E07BAD" w:rsidRDefault="00F561A4" w:rsidP="00E07BAD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A3BBC1E" w14:textId="77777777" w:rsidR="00E07BAD" w:rsidRPr="00E07BAD" w:rsidRDefault="00E07BAD" w:rsidP="00E07BAD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E07BAD">
        <w:rPr>
          <w:rFonts w:ascii="Gill Sans MT" w:eastAsia="Calibri" w:hAnsi="Gill Sans MT" w:cs="Times New Roman"/>
          <w:b/>
          <w:color w:val="000000"/>
          <w:sz w:val="24"/>
          <w:szCs w:val="24"/>
        </w:rPr>
        <w:t>Konfiguracja składa się z następujących urządzeń:</w:t>
      </w:r>
    </w:p>
    <w:p w14:paraId="50AC8AA9" w14:textId="0DE3F192" w:rsidR="00E07BAD" w:rsidRPr="00E07BAD" w:rsidRDefault="00A6281A" w:rsidP="00E07BAD">
      <w:pPr>
        <w:numPr>
          <w:ilvl w:val="0"/>
          <w:numId w:val="1"/>
        </w:numPr>
        <w:tabs>
          <w:tab w:val="left" w:pos="709"/>
        </w:tabs>
        <w:spacing w:after="0" w:line="240" w:lineRule="auto"/>
        <w:ind w:right="-6" w:firstLine="0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Topik</w:t>
      </w:r>
      <w:r w:rsidR="00E07BAD" w:rsidRPr="00E07BA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nr kat. 4</w:t>
      </w: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24</w:t>
      </w:r>
      <w:r w:rsidR="00E07BAD" w:rsidRPr="00E07BAD">
        <w:rPr>
          <w:rFonts w:ascii="Gill Sans MT" w:eastAsia="Calibri" w:hAnsi="Gill Sans MT" w:cs="Times New Roman"/>
          <w:bCs/>
          <w:color w:val="000000"/>
          <w:sz w:val="24"/>
          <w:szCs w:val="24"/>
        </w:rPr>
        <w:t>,</w:t>
      </w:r>
    </w:p>
    <w:p w14:paraId="1F0A1397" w14:textId="5C91134D" w:rsidR="00E07BAD" w:rsidRDefault="00E07BAD" w:rsidP="00F561A4">
      <w:pPr>
        <w:numPr>
          <w:ilvl w:val="0"/>
          <w:numId w:val="1"/>
        </w:numPr>
        <w:tabs>
          <w:tab w:val="left" w:pos="709"/>
        </w:tabs>
        <w:spacing w:after="0" w:line="240" w:lineRule="auto"/>
        <w:ind w:right="-6" w:firstLine="0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E07BA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Dodatek </w:t>
      </w:r>
      <w:r w:rsidR="00F561A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ZJEŻDŻALNIA </w:t>
      </w:r>
      <w:r w:rsidR="00A6281A">
        <w:rPr>
          <w:rFonts w:ascii="Gill Sans MT" w:eastAsia="Calibri" w:hAnsi="Gill Sans MT" w:cs="Times New Roman"/>
          <w:bCs/>
          <w:color w:val="000000"/>
          <w:sz w:val="24"/>
          <w:szCs w:val="24"/>
        </w:rPr>
        <w:t>RUROWA</w:t>
      </w:r>
      <w:r w:rsidR="00F561A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4</w:t>
      </w:r>
      <w:r w:rsidR="00A6281A">
        <w:rPr>
          <w:rFonts w:ascii="Gill Sans MT" w:eastAsia="Calibri" w:hAnsi="Gill Sans MT" w:cs="Times New Roman"/>
          <w:bCs/>
          <w:color w:val="000000"/>
          <w:sz w:val="24"/>
          <w:szCs w:val="24"/>
        </w:rPr>
        <w:t>24i</w:t>
      </w:r>
      <w:r w:rsidR="00F561A4">
        <w:rPr>
          <w:rFonts w:ascii="Gill Sans MT" w:eastAsia="Calibri" w:hAnsi="Gill Sans MT" w:cs="Times New Roman"/>
          <w:bCs/>
          <w:color w:val="000000"/>
          <w:sz w:val="24"/>
          <w:szCs w:val="24"/>
        </w:rPr>
        <w:t>.</w:t>
      </w:r>
    </w:p>
    <w:p w14:paraId="27991022" w14:textId="77C6052E" w:rsidR="00F561A4" w:rsidRDefault="00F561A4" w:rsidP="00F561A4">
      <w:pPr>
        <w:tabs>
          <w:tab w:val="left" w:pos="709"/>
        </w:tabs>
        <w:spacing w:after="0" w:line="240" w:lineRule="auto"/>
        <w:ind w:left="720" w:right="-6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</w:p>
    <w:p w14:paraId="02C19A92" w14:textId="77777777" w:rsidR="00F561A4" w:rsidRPr="00E07BAD" w:rsidRDefault="00F561A4" w:rsidP="00F561A4">
      <w:pPr>
        <w:tabs>
          <w:tab w:val="left" w:pos="709"/>
        </w:tabs>
        <w:spacing w:after="0" w:line="240" w:lineRule="auto"/>
        <w:ind w:left="720" w:right="-6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</w:p>
    <w:p w14:paraId="73F6BADF" w14:textId="77777777" w:rsidR="00FA4192" w:rsidRPr="00FA4192" w:rsidRDefault="00FA4192" w:rsidP="00FA4192">
      <w:pPr>
        <w:tabs>
          <w:tab w:val="left" w:pos="70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FA4192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Standard wykończenia:</w:t>
      </w:r>
    </w:p>
    <w:p w14:paraId="767480FC" w14:textId="77777777" w:rsidR="00F561A4" w:rsidRPr="00FC7451" w:rsidRDefault="00F561A4" w:rsidP="00F561A4">
      <w:pPr>
        <w:spacing w:after="0" w:line="240" w:lineRule="auto"/>
        <w:ind w:hanging="28"/>
        <w:jc w:val="both"/>
        <w:rPr>
          <w:rFonts w:ascii="Gill Sans MT" w:eastAsia="Calibri" w:hAnsi="Gill Sans MT" w:cstheme="minorHAnsi"/>
          <w:color w:val="000000"/>
          <w:sz w:val="24"/>
          <w:szCs w:val="24"/>
        </w:rPr>
      </w:pPr>
      <w:r w:rsidRPr="00FC7451">
        <w:rPr>
          <w:rFonts w:ascii="Gill Sans MT" w:eastAsia="Calibri" w:hAnsi="Gill Sans MT" w:cstheme="minorHAnsi"/>
          <w:color w:val="000000"/>
          <w:sz w:val="24"/>
          <w:szCs w:val="24"/>
        </w:rPr>
        <w:t>Konstrukcja ocynkowana ogniowo</w:t>
      </w:r>
      <w:r>
        <w:rPr>
          <w:rFonts w:ascii="Gill Sans MT" w:eastAsia="Calibri" w:hAnsi="Gill Sans MT" w:cstheme="minorHAnsi"/>
          <w:color w:val="000000"/>
          <w:sz w:val="24"/>
          <w:szCs w:val="24"/>
        </w:rPr>
        <w:t>, malowana proszkowo wg kolorów z wizualizacji. Dodatek wzbogacony dekorami z linii ANIMAL.</w:t>
      </w:r>
    </w:p>
    <w:p w14:paraId="2A4A0D72" w14:textId="46C82457" w:rsidR="00E07BAD" w:rsidRPr="00E07BAD" w:rsidRDefault="00E07BAD" w:rsidP="00E07BAD">
      <w:pPr>
        <w:tabs>
          <w:tab w:val="left" w:pos="709"/>
        </w:tabs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</w:p>
    <w:p w14:paraId="75F29BBD" w14:textId="2B890780" w:rsidR="00E07BAD" w:rsidRPr="00E07BAD" w:rsidRDefault="00E07BAD" w:rsidP="00E07BAD">
      <w:pPr>
        <w:tabs>
          <w:tab w:val="left" w:pos="709"/>
        </w:tabs>
        <w:spacing w:after="0" w:line="240" w:lineRule="auto"/>
        <w:ind w:left="567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</w:p>
    <w:p w14:paraId="774D8CE1" w14:textId="0586533F" w:rsidR="00E07BAD" w:rsidRPr="00E07BAD" w:rsidRDefault="005F4555" w:rsidP="000B140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right="-6" w:firstLine="567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14F7CB7B" wp14:editId="5C3864A5">
            <wp:simplePos x="0" y="0"/>
            <wp:positionH relativeFrom="column">
              <wp:posOffset>2452370</wp:posOffset>
            </wp:positionH>
            <wp:positionV relativeFrom="paragraph">
              <wp:posOffset>11430</wp:posOffset>
            </wp:positionV>
            <wp:extent cx="3943350" cy="31051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9" t="15659" r="16813" b="12439"/>
                    <a:stretch/>
                  </pic:blipFill>
                  <pic:spPr bwMode="auto">
                    <a:xfrm>
                      <a:off x="0" y="0"/>
                      <a:ext cx="39433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Topik</w:t>
      </w:r>
      <w:r w:rsidR="00E07BAD"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nr kat. 4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24</w:t>
      </w:r>
      <w:r w:rsidR="00E07BAD"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p w14:paraId="7A52E07A" w14:textId="4728DBD5" w:rsidR="005F4555" w:rsidRDefault="005F4555" w:rsidP="005F4555"/>
    <w:p w14:paraId="587A9D5B" w14:textId="77777777" w:rsidR="005F4555" w:rsidRDefault="005F4555" w:rsidP="005F4555">
      <w:pPr>
        <w:spacing w:after="0" w:line="240" w:lineRule="auto"/>
        <w:ind w:right="-6"/>
        <w:rPr>
          <w:noProof/>
        </w:rPr>
      </w:pPr>
      <w:r w:rsidRPr="00A02620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A02620">
        <w:t xml:space="preserve"> </w:t>
      </w:r>
    </w:p>
    <w:p w14:paraId="72F3A1C5" w14:textId="77777777" w:rsidR="005F4555" w:rsidRPr="00A02620" w:rsidRDefault="005F4555" w:rsidP="005F455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791EA1F" w14:textId="77777777" w:rsidR="005F4555" w:rsidRPr="00A02620" w:rsidRDefault="005F4555" w:rsidP="005F45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02620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>
        <w:rPr>
          <w:rFonts w:ascii="Gill Sans MT" w:eastAsia="Calibri" w:hAnsi="Gill Sans MT" w:cs="Times New Roman"/>
          <w:sz w:val="24"/>
          <w:szCs w:val="24"/>
        </w:rPr>
        <w:t>7,3</w:t>
      </w:r>
      <w:r w:rsidRPr="00A02620">
        <w:rPr>
          <w:rFonts w:ascii="Gill Sans MT" w:eastAsia="Calibri" w:hAnsi="Gill Sans MT" w:cs="Times New Roman"/>
          <w:sz w:val="24"/>
          <w:szCs w:val="24"/>
        </w:rPr>
        <w:t>m</w:t>
      </w:r>
    </w:p>
    <w:p w14:paraId="03CF5BF1" w14:textId="77777777" w:rsidR="005F4555" w:rsidRPr="00A02620" w:rsidRDefault="005F4555" w:rsidP="005F45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02620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>
        <w:rPr>
          <w:rFonts w:ascii="Gill Sans MT" w:eastAsia="Calibri" w:hAnsi="Gill Sans MT" w:cs="Times New Roman"/>
          <w:sz w:val="24"/>
          <w:szCs w:val="24"/>
        </w:rPr>
        <w:t>6,9</w:t>
      </w:r>
      <w:r w:rsidRPr="00A02620">
        <w:rPr>
          <w:rFonts w:ascii="Gill Sans MT" w:eastAsia="Calibri" w:hAnsi="Gill Sans MT" w:cs="Times New Roman"/>
          <w:sz w:val="24"/>
          <w:szCs w:val="24"/>
        </w:rPr>
        <w:t>m</w:t>
      </w:r>
    </w:p>
    <w:p w14:paraId="4506D443" w14:textId="77777777" w:rsidR="005F4555" w:rsidRPr="00A02620" w:rsidRDefault="005F4555" w:rsidP="005F45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02620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>
        <w:rPr>
          <w:rFonts w:ascii="Gill Sans MT" w:eastAsia="Calibri" w:hAnsi="Gill Sans MT" w:cs="Times New Roman"/>
          <w:sz w:val="24"/>
          <w:szCs w:val="24"/>
        </w:rPr>
        <w:t>4,1</w:t>
      </w:r>
      <w:r w:rsidRPr="00A02620">
        <w:rPr>
          <w:rFonts w:ascii="Gill Sans MT" w:eastAsia="Calibri" w:hAnsi="Gill Sans MT" w:cs="Times New Roman"/>
          <w:sz w:val="24"/>
          <w:szCs w:val="24"/>
        </w:rPr>
        <w:t>m</w:t>
      </w:r>
    </w:p>
    <w:p w14:paraId="3209F285" w14:textId="77777777" w:rsidR="005F4555" w:rsidRPr="00A02620" w:rsidRDefault="005F4555" w:rsidP="005F45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02620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>
        <w:rPr>
          <w:rFonts w:ascii="Gill Sans MT" w:eastAsia="Calibri" w:hAnsi="Gill Sans MT" w:cs="Times New Roman"/>
          <w:sz w:val="24"/>
          <w:szCs w:val="24"/>
        </w:rPr>
        <w:t>11,1m x 9,8m</w:t>
      </w:r>
    </w:p>
    <w:p w14:paraId="42A9AC89" w14:textId="77777777" w:rsidR="005F4555" w:rsidRPr="00A02620" w:rsidRDefault="005F4555" w:rsidP="005F45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02620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024CE3E8" w14:textId="77777777" w:rsidR="005F4555" w:rsidRPr="00A02620" w:rsidRDefault="005F4555" w:rsidP="005F45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02620">
        <w:rPr>
          <w:rFonts w:ascii="Gill Sans MT" w:eastAsia="Calibri" w:hAnsi="Gill Sans MT" w:cs="Times New Roman"/>
          <w:sz w:val="24"/>
          <w:szCs w:val="24"/>
        </w:rPr>
        <w:t>Głębokość posadowienia: 1,0 m</w:t>
      </w:r>
    </w:p>
    <w:p w14:paraId="5ACFF07B" w14:textId="77777777" w:rsidR="005F4555" w:rsidRPr="00A02620" w:rsidRDefault="005F4555" w:rsidP="005F45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02620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>
        <w:rPr>
          <w:rFonts w:ascii="Gill Sans MT" w:eastAsia="Calibri" w:hAnsi="Gill Sans MT" w:cs="Times New Roman"/>
          <w:sz w:val="24"/>
          <w:szCs w:val="24"/>
        </w:rPr>
        <w:t>3,0</w:t>
      </w:r>
      <w:r w:rsidRPr="00A02620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649772C" w14:textId="77777777" w:rsidR="005F4555" w:rsidRPr="00A02620" w:rsidRDefault="005F4555" w:rsidP="005F4555">
      <w:pPr>
        <w:spacing w:after="0" w:line="240" w:lineRule="auto"/>
        <w:ind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B6DD7AE" w14:textId="77777777" w:rsidR="005F4555" w:rsidRPr="00A02620" w:rsidRDefault="005F4555" w:rsidP="005F4555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FF8226D" w14:textId="77777777" w:rsidR="005F4555" w:rsidRPr="00A02620" w:rsidRDefault="005F4555" w:rsidP="005F4555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D4D7EF3" w14:textId="3295A497" w:rsidR="005F4555" w:rsidRDefault="005F4555" w:rsidP="005F4555">
      <w:pPr>
        <w:spacing w:after="0" w:line="240" w:lineRule="auto"/>
        <w:ind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1D7F25F" w14:textId="77777777" w:rsidR="00694791" w:rsidRPr="00A02620" w:rsidRDefault="00694791" w:rsidP="005F4555">
      <w:pPr>
        <w:spacing w:after="0" w:line="240" w:lineRule="auto"/>
        <w:ind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10BF178" w14:textId="77777777" w:rsidR="005F4555" w:rsidRPr="00A02620" w:rsidRDefault="005F4555" w:rsidP="005F4555">
      <w:pPr>
        <w:spacing w:after="0" w:line="240" w:lineRule="auto"/>
        <w:ind w:right="-6"/>
        <w:rPr>
          <w:rFonts w:ascii="Gill Sans MT" w:eastAsia="Calibri" w:hAnsi="Gill Sans MT" w:cs="Calibri"/>
          <w:b/>
          <w:bCs/>
          <w:color w:val="000000"/>
          <w:sz w:val="24"/>
          <w:szCs w:val="24"/>
        </w:rPr>
      </w:pPr>
      <w:r w:rsidRPr="00A02620">
        <w:rPr>
          <w:rFonts w:ascii="Gill Sans MT" w:eastAsia="Calibri" w:hAnsi="Gill Sans MT" w:cs="Calibri"/>
          <w:b/>
          <w:bCs/>
          <w:color w:val="000000"/>
          <w:sz w:val="24"/>
          <w:szCs w:val="24"/>
        </w:rPr>
        <w:lastRenderedPageBreak/>
        <w:t>Wytyczne dotyczące materiałów i technologii wykonania urządzenia.</w:t>
      </w:r>
    </w:p>
    <w:p w14:paraId="123B3D1F" w14:textId="77777777" w:rsidR="005F4555" w:rsidRPr="00A02620" w:rsidRDefault="005F4555" w:rsidP="005F4555">
      <w:pPr>
        <w:spacing w:after="0" w:line="240" w:lineRule="auto"/>
        <w:ind w:right="-6"/>
        <w:jc w:val="both"/>
        <w:rPr>
          <w:rFonts w:ascii="Gill Sans MT" w:eastAsia="Calibri" w:hAnsi="Gill Sans MT" w:cs="Calibri"/>
          <w:sz w:val="24"/>
          <w:szCs w:val="24"/>
        </w:rPr>
      </w:pPr>
      <w:r>
        <w:rPr>
          <w:rFonts w:ascii="Gill Sans MT" w:eastAsia="Calibri" w:hAnsi="Gill Sans MT" w:cs="Calibri"/>
          <w:sz w:val="24"/>
          <w:szCs w:val="24"/>
        </w:rPr>
        <w:t>TOPIK to urządzenie o</w:t>
      </w:r>
      <w:r w:rsidRPr="00A02620">
        <w:rPr>
          <w:rFonts w:ascii="Gill Sans MT" w:eastAsia="Calibri" w:hAnsi="Gill Sans MT" w:cs="Calibri"/>
          <w:sz w:val="24"/>
          <w:szCs w:val="24"/>
        </w:rPr>
        <w:t xml:space="preserve"> konstrukcji stalowej w kształcie pochylonej kopuły, wewnątrz której zawieszona jest przestrzenna sieć o nieregularnym kształcie. Oka sieci kształtem zbliżone są do prostopadłościanów. </w:t>
      </w:r>
      <w:r>
        <w:rPr>
          <w:rFonts w:ascii="Gill Sans MT" w:eastAsia="Calibri" w:hAnsi="Gill Sans MT" w:cs="Calibri"/>
          <w:sz w:val="24"/>
          <w:szCs w:val="24"/>
        </w:rPr>
        <w:t xml:space="preserve">Poszczególne ściany sieci wypełnione są naprzemiennie gęściejszą siecią tworząc linowy labirynt o nieskończonej liczbie kombinacji przejść.  </w:t>
      </w:r>
      <w:r w:rsidRPr="00A02620">
        <w:rPr>
          <w:rFonts w:ascii="Gill Sans MT" w:eastAsia="Calibri" w:hAnsi="Gill Sans MT" w:cs="Calibri"/>
          <w:sz w:val="24"/>
          <w:szCs w:val="24"/>
        </w:rPr>
        <w:t>Sieci napięte są za pomocą śrub rzymskich cynkowanych ogniowo zakotwionych w gruncie</w:t>
      </w:r>
      <w:r>
        <w:rPr>
          <w:rFonts w:ascii="Gill Sans MT" w:eastAsia="Calibri" w:hAnsi="Gill Sans MT" w:cs="Calibri"/>
          <w:sz w:val="24"/>
          <w:szCs w:val="24"/>
        </w:rPr>
        <w:t>.</w:t>
      </w:r>
    </w:p>
    <w:p w14:paraId="05A48E67" w14:textId="77777777" w:rsidR="005F4555" w:rsidRPr="00A02620" w:rsidRDefault="005F4555" w:rsidP="005F4555">
      <w:pPr>
        <w:spacing w:after="0" w:line="240" w:lineRule="auto"/>
        <w:ind w:right="-6"/>
        <w:jc w:val="both"/>
        <w:rPr>
          <w:rFonts w:ascii="Gill Sans MT" w:eastAsia="Calibri" w:hAnsi="Gill Sans MT" w:cs="Calibri"/>
          <w:sz w:val="24"/>
          <w:szCs w:val="24"/>
        </w:rPr>
      </w:pPr>
      <w:r w:rsidRPr="00A02620">
        <w:rPr>
          <w:rFonts w:ascii="Gill Sans MT" w:eastAsia="Calibri" w:hAnsi="Gill Sans MT" w:cs="Calibri"/>
          <w:sz w:val="24"/>
          <w:szCs w:val="24"/>
        </w:rPr>
        <w:t>Konstrukcja stalowa wykonana ze stali czarnej jest zabezpieczona przed korozją poprzez cynkowanie ogniowe oraz malowanie proszkowe. Elementy linowe wykonane są z lin poliamidowych, plecionych, klejonych o średnicy 18mm, połączonych złączkami wykonanymi z aluminium, stali nierdzewnej oraz tworzyw sztucznych. Połączenia sieci linowej z obejmami zapewnione jest za pomocą śrub oczkowych wykonanych ze stali nierdzewnej. Naciąg części linowej zapewniają cynkowane ogniowo śruby rzymskie. Posadowienie konstrukcji stalowej wykonane jako stopy żelbetowe.</w:t>
      </w:r>
    </w:p>
    <w:p w14:paraId="1D923C8D" w14:textId="27066209" w:rsidR="00E07BAD" w:rsidRPr="00E07BAD" w:rsidRDefault="00E07BAD" w:rsidP="00E07BA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1C347E58" w14:textId="440A3FE8" w:rsidR="00FA4192" w:rsidRPr="00FA4192" w:rsidRDefault="00694791" w:rsidP="000B140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right="-6" w:firstLine="567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5C5002">
        <w:rPr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58838BAF" wp14:editId="1F62FD71">
            <wp:simplePos x="0" y="0"/>
            <wp:positionH relativeFrom="column">
              <wp:posOffset>3662045</wp:posOffset>
            </wp:positionH>
            <wp:positionV relativeFrom="paragraph">
              <wp:posOffset>5715</wp:posOffset>
            </wp:positionV>
            <wp:extent cx="2072005" cy="2046951"/>
            <wp:effectExtent l="0" t="0" r="444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6" t="16326" r="25413" b="28960"/>
                    <a:stretch/>
                  </pic:blipFill>
                  <pic:spPr bwMode="auto">
                    <a:xfrm>
                      <a:off x="0" y="0"/>
                      <a:ext cx="2072005" cy="204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AD"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Dodatek </w:t>
      </w:r>
      <w:r w:rsidR="00C06BB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ZJEŻDŻALNIA PROSTA</w:t>
      </w:r>
      <w:r w:rsidR="00E07BAD"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nr kat. 4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24i</w:t>
      </w:r>
    </w:p>
    <w:p w14:paraId="693BCB11" w14:textId="27079386" w:rsidR="00C06BBF" w:rsidRPr="00E433FB" w:rsidRDefault="00C06BBF" w:rsidP="00C06BB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4F960D6" w14:textId="07AC6C58" w:rsidR="00C06BBF" w:rsidRPr="00C06BBF" w:rsidRDefault="00C06BBF" w:rsidP="00C06BBF">
      <w:pPr>
        <w:spacing w:after="0" w:line="240" w:lineRule="auto"/>
        <w:ind w:right="-6"/>
        <w:rPr>
          <w:noProof/>
          <w:sz w:val="24"/>
          <w:szCs w:val="24"/>
        </w:rPr>
      </w:pPr>
      <w:r w:rsidRPr="00C06BBF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C06BBF">
        <w:rPr>
          <w:sz w:val="24"/>
          <w:szCs w:val="24"/>
        </w:rPr>
        <w:t xml:space="preserve"> </w:t>
      </w:r>
    </w:p>
    <w:p w14:paraId="1E04D7F2" w14:textId="60FBC2D4" w:rsidR="00C06BBF" w:rsidRPr="00E433FB" w:rsidRDefault="00C06BBF" w:rsidP="00C06BB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E3099B">
        <w:rPr>
          <w:rFonts w:ascii="Gill Sans MT" w:eastAsia="Calibri" w:hAnsi="Gill Sans MT" w:cs="Times New Roman"/>
          <w:sz w:val="24"/>
          <w:szCs w:val="24"/>
        </w:rPr>
        <w:t>5,7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ADD2F76" w14:textId="6E95761B" w:rsidR="00C06BBF" w:rsidRPr="00E433FB" w:rsidRDefault="00C06BBF" w:rsidP="00C06BB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E3099B">
        <w:rPr>
          <w:rFonts w:ascii="Gill Sans MT" w:eastAsia="Calibri" w:hAnsi="Gill Sans MT" w:cs="Times New Roman"/>
          <w:sz w:val="24"/>
          <w:szCs w:val="24"/>
        </w:rPr>
        <w:t>2,5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272A5D2" w14:textId="77777777" w:rsidR="00C06BBF" w:rsidRPr="00E433FB" w:rsidRDefault="00C06BBF" w:rsidP="00C06BB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13504EF8" w14:textId="4A3B6D9B" w:rsidR="00C06BBF" w:rsidRPr="00E433FB" w:rsidRDefault="00C06BBF" w:rsidP="00C06BB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Przestrzeń minimalna piramidy + 2</w:t>
      </w:r>
      <w:r>
        <w:rPr>
          <w:rFonts w:ascii="Gill Sans MT" w:eastAsia="Calibri" w:hAnsi="Gill Sans MT" w:cs="Times New Roman"/>
          <w:sz w:val="24"/>
          <w:szCs w:val="24"/>
        </w:rPr>
        <w:t>9,0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E433FB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0AF2463B" w14:textId="77777777" w:rsidR="00C06BBF" w:rsidRPr="00E433FB" w:rsidRDefault="00C06BBF" w:rsidP="00C06BB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0B7CF983" w14:textId="77777777" w:rsidR="00C06BBF" w:rsidRPr="00E433FB" w:rsidRDefault="00C06BBF" w:rsidP="00C06BB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547CD348" w14:textId="2AEEE453" w:rsidR="00C06BBF" w:rsidRPr="00E433FB" w:rsidRDefault="00C06BBF" w:rsidP="00C06BB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E3099B">
        <w:rPr>
          <w:rFonts w:ascii="Gill Sans MT" w:eastAsia="Calibri" w:hAnsi="Gill Sans MT" w:cs="Times New Roman"/>
          <w:sz w:val="24"/>
          <w:szCs w:val="24"/>
        </w:rPr>
        <w:t>3</w:t>
      </w:r>
      <w:r w:rsidRPr="00E433FB">
        <w:rPr>
          <w:rFonts w:ascii="Gill Sans MT" w:eastAsia="Calibri" w:hAnsi="Gill Sans MT" w:cs="Times New Roman"/>
          <w:sz w:val="24"/>
          <w:szCs w:val="24"/>
        </w:rPr>
        <w:t>,</w:t>
      </w:r>
      <w:r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DE19B2A" w14:textId="77777777" w:rsidR="00C06BBF" w:rsidRPr="00E433FB" w:rsidRDefault="00C06BBF" w:rsidP="00C06BB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6827FEDF" w14:textId="77777777" w:rsidR="00C06BBF" w:rsidRPr="00C06BBF" w:rsidRDefault="00C06BBF" w:rsidP="00C06BB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C06BBF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616997F6" w14:textId="0884AA03" w:rsidR="00C06BBF" w:rsidRPr="00E433FB" w:rsidRDefault="00C06BBF" w:rsidP="00C06BBF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Głównym elementem dodatku jest</w:t>
      </w:r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3099B">
        <w:rPr>
          <w:rFonts w:ascii="Gill Sans MT" w:eastAsia="Calibri" w:hAnsi="Gill Sans MT" w:cs="Times New Roman"/>
          <w:sz w:val="24"/>
          <w:szCs w:val="24"/>
        </w:rPr>
        <w:t>spiralna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zjeżdżalnia rurowa wykonana z polietylenu. Początek części startowej znajduje się na wysokości 2</w:t>
      </w:r>
      <w:r>
        <w:rPr>
          <w:rFonts w:ascii="Gill Sans MT" w:eastAsia="Calibri" w:hAnsi="Gill Sans MT" w:cs="Times New Roman"/>
          <w:sz w:val="24"/>
          <w:szCs w:val="24"/>
        </w:rPr>
        <w:t>,</w:t>
      </w:r>
      <w:r w:rsidR="00E3099B">
        <w:rPr>
          <w:rFonts w:ascii="Gill Sans MT" w:eastAsia="Calibri" w:hAnsi="Gill Sans MT" w:cs="Times New Roman"/>
          <w:sz w:val="24"/>
          <w:szCs w:val="24"/>
        </w:rPr>
        <w:t>15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 powyżej poziomu terenu. E</w:t>
      </w:r>
      <w:r w:rsidRPr="00E433FB">
        <w:rPr>
          <w:rFonts w:ascii="Gill Sans MT" w:eastAsia="Calibri" w:hAnsi="Gill Sans MT" w:cs="Times New Roman"/>
        </w:rPr>
        <w:t>lementy konstrukcyjne dodatku wykonane są z rury kwadratowej o przekroju 100x100 mm, które są zabezpieczone przed korozją poprzez cynkowanie ogniowe</w:t>
      </w:r>
      <w:r>
        <w:rPr>
          <w:rFonts w:ascii="Gill Sans MT" w:eastAsia="Calibri" w:hAnsi="Gill Sans MT" w:cs="Times New Roman"/>
        </w:rPr>
        <w:t xml:space="preserve"> oraz malowanie proszkowe</w:t>
      </w:r>
      <w:r w:rsidRPr="00E433FB">
        <w:rPr>
          <w:rFonts w:ascii="Gill Sans MT" w:eastAsia="Calibri" w:hAnsi="Gill Sans MT" w:cs="Times New Roman"/>
        </w:rPr>
        <w:t>.</w:t>
      </w:r>
      <w:r>
        <w:rPr>
          <w:rFonts w:ascii="Gill Sans MT" w:eastAsia="Calibri" w:hAnsi="Gill Sans MT" w:cs="Times New Roman"/>
        </w:rPr>
        <w:t xml:space="preserve"> </w:t>
      </w:r>
      <w:bookmarkStart w:id="0" w:name="_Hlk40335126"/>
      <w:r>
        <w:rPr>
          <w:rFonts w:ascii="Gill Sans MT" w:eastAsia="Calibri" w:hAnsi="Gill Sans MT" w:cs="Times New Roman"/>
        </w:rPr>
        <w:t>Dodatek wzbogacony grafiką z linii ANIMAL. Obustronna grafika wykonana jest z płyty HPL o grubości 12mm i przybliżonych wymiarach 4,4m x 2,4m</w:t>
      </w:r>
      <w:bookmarkEnd w:id="0"/>
      <w:r w:rsidRPr="00E433FB">
        <w:rPr>
          <w:rFonts w:ascii="Gill Sans MT" w:eastAsia="Calibri" w:hAnsi="Gill Sans MT" w:cs="Times New Roman"/>
        </w:rPr>
        <w:t xml:space="preserve">.. Fundamenty wykonane są jako stopy żelbetowe posadowione na głębokości 1m. Przejście łączące ślizg z piramidą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479CA398" w14:textId="77777777" w:rsidR="00E07BAD" w:rsidRPr="00E07BAD" w:rsidRDefault="00E07BAD" w:rsidP="00C06BBF">
      <w:pPr>
        <w:tabs>
          <w:tab w:val="left" w:pos="284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39CA55D7" w14:textId="77777777" w:rsidR="003656E1" w:rsidRPr="00E07BAD" w:rsidRDefault="003656E1" w:rsidP="00E07BA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E07BA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810707091" w:edGrp="everyone"/>
      <w:permEnd w:id="1810707091"/>
    </w:p>
    <w:p w14:paraId="224BE9A8" w14:textId="77777777" w:rsidR="003656E1" w:rsidRPr="00E07BAD" w:rsidRDefault="003656E1" w:rsidP="00E07BA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D505032" w14:textId="68AF99C0" w:rsidR="00E9540D" w:rsidRPr="00C06BBF" w:rsidRDefault="003656E1" w:rsidP="00C06BBF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1" w:name="_Hlk40173800"/>
      <w:r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1"/>
      <w:r w:rsidR="00694791" w:rsidRPr="005C5002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1176-3:2017, </w:t>
      </w:r>
      <w:r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E9540D" w:rsidRPr="00C06BBF" w:rsidSect="00694791">
      <w:headerReference w:type="default" r:id="rId10"/>
      <w:pgSz w:w="11906" w:h="16838"/>
      <w:pgMar w:top="2410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4FAA9" w14:textId="77777777" w:rsidR="00F223B8" w:rsidRDefault="00F223B8" w:rsidP="000D2D93">
      <w:pPr>
        <w:spacing w:after="0" w:line="240" w:lineRule="auto"/>
      </w:pPr>
      <w:r>
        <w:separator/>
      </w:r>
    </w:p>
  </w:endnote>
  <w:endnote w:type="continuationSeparator" w:id="0">
    <w:p w14:paraId="5D9F5CBE" w14:textId="77777777" w:rsidR="00F223B8" w:rsidRDefault="00F223B8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10B2A" w14:textId="77777777" w:rsidR="00F223B8" w:rsidRDefault="00F223B8" w:rsidP="000D2D93">
      <w:pPr>
        <w:spacing w:after="0" w:line="240" w:lineRule="auto"/>
      </w:pPr>
      <w:r>
        <w:separator/>
      </w:r>
    </w:p>
  </w:footnote>
  <w:footnote w:type="continuationSeparator" w:id="0">
    <w:p w14:paraId="61BEAC2F" w14:textId="77777777" w:rsidR="00F223B8" w:rsidRDefault="00F223B8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E5B98"/>
    <w:multiLevelType w:val="hybridMultilevel"/>
    <w:tmpl w:val="5A1692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0105C"/>
    <w:multiLevelType w:val="hybridMultilevel"/>
    <w:tmpl w:val="A628FF98"/>
    <w:lvl w:ilvl="0" w:tplc="186085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B1408"/>
    <w:rsid w:val="000D2D93"/>
    <w:rsid w:val="0017650B"/>
    <w:rsid w:val="00277B61"/>
    <w:rsid w:val="002D4158"/>
    <w:rsid w:val="00344A29"/>
    <w:rsid w:val="003656E1"/>
    <w:rsid w:val="003D49E1"/>
    <w:rsid w:val="003E51F5"/>
    <w:rsid w:val="004A1E35"/>
    <w:rsid w:val="00591116"/>
    <w:rsid w:val="00594596"/>
    <w:rsid w:val="005F4555"/>
    <w:rsid w:val="00636CE2"/>
    <w:rsid w:val="00671AAE"/>
    <w:rsid w:val="00694791"/>
    <w:rsid w:val="009777A8"/>
    <w:rsid w:val="00A516F7"/>
    <w:rsid w:val="00A6281A"/>
    <w:rsid w:val="00C06BBF"/>
    <w:rsid w:val="00CF04E7"/>
    <w:rsid w:val="00E07BAD"/>
    <w:rsid w:val="00E3099B"/>
    <w:rsid w:val="00E77477"/>
    <w:rsid w:val="00E9540D"/>
    <w:rsid w:val="00EE3A7E"/>
    <w:rsid w:val="00F223B8"/>
    <w:rsid w:val="00F561A4"/>
    <w:rsid w:val="00FA4192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2020-10-03T06:43:00Z</dcterms:created>
  <dcterms:modified xsi:type="dcterms:W3CDTF">2020-10-03T06:43:00Z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