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0B4BB" w14:textId="15531940" w:rsidR="003A6AF8" w:rsidRPr="003A6AF8" w:rsidRDefault="003A6AF8" w:rsidP="003A6AF8">
      <w:pPr>
        <w:spacing w:after="0" w:line="240" w:lineRule="auto"/>
        <w:ind w:right="-6"/>
        <w:jc w:val="center"/>
        <w:rPr>
          <w:rFonts w:ascii="Gill Sans MT" w:eastAsia="Calibri" w:hAnsi="Gill Sans MT" w:cs="Times New Roman"/>
          <w:b/>
          <w:sz w:val="28"/>
          <w:szCs w:val="28"/>
        </w:rPr>
      </w:pPr>
      <w:r w:rsidRPr="003A6AF8">
        <w:rPr>
          <w:rFonts w:ascii="Gill Sans MT" w:eastAsia="Calibri" w:hAnsi="Gill Sans MT" w:cs="Times New Roman"/>
          <w:b/>
          <w:sz w:val="28"/>
          <w:szCs w:val="28"/>
        </w:rPr>
        <w:t xml:space="preserve">KONFIGURACJA ZŁOŻONA </w:t>
      </w:r>
      <w:r w:rsidR="00F7459F">
        <w:rPr>
          <w:rFonts w:ascii="Gill Sans MT" w:eastAsia="Calibri" w:hAnsi="Gill Sans MT" w:cs="Times New Roman"/>
          <w:b/>
          <w:sz w:val="28"/>
          <w:szCs w:val="28"/>
        </w:rPr>
        <w:t>30</w:t>
      </w:r>
    </w:p>
    <w:p w14:paraId="7C8239BB" w14:textId="5C0B7508" w:rsidR="003A6AF8" w:rsidRDefault="003A6AF8" w:rsidP="003A6AF8">
      <w:pPr>
        <w:spacing w:after="0" w:line="240" w:lineRule="auto"/>
        <w:ind w:right="-6"/>
        <w:jc w:val="center"/>
        <w:rPr>
          <w:rFonts w:ascii="Gill Sans MT" w:eastAsia="Calibri" w:hAnsi="Gill Sans MT" w:cs="Times New Roman"/>
          <w:b/>
          <w:sz w:val="28"/>
          <w:szCs w:val="28"/>
        </w:rPr>
      </w:pPr>
      <w:r w:rsidRPr="003A6AF8">
        <w:rPr>
          <w:rFonts w:ascii="Gill Sans MT" w:eastAsia="Calibri" w:hAnsi="Gill Sans MT" w:cs="Times New Roman"/>
          <w:b/>
          <w:sz w:val="28"/>
          <w:szCs w:val="28"/>
        </w:rPr>
        <w:t>Nr kat. 11</w:t>
      </w:r>
      <w:r w:rsidR="00F7459F">
        <w:rPr>
          <w:rFonts w:ascii="Gill Sans MT" w:eastAsia="Calibri" w:hAnsi="Gill Sans MT" w:cs="Times New Roman"/>
          <w:b/>
          <w:sz w:val="28"/>
          <w:szCs w:val="28"/>
        </w:rPr>
        <w:t>30</w:t>
      </w:r>
    </w:p>
    <w:p w14:paraId="2FA7944D" w14:textId="2DC4D54C" w:rsidR="00681BF3" w:rsidRDefault="00681BF3" w:rsidP="003A6AF8">
      <w:pPr>
        <w:spacing w:after="0" w:line="240" w:lineRule="auto"/>
        <w:ind w:right="-6"/>
        <w:jc w:val="center"/>
        <w:rPr>
          <w:noProof/>
        </w:rPr>
      </w:pPr>
      <w:r>
        <w:rPr>
          <w:noProof/>
        </w:rPr>
        <w:drawing>
          <wp:anchor distT="0" distB="0" distL="114300" distR="114300" simplePos="0" relativeHeight="251698176" behindDoc="1" locked="0" layoutInCell="1" allowOverlap="1" wp14:anchorId="654DE73C" wp14:editId="2260B596">
            <wp:simplePos x="0" y="0"/>
            <wp:positionH relativeFrom="margin">
              <wp:align>center</wp:align>
            </wp:positionH>
            <wp:positionV relativeFrom="paragraph">
              <wp:posOffset>132715</wp:posOffset>
            </wp:positionV>
            <wp:extent cx="7118607" cy="3543300"/>
            <wp:effectExtent l="0" t="0" r="635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072" t="25151" r="11852" b="24327"/>
                    <a:stretch/>
                  </pic:blipFill>
                  <pic:spPr bwMode="auto">
                    <a:xfrm>
                      <a:off x="0" y="0"/>
                      <a:ext cx="7118607" cy="354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F83F69" w14:textId="06380281" w:rsidR="00800495" w:rsidRPr="003A6AF8" w:rsidRDefault="00800495" w:rsidP="003A6AF8">
      <w:pPr>
        <w:spacing w:after="0" w:line="240" w:lineRule="auto"/>
        <w:ind w:right="-6"/>
        <w:jc w:val="center"/>
        <w:rPr>
          <w:rFonts w:ascii="Gill Sans MT" w:eastAsia="Calibri" w:hAnsi="Gill Sans MT" w:cs="Times New Roman"/>
          <w:b/>
          <w:sz w:val="28"/>
          <w:szCs w:val="28"/>
        </w:rPr>
      </w:pPr>
    </w:p>
    <w:p w14:paraId="42E82351" w14:textId="2F8952CC" w:rsidR="00906A43" w:rsidRDefault="00906A43" w:rsidP="003A6AF8">
      <w:pPr>
        <w:spacing w:after="0" w:line="240" w:lineRule="auto"/>
        <w:ind w:right="-6"/>
        <w:jc w:val="center"/>
        <w:rPr>
          <w:noProof/>
        </w:rPr>
      </w:pPr>
    </w:p>
    <w:p w14:paraId="2AEDA5EF" w14:textId="2DB4DC00"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A0383FC" w14:textId="6A5D8231" w:rsidR="003A6AF8" w:rsidRPr="003A6AF8" w:rsidRDefault="003A6AF8" w:rsidP="003A6AF8">
      <w:pPr>
        <w:spacing w:after="0" w:line="240" w:lineRule="auto"/>
        <w:ind w:right="-6"/>
        <w:jc w:val="center"/>
        <w:rPr>
          <w:rFonts w:ascii="Gill Sans MT" w:eastAsia="Calibri" w:hAnsi="Gill Sans MT" w:cs="Times New Roman"/>
          <w:sz w:val="24"/>
          <w:szCs w:val="24"/>
        </w:rPr>
      </w:pPr>
    </w:p>
    <w:p w14:paraId="73EB434B" w14:textId="5FD8DDA6" w:rsidR="003A6AF8" w:rsidRPr="00D010C5" w:rsidRDefault="003A6AF8" w:rsidP="003A6AF8">
      <w:pPr>
        <w:spacing w:after="0" w:line="240" w:lineRule="auto"/>
        <w:ind w:right="-6"/>
        <w:jc w:val="center"/>
        <w:rPr>
          <w:rFonts w:ascii="Gill Sans MT" w:eastAsia="Calibri" w:hAnsi="Gill Sans MT" w:cs="Times New Roman"/>
          <w:sz w:val="24"/>
          <w:szCs w:val="24"/>
        </w:rPr>
      </w:pPr>
    </w:p>
    <w:p w14:paraId="1DBC0206" w14:textId="17CA245F"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0E21EAA" w14:textId="3DBF248B" w:rsidR="001E7540" w:rsidRPr="00D010C5" w:rsidRDefault="001E7540" w:rsidP="003A6AF8">
      <w:pPr>
        <w:spacing w:after="0" w:line="240" w:lineRule="auto"/>
        <w:ind w:right="-6"/>
        <w:jc w:val="center"/>
        <w:rPr>
          <w:rFonts w:ascii="Gill Sans MT" w:eastAsia="Calibri" w:hAnsi="Gill Sans MT" w:cs="Times New Roman"/>
          <w:sz w:val="24"/>
          <w:szCs w:val="24"/>
        </w:rPr>
      </w:pPr>
    </w:p>
    <w:p w14:paraId="68E9B898" w14:textId="695B7FB9"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63FDA9C" w14:textId="0AB27CEC"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C6F3316" w14:textId="5107CC86" w:rsidR="001E7540" w:rsidRPr="00D010C5" w:rsidRDefault="001E7540" w:rsidP="003A6AF8">
      <w:pPr>
        <w:spacing w:after="0" w:line="240" w:lineRule="auto"/>
        <w:ind w:right="-6"/>
        <w:jc w:val="center"/>
        <w:rPr>
          <w:rFonts w:ascii="Gill Sans MT" w:eastAsia="Calibri" w:hAnsi="Gill Sans MT" w:cs="Times New Roman"/>
          <w:sz w:val="24"/>
          <w:szCs w:val="24"/>
        </w:rPr>
      </w:pPr>
    </w:p>
    <w:p w14:paraId="333E227F" w14:textId="71BE389A" w:rsidR="001E7540" w:rsidRPr="00D010C5" w:rsidRDefault="001E7540" w:rsidP="003A6AF8">
      <w:pPr>
        <w:spacing w:after="0" w:line="240" w:lineRule="auto"/>
        <w:ind w:right="-6"/>
        <w:jc w:val="center"/>
        <w:rPr>
          <w:rFonts w:ascii="Gill Sans MT" w:eastAsia="Calibri" w:hAnsi="Gill Sans MT" w:cs="Times New Roman"/>
          <w:sz w:val="24"/>
          <w:szCs w:val="24"/>
        </w:rPr>
      </w:pPr>
    </w:p>
    <w:p w14:paraId="298E5D50" w14:textId="559E9928" w:rsidR="001E7540" w:rsidRPr="00D010C5" w:rsidRDefault="001E7540" w:rsidP="003A6AF8">
      <w:pPr>
        <w:spacing w:after="0" w:line="240" w:lineRule="auto"/>
        <w:ind w:right="-6"/>
        <w:jc w:val="center"/>
        <w:rPr>
          <w:rFonts w:ascii="Gill Sans MT" w:eastAsia="Calibri" w:hAnsi="Gill Sans MT" w:cs="Times New Roman"/>
          <w:sz w:val="24"/>
          <w:szCs w:val="24"/>
        </w:rPr>
      </w:pPr>
    </w:p>
    <w:p w14:paraId="40667E3B" w14:textId="37056A16" w:rsidR="001E7540" w:rsidRPr="00D010C5" w:rsidRDefault="001E7540" w:rsidP="003A6AF8">
      <w:pPr>
        <w:spacing w:after="0" w:line="240" w:lineRule="auto"/>
        <w:ind w:right="-6"/>
        <w:jc w:val="center"/>
        <w:rPr>
          <w:rFonts w:ascii="Gill Sans MT" w:eastAsia="Calibri" w:hAnsi="Gill Sans MT" w:cs="Times New Roman"/>
          <w:sz w:val="24"/>
          <w:szCs w:val="24"/>
        </w:rPr>
      </w:pPr>
    </w:p>
    <w:p w14:paraId="71C91F6C" w14:textId="77777777" w:rsidR="001E7540" w:rsidRPr="00D010C5" w:rsidRDefault="001E7540" w:rsidP="003A6AF8">
      <w:pPr>
        <w:spacing w:after="0" w:line="240" w:lineRule="auto"/>
        <w:ind w:right="-6"/>
        <w:rPr>
          <w:rFonts w:ascii="Gill Sans MT" w:eastAsia="Calibri" w:hAnsi="Gill Sans MT" w:cs="Times New Roman"/>
          <w:b/>
          <w:sz w:val="24"/>
          <w:szCs w:val="24"/>
        </w:rPr>
      </w:pPr>
    </w:p>
    <w:p w14:paraId="2381920E" w14:textId="3BC78F16"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sz w:val="24"/>
          <w:szCs w:val="24"/>
        </w:rPr>
        <w:t>Wymiary urządzenia:</w:t>
      </w:r>
    </w:p>
    <w:p w14:paraId="3CCCD5AA" w14:textId="358AB795"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Długość: </w:t>
      </w:r>
      <w:r w:rsidR="00681BF3">
        <w:rPr>
          <w:rFonts w:ascii="Gill Sans MT" w:eastAsia="Calibri" w:hAnsi="Gill Sans MT" w:cs="Times New Roman"/>
          <w:sz w:val="24"/>
          <w:szCs w:val="24"/>
        </w:rPr>
        <w:t>25,3</w:t>
      </w:r>
      <w:r w:rsidR="00906A43">
        <w:rPr>
          <w:rFonts w:ascii="Gill Sans MT" w:eastAsia="Calibri" w:hAnsi="Gill Sans MT" w:cs="Times New Roman"/>
          <w:sz w:val="24"/>
          <w:szCs w:val="24"/>
        </w:rPr>
        <w:t xml:space="preserve"> </w:t>
      </w:r>
      <w:r w:rsidRPr="003A6AF8">
        <w:rPr>
          <w:rFonts w:ascii="Gill Sans MT" w:eastAsia="Calibri" w:hAnsi="Gill Sans MT" w:cs="Times New Roman"/>
          <w:sz w:val="24"/>
          <w:szCs w:val="24"/>
        </w:rPr>
        <w:t>m</w:t>
      </w:r>
    </w:p>
    <w:p w14:paraId="192DA58A" w14:textId="2798A03F"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Szerokość: </w:t>
      </w:r>
      <w:r w:rsidR="00906A43">
        <w:rPr>
          <w:rFonts w:ascii="Gill Sans MT" w:eastAsia="Calibri" w:hAnsi="Gill Sans MT" w:cs="Times New Roman"/>
          <w:sz w:val="24"/>
          <w:szCs w:val="24"/>
        </w:rPr>
        <w:t>2</w:t>
      </w:r>
      <w:r w:rsidR="00681BF3">
        <w:rPr>
          <w:rFonts w:ascii="Gill Sans MT" w:eastAsia="Calibri" w:hAnsi="Gill Sans MT" w:cs="Times New Roman"/>
          <w:sz w:val="24"/>
          <w:szCs w:val="24"/>
        </w:rPr>
        <w:t>1,1</w:t>
      </w:r>
      <w:r w:rsidRPr="003A6AF8">
        <w:rPr>
          <w:rFonts w:ascii="Gill Sans MT" w:eastAsia="Calibri" w:hAnsi="Gill Sans MT" w:cs="Times New Roman"/>
          <w:sz w:val="24"/>
          <w:szCs w:val="24"/>
        </w:rPr>
        <w:t xml:space="preserve"> m</w:t>
      </w:r>
    </w:p>
    <w:p w14:paraId="07345D41" w14:textId="65CBB7E5"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Wysokość: </w:t>
      </w:r>
      <w:r w:rsidR="00681BF3">
        <w:rPr>
          <w:rFonts w:ascii="Gill Sans MT" w:eastAsia="Calibri" w:hAnsi="Gill Sans MT" w:cs="Times New Roman"/>
          <w:sz w:val="24"/>
          <w:szCs w:val="24"/>
        </w:rPr>
        <w:t>5</w:t>
      </w:r>
      <w:r w:rsidR="00906A43">
        <w:rPr>
          <w:rFonts w:ascii="Gill Sans MT" w:eastAsia="Calibri" w:hAnsi="Gill Sans MT" w:cs="Times New Roman"/>
          <w:sz w:val="24"/>
          <w:szCs w:val="24"/>
        </w:rPr>
        <w:t>,5</w:t>
      </w:r>
      <w:r w:rsidRPr="003A6AF8">
        <w:rPr>
          <w:rFonts w:ascii="Gill Sans MT" w:eastAsia="Calibri" w:hAnsi="Gill Sans MT" w:cs="Times New Roman"/>
          <w:sz w:val="24"/>
          <w:szCs w:val="24"/>
        </w:rPr>
        <w:t xml:space="preserve"> m</w:t>
      </w:r>
    </w:p>
    <w:p w14:paraId="7EEA29FA" w14:textId="3DBEEA0F"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Przestrzeń minimalna: </w:t>
      </w:r>
      <w:r w:rsidR="00681BF3">
        <w:rPr>
          <w:rFonts w:ascii="Gill Sans MT" w:eastAsia="Calibri" w:hAnsi="Gill Sans MT" w:cs="Times New Roman"/>
          <w:sz w:val="24"/>
          <w:szCs w:val="24"/>
        </w:rPr>
        <w:t>29,6</w:t>
      </w:r>
      <w:r w:rsidRPr="003A6AF8">
        <w:rPr>
          <w:rFonts w:ascii="Gill Sans MT" w:eastAsia="Calibri" w:hAnsi="Gill Sans MT" w:cs="Times New Roman"/>
          <w:sz w:val="24"/>
          <w:szCs w:val="24"/>
        </w:rPr>
        <w:t xml:space="preserve"> m x </w:t>
      </w:r>
      <w:r w:rsidR="00906A43">
        <w:rPr>
          <w:rFonts w:ascii="Gill Sans MT" w:eastAsia="Calibri" w:hAnsi="Gill Sans MT" w:cs="Times New Roman"/>
          <w:sz w:val="24"/>
          <w:szCs w:val="24"/>
        </w:rPr>
        <w:t>2</w:t>
      </w:r>
      <w:r w:rsidR="00681BF3">
        <w:rPr>
          <w:rFonts w:ascii="Gill Sans MT" w:eastAsia="Calibri" w:hAnsi="Gill Sans MT" w:cs="Times New Roman"/>
          <w:sz w:val="24"/>
          <w:szCs w:val="24"/>
        </w:rPr>
        <w:t>5,1</w:t>
      </w:r>
      <w:r w:rsidRPr="003A6AF8">
        <w:rPr>
          <w:rFonts w:ascii="Gill Sans MT" w:eastAsia="Calibri" w:hAnsi="Gill Sans MT" w:cs="Times New Roman"/>
          <w:sz w:val="24"/>
          <w:szCs w:val="24"/>
        </w:rPr>
        <w:t xml:space="preserve"> m</w:t>
      </w:r>
    </w:p>
    <w:p w14:paraId="785951D4" w14:textId="41DA3516"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Grupa wiekowa: od 5 do 14 lat</w:t>
      </w:r>
    </w:p>
    <w:p w14:paraId="15A53585" w14:textId="2724C1B7"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Wysokość swobodnego upadku: 3,0 m</w:t>
      </w:r>
    </w:p>
    <w:p w14:paraId="7E02DA66" w14:textId="1AF3FC78"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Głębokość posadowienia: 1,0 m</w:t>
      </w:r>
    </w:p>
    <w:p w14:paraId="4E8165E7" w14:textId="77777777" w:rsidR="003A6AF8" w:rsidRPr="003A6AF8" w:rsidRDefault="003A6AF8" w:rsidP="003A6AF8">
      <w:pPr>
        <w:spacing w:after="0" w:line="240" w:lineRule="auto"/>
        <w:ind w:right="-6"/>
        <w:rPr>
          <w:rFonts w:ascii="Gill Sans MT" w:eastAsia="Calibri" w:hAnsi="Gill Sans MT" w:cs="Times New Roman"/>
          <w:sz w:val="24"/>
          <w:szCs w:val="24"/>
        </w:rPr>
      </w:pPr>
    </w:p>
    <w:p w14:paraId="552F29A8" w14:textId="77777777"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color w:val="000000"/>
          <w:sz w:val="24"/>
          <w:szCs w:val="24"/>
        </w:rPr>
        <w:t>Konfiguracja składa się z następujących urządzeń:</w:t>
      </w:r>
    </w:p>
    <w:p w14:paraId="0D5DEA9A" w14:textId="7737C022" w:rsidR="003A6AF8" w:rsidRPr="003A6AF8" w:rsidRDefault="00267041"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A</w:t>
      </w:r>
      <w:r w:rsidR="00681BF3">
        <w:rPr>
          <w:rFonts w:ascii="Gill Sans MT" w:eastAsia="Calibri" w:hAnsi="Gill Sans MT" w:cs="Times New Roman"/>
          <w:bCs/>
          <w:color w:val="000000"/>
          <w:sz w:val="24"/>
          <w:szCs w:val="24"/>
        </w:rPr>
        <w:t>kuku</w:t>
      </w:r>
      <w:proofErr w:type="spellEnd"/>
      <w:r w:rsidR="003A6AF8"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42</w:t>
      </w:r>
      <w:r w:rsidR="00681BF3">
        <w:rPr>
          <w:rFonts w:ascii="Gill Sans MT" w:eastAsia="Calibri" w:hAnsi="Gill Sans MT" w:cs="Times New Roman"/>
          <w:bCs/>
          <w:color w:val="000000"/>
          <w:sz w:val="24"/>
          <w:szCs w:val="24"/>
        </w:rPr>
        <w:t>2</w:t>
      </w:r>
      <w:r w:rsidR="003A6AF8" w:rsidRPr="003A6AF8">
        <w:rPr>
          <w:rFonts w:ascii="Gill Sans MT" w:eastAsia="Calibri" w:hAnsi="Gill Sans MT" w:cs="Times New Roman"/>
          <w:bCs/>
          <w:color w:val="000000"/>
          <w:sz w:val="24"/>
          <w:szCs w:val="24"/>
        </w:rPr>
        <w:t>,</w:t>
      </w:r>
    </w:p>
    <w:p w14:paraId="73980F2E" w14:textId="67F1D1B1" w:rsidR="00681BF3" w:rsidRPr="003A6AF8" w:rsidRDefault="00681BF3" w:rsidP="00681BF3">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A6AF8">
        <w:rPr>
          <w:rFonts w:ascii="Gill Sans MT" w:eastAsia="Calibri" w:hAnsi="Gill Sans MT" w:cs="Times New Roman"/>
          <w:bCs/>
          <w:color w:val="000000"/>
          <w:sz w:val="24"/>
          <w:szCs w:val="24"/>
        </w:rPr>
        <w:t xml:space="preserve">Dodatek </w:t>
      </w:r>
      <w:r>
        <w:rPr>
          <w:rFonts w:ascii="Gill Sans MT" w:eastAsia="Calibri" w:hAnsi="Gill Sans MT" w:cs="Times New Roman"/>
          <w:bCs/>
          <w:color w:val="000000"/>
          <w:sz w:val="24"/>
          <w:szCs w:val="24"/>
        </w:rPr>
        <w:t>ŚLIZG</w:t>
      </w:r>
      <w:r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422a</w:t>
      </w:r>
      <w:r w:rsidRPr="003A6AF8">
        <w:rPr>
          <w:rFonts w:ascii="Gill Sans MT" w:eastAsia="Calibri" w:hAnsi="Gill Sans MT" w:cs="Times New Roman"/>
          <w:bCs/>
          <w:color w:val="000000"/>
          <w:sz w:val="24"/>
          <w:szCs w:val="24"/>
        </w:rPr>
        <w:t>,</w:t>
      </w:r>
    </w:p>
    <w:p w14:paraId="66FDBDE1" w14:textId="7478FFF9" w:rsidR="003A6AF8" w:rsidRPr="003A6AF8" w:rsidRDefault="003A6AF8"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A6AF8">
        <w:rPr>
          <w:rFonts w:ascii="Gill Sans MT" w:eastAsia="Calibri" w:hAnsi="Gill Sans MT" w:cs="Times New Roman"/>
          <w:bCs/>
          <w:color w:val="000000"/>
          <w:sz w:val="24"/>
          <w:szCs w:val="24"/>
        </w:rPr>
        <w:t xml:space="preserve">Dodatek </w:t>
      </w:r>
      <w:r w:rsidR="00267041">
        <w:rPr>
          <w:rFonts w:ascii="Gill Sans MT" w:eastAsia="Calibri" w:hAnsi="Gill Sans MT" w:cs="Times New Roman"/>
          <w:bCs/>
          <w:color w:val="000000"/>
          <w:sz w:val="24"/>
          <w:szCs w:val="24"/>
        </w:rPr>
        <w:t xml:space="preserve">ZJEŻDŻALNIA </w:t>
      </w:r>
      <w:r w:rsidR="00681BF3">
        <w:rPr>
          <w:rFonts w:ascii="Gill Sans MT" w:eastAsia="Calibri" w:hAnsi="Gill Sans MT" w:cs="Times New Roman"/>
          <w:bCs/>
          <w:color w:val="000000"/>
          <w:sz w:val="24"/>
          <w:szCs w:val="24"/>
        </w:rPr>
        <w:t>PROSTA</w:t>
      </w:r>
      <w:r w:rsidRPr="003A6AF8">
        <w:rPr>
          <w:rFonts w:ascii="Gill Sans MT" w:eastAsia="Calibri" w:hAnsi="Gill Sans MT" w:cs="Times New Roman"/>
          <w:bCs/>
          <w:color w:val="000000"/>
          <w:sz w:val="24"/>
          <w:szCs w:val="24"/>
        </w:rPr>
        <w:t xml:space="preserve"> nr kat. </w:t>
      </w:r>
      <w:r w:rsidR="00267041">
        <w:rPr>
          <w:rFonts w:ascii="Gill Sans MT" w:eastAsia="Calibri" w:hAnsi="Gill Sans MT" w:cs="Times New Roman"/>
          <w:bCs/>
          <w:color w:val="000000"/>
          <w:sz w:val="24"/>
          <w:szCs w:val="24"/>
        </w:rPr>
        <w:t>42</w:t>
      </w:r>
      <w:r w:rsidR="00681BF3">
        <w:rPr>
          <w:rFonts w:ascii="Gill Sans MT" w:eastAsia="Calibri" w:hAnsi="Gill Sans MT" w:cs="Times New Roman"/>
          <w:bCs/>
          <w:color w:val="000000"/>
          <w:sz w:val="24"/>
          <w:szCs w:val="24"/>
        </w:rPr>
        <w:t>2t</w:t>
      </w:r>
      <w:r w:rsidRPr="003A6AF8">
        <w:rPr>
          <w:rFonts w:ascii="Gill Sans MT" w:eastAsia="Calibri" w:hAnsi="Gill Sans MT" w:cs="Times New Roman"/>
          <w:bCs/>
          <w:color w:val="000000"/>
          <w:sz w:val="24"/>
          <w:szCs w:val="24"/>
        </w:rPr>
        <w:t>,</w:t>
      </w:r>
    </w:p>
    <w:p w14:paraId="1E04BB83" w14:textId="3A21102A" w:rsidR="003A6AF8" w:rsidRPr="003A6AF8"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Przejście </w:t>
      </w:r>
      <w:r w:rsidR="00681BF3">
        <w:rPr>
          <w:rFonts w:ascii="Gill Sans MT" w:eastAsia="Calibri" w:hAnsi="Gill Sans MT" w:cs="Times New Roman"/>
          <w:bCs/>
          <w:color w:val="000000"/>
          <w:sz w:val="24"/>
          <w:szCs w:val="24"/>
        </w:rPr>
        <w:t>ZÓŁW</w:t>
      </w:r>
      <w:r>
        <w:rPr>
          <w:rFonts w:ascii="Gill Sans MT" w:eastAsia="Calibri" w:hAnsi="Gill Sans MT" w:cs="Times New Roman"/>
          <w:bCs/>
          <w:color w:val="000000"/>
          <w:sz w:val="24"/>
          <w:szCs w:val="24"/>
        </w:rPr>
        <w:t xml:space="preserve"> nr kat. 42</w:t>
      </w:r>
      <w:r w:rsidR="00681BF3">
        <w:rPr>
          <w:rFonts w:ascii="Gill Sans MT" w:eastAsia="Calibri" w:hAnsi="Gill Sans MT" w:cs="Times New Roman"/>
          <w:bCs/>
          <w:color w:val="000000"/>
          <w:sz w:val="24"/>
          <w:szCs w:val="24"/>
        </w:rPr>
        <w:t>2</w:t>
      </w:r>
      <w:r>
        <w:rPr>
          <w:rFonts w:ascii="Gill Sans MT" w:eastAsia="Calibri" w:hAnsi="Gill Sans MT" w:cs="Times New Roman"/>
          <w:bCs/>
          <w:color w:val="000000"/>
          <w:sz w:val="24"/>
          <w:szCs w:val="24"/>
        </w:rPr>
        <w:t>-ŻŻ-42</w:t>
      </w:r>
      <w:r w:rsidR="004C6D6A">
        <w:rPr>
          <w:rFonts w:ascii="Gill Sans MT" w:eastAsia="Calibri" w:hAnsi="Gill Sans MT" w:cs="Times New Roman"/>
          <w:bCs/>
          <w:color w:val="000000"/>
          <w:sz w:val="24"/>
          <w:szCs w:val="24"/>
        </w:rPr>
        <w:t>4</w:t>
      </w:r>
      <w:r w:rsidR="003A6AF8" w:rsidRPr="003A6AF8">
        <w:rPr>
          <w:rFonts w:ascii="Gill Sans MT" w:eastAsia="Calibri" w:hAnsi="Gill Sans MT" w:cs="Times New Roman"/>
          <w:bCs/>
          <w:color w:val="000000"/>
          <w:sz w:val="24"/>
          <w:szCs w:val="24"/>
        </w:rPr>
        <w:t>,</w:t>
      </w:r>
    </w:p>
    <w:p w14:paraId="74A5A298" w14:textId="0D72A64C" w:rsidR="00800495" w:rsidRPr="004C6D6A" w:rsidRDefault="004C6D6A" w:rsidP="004C6D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Topik</w:t>
      </w:r>
      <w:r w:rsidR="005711C6" w:rsidRPr="003A6AF8">
        <w:rPr>
          <w:rFonts w:ascii="Gill Sans MT" w:eastAsia="Calibri" w:hAnsi="Gill Sans MT" w:cs="Times New Roman"/>
          <w:bCs/>
          <w:color w:val="000000"/>
          <w:sz w:val="24"/>
          <w:szCs w:val="24"/>
        </w:rPr>
        <w:t xml:space="preserve"> nr kat. </w:t>
      </w:r>
      <w:r w:rsidR="00800495">
        <w:rPr>
          <w:rFonts w:ascii="Gill Sans MT" w:eastAsia="Calibri" w:hAnsi="Gill Sans MT" w:cs="Times New Roman"/>
          <w:bCs/>
          <w:color w:val="000000"/>
          <w:sz w:val="24"/>
          <w:szCs w:val="24"/>
        </w:rPr>
        <w:t>42</w:t>
      </w:r>
      <w:r>
        <w:rPr>
          <w:rFonts w:ascii="Gill Sans MT" w:eastAsia="Calibri" w:hAnsi="Gill Sans MT" w:cs="Times New Roman"/>
          <w:bCs/>
          <w:color w:val="000000"/>
          <w:sz w:val="24"/>
          <w:szCs w:val="24"/>
        </w:rPr>
        <w:t>4</w:t>
      </w:r>
      <w:r w:rsidR="005711C6" w:rsidRPr="003A6AF8">
        <w:rPr>
          <w:rFonts w:ascii="Gill Sans MT" w:eastAsia="Calibri" w:hAnsi="Gill Sans MT" w:cs="Times New Roman"/>
          <w:bCs/>
          <w:color w:val="000000"/>
          <w:sz w:val="24"/>
          <w:szCs w:val="24"/>
        </w:rPr>
        <w:t>,</w:t>
      </w:r>
    </w:p>
    <w:p w14:paraId="369A4B7C" w14:textId="362E85F3" w:rsidR="003A6AF8" w:rsidRPr="00800495"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800495">
        <w:rPr>
          <w:rFonts w:ascii="Gill Sans MT" w:eastAsia="Calibri" w:hAnsi="Gill Sans MT" w:cs="Times New Roman"/>
          <w:bCs/>
          <w:color w:val="000000"/>
          <w:sz w:val="24"/>
          <w:szCs w:val="24"/>
        </w:rPr>
        <w:t xml:space="preserve">Dodatek ŚLIZG </w:t>
      </w:r>
      <w:r w:rsidR="004C6D6A">
        <w:rPr>
          <w:rFonts w:ascii="Gill Sans MT" w:eastAsia="Calibri" w:hAnsi="Gill Sans MT" w:cs="Times New Roman"/>
          <w:bCs/>
          <w:color w:val="000000"/>
          <w:sz w:val="24"/>
          <w:szCs w:val="24"/>
        </w:rPr>
        <w:t>POTRÓJNY</w:t>
      </w:r>
      <w:r w:rsidRPr="00800495">
        <w:rPr>
          <w:rFonts w:ascii="Gill Sans MT" w:eastAsia="Calibri" w:hAnsi="Gill Sans MT" w:cs="Times New Roman"/>
          <w:bCs/>
          <w:color w:val="000000"/>
          <w:sz w:val="24"/>
          <w:szCs w:val="24"/>
        </w:rPr>
        <w:t xml:space="preserve"> </w:t>
      </w:r>
      <w:r w:rsidR="003A6AF8" w:rsidRPr="00800495">
        <w:rPr>
          <w:rFonts w:ascii="Gill Sans MT" w:eastAsia="Calibri" w:hAnsi="Gill Sans MT" w:cs="Times New Roman"/>
          <w:bCs/>
          <w:color w:val="000000"/>
          <w:sz w:val="24"/>
          <w:szCs w:val="24"/>
        </w:rPr>
        <w:t xml:space="preserve">nr kat. </w:t>
      </w:r>
      <w:r>
        <w:rPr>
          <w:rFonts w:ascii="Gill Sans MT" w:eastAsia="Calibri" w:hAnsi="Gill Sans MT" w:cs="Times New Roman"/>
          <w:bCs/>
          <w:color w:val="000000"/>
          <w:sz w:val="24"/>
          <w:szCs w:val="24"/>
        </w:rPr>
        <w:t>42</w:t>
      </w:r>
      <w:r w:rsidR="004C6D6A">
        <w:rPr>
          <w:rFonts w:ascii="Gill Sans MT" w:eastAsia="Calibri" w:hAnsi="Gill Sans MT" w:cs="Times New Roman"/>
          <w:bCs/>
          <w:color w:val="000000"/>
          <w:sz w:val="24"/>
          <w:szCs w:val="24"/>
        </w:rPr>
        <w:t>4w</w:t>
      </w:r>
      <w:r>
        <w:rPr>
          <w:rFonts w:ascii="Gill Sans MT" w:eastAsia="Calibri" w:hAnsi="Gill Sans MT" w:cs="Times New Roman"/>
          <w:bCs/>
          <w:color w:val="000000"/>
          <w:sz w:val="24"/>
          <w:szCs w:val="24"/>
        </w:rPr>
        <w:t>.</w:t>
      </w:r>
    </w:p>
    <w:p w14:paraId="32A3E9CD" w14:textId="15892E48" w:rsidR="00800495" w:rsidRPr="00800495" w:rsidRDefault="00800495" w:rsidP="001E7540">
      <w:pPr>
        <w:tabs>
          <w:tab w:val="left" w:pos="709"/>
        </w:tabs>
        <w:spacing w:after="0" w:line="240" w:lineRule="auto"/>
        <w:rPr>
          <w:rFonts w:ascii="Gill Sans MT" w:eastAsia="Calibri" w:hAnsi="Gill Sans MT" w:cs="Times New Roman"/>
          <w:bCs/>
          <w:color w:val="000000"/>
          <w:sz w:val="24"/>
          <w:szCs w:val="24"/>
        </w:rPr>
      </w:pPr>
    </w:p>
    <w:p w14:paraId="3248836E" w14:textId="423056FB" w:rsidR="001E7540" w:rsidRPr="001E7540" w:rsidRDefault="001E7540" w:rsidP="001E7540">
      <w:pPr>
        <w:tabs>
          <w:tab w:val="left" w:pos="709"/>
        </w:tabs>
        <w:spacing w:after="0" w:line="240" w:lineRule="auto"/>
        <w:rPr>
          <w:rFonts w:ascii="Gill Sans MT" w:eastAsia="Calibri" w:hAnsi="Gill Sans MT" w:cs="Times New Roman"/>
          <w:b/>
          <w:bCs/>
          <w:color w:val="000000"/>
          <w:sz w:val="24"/>
          <w:szCs w:val="24"/>
        </w:rPr>
      </w:pPr>
      <w:r w:rsidRPr="001E7540">
        <w:rPr>
          <w:rFonts w:ascii="Gill Sans MT" w:eastAsia="Calibri" w:hAnsi="Gill Sans MT" w:cs="Times New Roman"/>
          <w:b/>
          <w:bCs/>
          <w:color w:val="000000"/>
          <w:sz w:val="24"/>
          <w:szCs w:val="24"/>
        </w:rPr>
        <w:t>Standard wykończenia:</w:t>
      </w:r>
    </w:p>
    <w:p w14:paraId="1DC8A596" w14:textId="4AC136A1" w:rsidR="00D010C5" w:rsidRDefault="00E6020A" w:rsidP="00D010C5">
      <w:pPr>
        <w:tabs>
          <w:tab w:val="left" w:pos="709"/>
        </w:tabs>
        <w:spacing w:after="0" w:line="240" w:lineRule="auto"/>
        <w:rPr>
          <w:rFonts w:ascii="Gill Sans MT" w:eastAsia="Calibri" w:hAnsi="Gill Sans MT" w:cs="Times New Roman"/>
          <w:bCs/>
          <w:color w:val="000000"/>
          <w:sz w:val="24"/>
          <w:szCs w:val="24"/>
        </w:rPr>
      </w:pPr>
      <w:r w:rsidRPr="00E6020A">
        <w:rPr>
          <w:rFonts w:ascii="Gill Sans MT" w:eastAsia="Calibri" w:hAnsi="Gill Sans MT" w:cs="Times New Roman"/>
          <w:noProof/>
          <w:color w:val="000000"/>
          <w:sz w:val="24"/>
          <w:szCs w:val="24"/>
        </w:rPr>
        <w:drawing>
          <wp:anchor distT="0" distB="0" distL="114300" distR="114300" simplePos="0" relativeHeight="251700224" behindDoc="1" locked="0" layoutInCell="1" allowOverlap="1" wp14:anchorId="6617130C" wp14:editId="1158441D">
            <wp:simplePos x="0" y="0"/>
            <wp:positionH relativeFrom="column">
              <wp:posOffset>3233420</wp:posOffset>
            </wp:positionH>
            <wp:positionV relativeFrom="paragraph">
              <wp:posOffset>7620</wp:posOffset>
            </wp:positionV>
            <wp:extent cx="2476500" cy="2364658"/>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823" t="15218" r="25909" b="19497"/>
                    <a:stretch/>
                  </pic:blipFill>
                  <pic:spPr bwMode="auto">
                    <a:xfrm>
                      <a:off x="0" y="0"/>
                      <a:ext cx="2476500" cy="2364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540" w:rsidRPr="001E7540">
        <w:rPr>
          <w:rFonts w:ascii="Gill Sans MT" w:eastAsia="Calibri" w:hAnsi="Gill Sans MT" w:cs="Times New Roman"/>
          <w:bCs/>
          <w:color w:val="000000"/>
          <w:sz w:val="24"/>
          <w:szCs w:val="24"/>
        </w:rPr>
        <w:t>Konstrukcja ocynkowana ogniowo</w:t>
      </w:r>
      <w:r w:rsidR="00800495">
        <w:rPr>
          <w:rFonts w:ascii="Gill Sans MT" w:eastAsia="Calibri" w:hAnsi="Gill Sans MT" w:cs="Times New Roman"/>
          <w:bCs/>
          <w:color w:val="000000"/>
          <w:sz w:val="24"/>
          <w:szCs w:val="24"/>
        </w:rPr>
        <w:t xml:space="preserve"> oraz</w:t>
      </w:r>
      <w:r w:rsidR="001E7540" w:rsidRPr="001E7540">
        <w:rPr>
          <w:rFonts w:ascii="Gill Sans MT" w:eastAsia="Calibri" w:hAnsi="Gill Sans MT" w:cs="Times New Roman"/>
          <w:bCs/>
          <w:color w:val="000000"/>
          <w:sz w:val="24"/>
          <w:szCs w:val="24"/>
        </w:rPr>
        <w:t xml:space="preserve"> malowana proszkowo.</w:t>
      </w:r>
    </w:p>
    <w:p w14:paraId="76562CEE" w14:textId="793A3534" w:rsidR="00C71E3B" w:rsidRPr="003A6AF8" w:rsidRDefault="00C71E3B" w:rsidP="00D010C5">
      <w:pPr>
        <w:tabs>
          <w:tab w:val="left" w:pos="709"/>
        </w:tabs>
        <w:spacing w:after="0" w:line="240" w:lineRule="auto"/>
        <w:rPr>
          <w:rFonts w:ascii="Gill Sans MT" w:eastAsia="Calibri" w:hAnsi="Gill Sans MT" w:cs="Times New Roman"/>
          <w:bCs/>
          <w:color w:val="000000"/>
          <w:sz w:val="24"/>
          <w:szCs w:val="24"/>
        </w:rPr>
      </w:pPr>
    </w:p>
    <w:p w14:paraId="7E7A5D9F" w14:textId="349F4E02" w:rsidR="003A6AF8" w:rsidRPr="003A6AF8" w:rsidRDefault="00B4790F" w:rsidP="003A6AF8">
      <w:pPr>
        <w:numPr>
          <w:ilvl w:val="0"/>
          <w:numId w:val="2"/>
        </w:numPr>
        <w:spacing w:after="0" w:line="240" w:lineRule="auto"/>
        <w:ind w:right="-6"/>
        <w:jc w:val="both"/>
        <w:rPr>
          <w:rFonts w:ascii="Gill Sans MT" w:eastAsia="Calibri" w:hAnsi="Gill Sans MT" w:cs="Times New Roman"/>
          <w:b/>
          <w:sz w:val="24"/>
          <w:szCs w:val="24"/>
        </w:rPr>
      </w:pPr>
      <w:proofErr w:type="spellStart"/>
      <w:r>
        <w:rPr>
          <w:rFonts w:ascii="Gill Sans MT" w:eastAsia="Calibri" w:hAnsi="Gill Sans MT" w:cs="Times New Roman"/>
          <w:b/>
          <w:sz w:val="24"/>
          <w:szCs w:val="24"/>
        </w:rPr>
        <w:t>A</w:t>
      </w:r>
      <w:r w:rsidR="00E6020A">
        <w:rPr>
          <w:rFonts w:ascii="Gill Sans MT" w:eastAsia="Calibri" w:hAnsi="Gill Sans MT" w:cs="Times New Roman"/>
          <w:b/>
          <w:sz w:val="24"/>
          <w:szCs w:val="24"/>
        </w:rPr>
        <w:t>kuku</w:t>
      </w:r>
      <w:proofErr w:type="spellEnd"/>
      <w:r w:rsidR="003A6AF8" w:rsidRPr="003A6AF8">
        <w:rPr>
          <w:rFonts w:ascii="Gill Sans MT" w:eastAsia="Calibri" w:hAnsi="Gill Sans MT" w:cs="Times New Roman"/>
          <w:b/>
          <w:sz w:val="24"/>
          <w:szCs w:val="24"/>
        </w:rPr>
        <w:t xml:space="preserve"> nr kat. </w:t>
      </w:r>
      <w:r>
        <w:rPr>
          <w:rFonts w:ascii="Gill Sans MT" w:eastAsia="Calibri" w:hAnsi="Gill Sans MT" w:cs="Times New Roman"/>
          <w:b/>
          <w:sz w:val="24"/>
          <w:szCs w:val="24"/>
        </w:rPr>
        <w:t>42</w:t>
      </w:r>
      <w:r w:rsidR="00E6020A">
        <w:rPr>
          <w:rFonts w:ascii="Gill Sans MT" w:eastAsia="Calibri" w:hAnsi="Gill Sans MT" w:cs="Times New Roman"/>
          <w:b/>
          <w:sz w:val="24"/>
          <w:szCs w:val="24"/>
        </w:rPr>
        <w:t>2</w:t>
      </w:r>
      <w:r w:rsidR="003A6AF8" w:rsidRPr="003A6AF8">
        <w:rPr>
          <w:rFonts w:ascii="Gill Sans MT" w:eastAsia="Calibri" w:hAnsi="Gill Sans MT" w:cs="Times New Roman"/>
          <w:b/>
          <w:sz w:val="24"/>
          <w:szCs w:val="24"/>
        </w:rPr>
        <w:t>.</w:t>
      </w:r>
    </w:p>
    <w:p w14:paraId="562483D4" w14:textId="4170080F" w:rsidR="00E6020A" w:rsidRPr="00E6020A" w:rsidRDefault="003A6AF8" w:rsidP="00E6020A">
      <w:pPr>
        <w:tabs>
          <w:tab w:val="left" w:pos="6159"/>
        </w:tabs>
        <w:spacing w:after="0" w:line="240" w:lineRule="auto"/>
        <w:jc w:val="both"/>
        <w:rPr>
          <w:rFonts w:ascii="Gill Sans MT" w:eastAsia="Calibri" w:hAnsi="Gill Sans MT" w:cs="Times New Roman"/>
          <w:color w:val="000000"/>
          <w:sz w:val="24"/>
          <w:szCs w:val="24"/>
        </w:rPr>
      </w:pPr>
      <w:r w:rsidRPr="003A6AF8">
        <w:rPr>
          <w:rFonts w:ascii="Gill Sans MT" w:eastAsia="Calibri" w:hAnsi="Gill Sans MT" w:cs="Times New Roman"/>
          <w:color w:val="000000"/>
          <w:sz w:val="24"/>
          <w:szCs w:val="24"/>
        </w:rPr>
        <w:t xml:space="preserve"> </w:t>
      </w:r>
    </w:p>
    <w:p w14:paraId="51E22DC3"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b/>
          <w:color w:val="000000"/>
          <w:sz w:val="24"/>
          <w:szCs w:val="24"/>
        </w:rPr>
        <w:t>Wymiary urządzenia:</w:t>
      </w:r>
      <w:r w:rsidRPr="00E6020A">
        <w:rPr>
          <w:rFonts w:ascii="Gill Sans MT" w:eastAsia="Calibri" w:hAnsi="Gill Sans MT" w:cs="Times New Roman"/>
          <w:color w:val="000000"/>
          <w:sz w:val="24"/>
          <w:szCs w:val="24"/>
        </w:rPr>
        <w:t xml:space="preserve"> </w:t>
      </w:r>
    </w:p>
    <w:p w14:paraId="6D027232"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Długość: 7,2m</w:t>
      </w:r>
    </w:p>
    <w:p w14:paraId="11E3D8A2"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Szerokość: 7,2m</w:t>
      </w:r>
    </w:p>
    <w:p w14:paraId="6CFA8B0D"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Wysokość: 5,5m</w:t>
      </w:r>
    </w:p>
    <w:p w14:paraId="62B56782"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Przestrzeń minimalna: 12,1m x 12,1m</w:t>
      </w:r>
    </w:p>
    <w:p w14:paraId="6450D4BE"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Grupa wiekowa: od 5 do 14 lat</w:t>
      </w:r>
    </w:p>
    <w:p w14:paraId="0BFE7A28"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Głębokość posadowienia: 1,0 m</w:t>
      </w:r>
    </w:p>
    <w:p w14:paraId="3CA1110C"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Wysokość swobodnego upadku: 3 m</w:t>
      </w:r>
      <w:r w:rsidRPr="00E6020A">
        <w:rPr>
          <w:rFonts w:ascii="Gill Sans MT" w:eastAsia="Calibri" w:hAnsi="Gill Sans MT" w:cs="Times New Roman"/>
          <w:color w:val="000000"/>
          <w:sz w:val="24"/>
          <w:szCs w:val="24"/>
          <w:lang w:bidi="x-none"/>
        </w:rPr>
        <w:t xml:space="preserve"> </w:t>
      </w:r>
    </w:p>
    <w:p w14:paraId="3E78B7E4" w14:textId="77777777" w:rsidR="00E6020A" w:rsidRPr="00E6020A" w:rsidRDefault="00E6020A" w:rsidP="00E6020A">
      <w:pPr>
        <w:tabs>
          <w:tab w:val="left" w:pos="6159"/>
        </w:tabs>
        <w:spacing w:after="0" w:line="240" w:lineRule="auto"/>
        <w:jc w:val="both"/>
        <w:rPr>
          <w:rFonts w:ascii="Gill Sans MT" w:eastAsia="Calibri" w:hAnsi="Gill Sans MT" w:cs="Times New Roman"/>
          <w:b/>
          <w:color w:val="000000"/>
          <w:sz w:val="24"/>
          <w:szCs w:val="24"/>
        </w:rPr>
      </w:pPr>
    </w:p>
    <w:p w14:paraId="67F971D3" w14:textId="77777777" w:rsidR="0015116A" w:rsidRDefault="0015116A" w:rsidP="00E6020A">
      <w:pPr>
        <w:tabs>
          <w:tab w:val="left" w:pos="6159"/>
        </w:tabs>
        <w:spacing w:after="0" w:line="240" w:lineRule="auto"/>
        <w:jc w:val="both"/>
        <w:rPr>
          <w:rFonts w:ascii="Gill Sans MT" w:eastAsia="Calibri" w:hAnsi="Gill Sans MT" w:cs="Times New Roman"/>
          <w:b/>
          <w:bCs/>
          <w:color w:val="000000"/>
          <w:sz w:val="24"/>
          <w:szCs w:val="24"/>
        </w:rPr>
      </w:pPr>
    </w:p>
    <w:p w14:paraId="38338284" w14:textId="43672B6B" w:rsidR="00E6020A" w:rsidRPr="00E6020A" w:rsidRDefault="00E6020A" w:rsidP="00E6020A">
      <w:pPr>
        <w:tabs>
          <w:tab w:val="left" w:pos="6159"/>
        </w:tabs>
        <w:spacing w:after="0" w:line="240" w:lineRule="auto"/>
        <w:jc w:val="both"/>
        <w:rPr>
          <w:rFonts w:ascii="Gill Sans MT" w:eastAsia="Calibri" w:hAnsi="Gill Sans MT" w:cs="Times New Roman"/>
          <w:b/>
          <w:bCs/>
          <w:color w:val="000000"/>
          <w:sz w:val="24"/>
          <w:szCs w:val="24"/>
        </w:rPr>
      </w:pPr>
      <w:r w:rsidRPr="00E6020A">
        <w:rPr>
          <w:rFonts w:ascii="Gill Sans MT" w:eastAsia="Calibri" w:hAnsi="Gill Sans MT" w:cs="Times New Roman"/>
          <w:b/>
          <w:bCs/>
          <w:color w:val="000000"/>
          <w:sz w:val="24"/>
          <w:szCs w:val="24"/>
        </w:rPr>
        <w:t>Wytyczne dotyczące materiałów i technologii wykonania urządzenia.</w:t>
      </w:r>
    </w:p>
    <w:p w14:paraId="2B22CFE1"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AKUKU jest urządzeniem składającym się z konstrukcji stalowej w kształcie kopuły oraz  przestrzennej sieci linowej znajdującej się wewnątrz konstrukcji stalowej. Konstrukcję stalową stanowią 4 wygięte stalowe łuki wykonane z rury o średnicy 168,3. Konstrukcja stalowa zabezpieczona jest przed korozją poprzez cynkowanie ogniowe oraz malowanie proszkowe. Do konstrukcji stalowej za pomocą obejm wykonanych ze staliwa zamocowana jest sieć linowa. Przestrzenną sieć linową tworzą:</w:t>
      </w:r>
    </w:p>
    <w:p w14:paraId="718DC0FA"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- 4 ściany zewnętrzne o zróżnicowanej konstrukcji</w:t>
      </w:r>
    </w:p>
    <w:p w14:paraId="663139A5"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- 5 płaszczyzn poziomych (najwyższe piętro wypełnione gęstą siecią tworząc hamaki dla użytkowników)</w:t>
      </w:r>
    </w:p>
    <w:p w14:paraId="097D4E7B"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szyb linowy zamocowany w centrum konstrukcji. Szyb wypełniony jest zbrojonymi matami gumowymi o grubości 10mm. Szyb, poprzez zaprojektowane przejścia po różnych stronach konstrukcji,  umożliwia przemieszczanie się pomiędzy piętrami i ścianami</w:t>
      </w:r>
    </w:p>
    <w:p w14:paraId="27386880"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 hamak w dolnej części urządzenia, który poza oczywistą funkcją leżakowania, umożliwia dostanie się do szybu od dołu konstrukcji.</w:t>
      </w:r>
    </w:p>
    <w:p w14:paraId="3A0DC999"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p>
    <w:p w14:paraId="3DFBB6EB" w14:textId="77777777" w:rsidR="00E6020A" w:rsidRPr="00E6020A" w:rsidRDefault="00E6020A" w:rsidP="00E6020A">
      <w:pPr>
        <w:tabs>
          <w:tab w:val="left" w:pos="6159"/>
        </w:tabs>
        <w:spacing w:after="0" w:line="240" w:lineRule="auto"/>
        <w:jc w:val="both"/>
        <w:rPr>
          <w:rFonts w:ascii="Gill Sans MT" w:eastAsia="Calibri" w:hAnsi="Gill Sans MT" w:cs="Times New Roman"/>
          <w:color w:val="000000"/>
          <w:sz w:val="24"/>
          <w:szCs w:val="24"/>
        </w:rPr>
      </w:pPr>
      <w:r w:rsidRPr="00E6020A">
        <w:rPr>
          <w:rFonts w:ascii="Gill Sans MT" w:eastAsia="Calibri" w:hAnsi="Gill Sans MT" w:cs="Times New Roman"/>
          <w:color w:val="000000"/>
          <w:sz w:val="24"/>
          <w:szCs w:val="24"/>
        </w:rPr>
        <w:t>Elementy linowe wykonane są z lin poliamidowych, plecionych, klejonych o średnicy 18mm, połączonych złączkami wykonanymi z aluminium, stali nierdzewnej oraz tworzyw sztucznych. Połączenia sieci linowej z obejmami zapewnione jest za pomocą śrub oczkowych wykonanych ze stali nierdzewnej. Naciąg części linowej zapewniają cynkowane ogniowo śruby rzymskie. Posadowienie konstrukcji stalowej wykonane jako stopy żelbetowe.</w:t>
      </w:r>
    </w:p>
    <w:p w14:paraId="75C96F21" w14:textId="50764281" w:rsidR="003A6AF8" w:rsidRPr="003A6AF8" w:rsidRDefault="003A6AF8" w:rsidP="009F6C33">
      <w:pPr>
        <w:tabs>
          <w:tab w:val="left" w:pos="6159"/>
        </w:tabs>
        <w:spacing w:after="0" w:line="240" w:lineRule="auto"/>
        <w:rPr>
          <w:rFonts w:ascii="Gill Sans MT" w:eastAsia="Calibri" w:hAnsi="Gill Sans MT" w:cs="Times New Roman"/>
          <w:color w:val="000000"/>
          <w:sz w:val="24"/>
          <w:szCs w:val="24"/>
        </w:rPr>
      </w:pPr>
    </w:p>
    <w:p w14:paraId="4BB94770" w14:textId="05A97190" w:rsidR="003A6AF8" w:rsidRPr="003A6AF8" w:rsidRDefault="003A6AF8" w:rsidP="003A6AF8">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3A6AF8">
        <w:rPr>
          <w:rFonts w:ascii="Gill Sans MT" w:eastAsia="Calibri" w:hAnsi="Gill Sans MT" w:cs="Times New Roman"/>
          <w:b/>
          <w:bCs/>
          <w:color w:val="000000"/>
          <w:sz w:val="24"/>
          <w:szCs w:val="24"/>
        </w:rPr>
        <w:t xml:space="preserve">Dodatek </w:t>
      </w:r>
      <w:r w:rsidR="0015116A">
        <w:rPr>
          <w:rFonts w:ascii="Gill Sans MT" w:eastAsia="Calibri" w:hAnsi="Gill Sans MT" w:cs="Times New Roman"/>
          <w:b/>
          <w:bCs/>
          <w:color w:val="000000"/>
          <w:sz w:val="24"/>
          <w:szCs w:val="24"/>
        </w:rPr>
        <w:t>ŚLIZG</w:t>
      </w:r>
      <w:r w:rsidRPr="003A6AF8">
        <w:rPr>
          <w:rFonts w:ascii="Gill Sans MT" w:eastAsia="Calibri" w:hAnsi="Gill Sans MT" w:cs="Times New Roman"/>
          <w:b/>
          <w:bCs/>
          <w:color w:val="000000"/>
          <w:sz w:val="24"/>
          <w:szCs w:val="24"/>
        </w:rPr>
        <w:t xml:space="preserve"> nr kat. </w:t>
      </w:r>
      <w:r w:rsidR="009F6C33">
        <w:rPr>
          <w:rFonts w:ascii="Gill Sans MT" w:eastAsia="Calibri" w:hAnsi="Gill Sans MT" w:cs="Times New Roman"/>
          <w:b/>
          <w:bCs/>
          <w:color w:val="000000"/>
          <w:sz w:val="24"/>
          <w:szCs w:val="24"/>
        </w:rPr>
        <w:t>42</w:t>
      </w:r>
      <w:r w:rsidR="0015116A">
        <w:rPr>
          <w:rFonts w:ascii="Gill Sans MT" w:eastAsia="Calibri" w:hAnsi="Gill Sans MT" w:cs="Times New Roman"/>
          <w:b/>
          <w:bCs/>
          <w:color w:val="000000"/>
          <w:sz w:val="24"/>
          <w:szCs w:val="24"/>
        </w:rPr>
        <w:t>2a</w:t>
      </w:r>
      <w:r w:rsidRPr="003A6AF8">
        <w:rPr>
          <w:rFonts w:ascii="Gill Sans MT" w:eastAsia="Calibri" w:hAnsi="Gill Sans MT" w:cs="Times New Roman"/>
          <w:b/>
          <w:bCs/>
          <w:color w:val="000000"/>
          <w:sz w:val="24"/>
          <w:szCs w:val="24"/>
        </w:rPr>
        <w:t>.</w:t>
      </w:r>
    </w:p>
    <w:p w14:paraId="6EE73285" w14:textId="77777777" w:rsidR="0015116A" w:rsidRDefault="0015116A" w:rsidP="0015116A">
      <w:r w:rsidRPr="00CD33CF">
        <w:rPr>
          <w:rFonts w:ascii="Calibri" w:eastAsia="Calibri" w:hAnsi="Calibri" w:cs="Times New Roman"/>
          <w:noProof/>
          <w:sz w:val="24"/>
          <w:szCs w:val="24"/>
        </w:rPr>
        <w:drawing>
          <wp:anchor distT="0" distB="0" distL="114300" distR="114300" simplePos="0" relativeHeight="251702272" behindDoc="1" locked="0" layoutInCell="1" allowOverlap="1" wp14:anchorId="0178246E" wp14:editId="3B3EA10C">
            <wp:simplePos x="0" y="0"/>
            <wp:positionH relativeFrom="column">
              <wp:posOffset>3242945</wp:posOffset>
            </wp:positionH>
            <wp:positionV relativeFrom="paragraph">
              <wp:posOffset>7620</wp:posOffset>
            </wp:positionV>
            <wp:extent cx="2733675" cy="2432685"/>
            <wp:effectExtent l="0" t="0" r="9525" b="5715"/>
            <wp:wrapTight wrapText="bothSides">
              <wp:wrapPolygon edited="0">
                <wp:start x="0" y="0"/>
                <wp:lineTo x="0" y="21482"/>
                <wp:lineTo x="21525" y="21482"/>
                <wp:lineTo x="21525"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0833" t="13889" r="23785" b="20370"/>
                    <a:stretch>
                      <a:fillRect/>
                    </a:stretch>
                  </pic:blipFill>
                  <pic:spPr bwMode="auto">
                    <a:xfrm>
                      <a:off x="0" y="0"/>
                      <a:ext cx="2733675"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9FB26" w14:textId="77777777" w:rsidR="0015116A" w:rsidRPr="00CD33CF" w:rsidRDefault="0015116A" w:rsidP="0015116A">
      <w:pPr>
        <w:spacing w:after="0" w:line="240" w:lineRule="auto"/>
        <w:ind w:right="-6"/>
        <w:rPr>
          <w:rFonts w:ascii="Gill Sans MT" w:eastAsia="Calibri" w:hAnsi="Gill Sans MT" w:cs="Times New Roman"/>
          <w:b/>
          <w:sz w:val="24"/>
          <w:szCs w:val="24"/>
        </w:rPr>
      </w:pPr>
      <w:r w:rsidRPr="00CD33CF">
        <w:rPr>
          <w:rFonts w:ascii="Gill Sans MT" w:eastAsia="Calibri" w:hAnsi="Gill Sans MT" w:cs="Times New Roman"/>
          <w:b/>
          <w:sz w:val="24"/>
          <w:szCs w:val="24"/>
        </w:rPr>
        <w:t>Wymiary urządzenia:</w:t>
      </w:r>
    </w:p>
    <w:p w14:paraId="6674AAC2" w14:textId="77777777" w:rsidR="0015116A" w:rsidRPr="00CD33CF" w:rsidRDefault="0015116A" w:rsidP="0015116A">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 xml:space="preserve">Długość: </w:t>
      </w:r>
      <w:r>
        <w:rPr>
          <w:rFonts w:ascii="Gill Sans MT" w:eastAsia="Calibri" w:hAnsi="Gill Sans MT" w:cs="Times New Roman"/>
          <w:sz w:val="24"/>
          <w:szCs w:val="24"/>
        </w:rPr>
        <w:t>7,2</w:t>
      </w:r>
      <w:r w:rsidRPr="00CD33CF">
        <w:rPr>
          <w:rFonts w:ascii="Gill Sans MT" w:eastAsia="Calibri" w:hAnsi="Gill Sans MT" w:cs="Times New Roman"/>
          <w:sz w:val="24"/>
          <w:szCs w:val="24"/>
        </w:rPr>
        <w:t xml:space="preserve"> m</w:t>
      </w:r>
    </w:p>
    <w:p w14:paraId="24C7B908" w14:textId="77777777" w:rsidR="0015116A" w:rsidRPr="00CD33CF" w:rsidRDefault="0015116A" w:rsidP="0015116A">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 xml:space="preserve">Szerokość: </w:t>
      </w:r>
      <w:r>
        <w:rPr>
          <w:rFonts w:ascii="Gill Sans MT" w:eastAsia="Calibri" w:hAnsi="Gill Sans MT" w:cs="Times New Roman"/>
          <w:sz w:val="24"/>
          <w:szCs w:val="24"/>
        </w:rPr>
        <w:t>2</w:t>
      </w:r>
      <w:r w:rsidRPr="00CD33CF">
        <w:rPr>
          <w:rFonts w:ascii="Gill Sans MT" w:eastAsia="Calibri" w:hAnsi="Gill Sans MT" w:cs="Times New Roman"/>
          <w:sz w:val="24"/>
          <w:szCs w:val="24"/>
        </w:rPr>
        <w:t>,</w:t>
      </w:r>
      <w:r>
        <w:rPr>
          <w:rFonts w:ascii="Gill Sans MT" w:eastAsia="Calibri" w:hAnsi="Gill Sans MT" w:cs="Times New Roman"/>
          <w:sz w:val="24"/>
          <w:szCs w:val="24"/>
        </w:rPr>
        <w:t>5</w:t>
      </w:r>
      <w:r w:rsidRPr="00CD33CF">
        <w:rPr>
          <w:rFonts w:ascii="Gill Sans MT" w:eastAsia="Calibri" w:hAnsi="Gill Sans MT" w:cs="Times New Roman"/>
          <w:sz w:val="24"/>
          <w:szCs w:val="24"/>
        </w:rPr>
        <w:t xml:space="preserve"> m</w:t>
      </w:r>
    </w:p>
    <w:p w14:paraId="1D12389B" w14:textId="77777777" w:rsidR="0015116A" w:rsidRPr="00CD33CF" w:rsidRDefault="0015116A" w:rsidP="0015116A">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CD33CF">
          <w:rPr>
            <w:rFonts w:ascii="Gill Sans MT" w:eastAsia="Calibri" w:hAnsi="Gill Sans MT" w:cs="Times New Roman"/>
            <w:sz w:val="24"/>
            <w:szCs w:val="24"/>
          </w:rPr>
          <w:t>3,0 m</w:t>
        </w:r>
      </w:smartTag>
    </w:p>
    <w:p w14:paraId="5F125DD6" w14:textId="77777777" w:rsidR="0015116A" w:rsidRPr="00CD33CF" w:rsidRDefault="0015116A" w:rsidP="0015116A">
      <w:pPr>
        <w:spacing w:after="0" w:line="240" w:lineRule="auto"/>
        <w:ind w:right="-6"/>
        <w:rPr>
          <w:rFonts w:ascii="Gill Sans MT" w:eastAsia="Calibri" w:hAnsi="Gill Sans MT" w:cs="Times New Roman"/>
          <w:sz w:val="24"/>
          <w:szCs w:val="24"/>
          <w:vertAlign w:val="superscript"/>
        </w:rPr>
      </w:pPr>
      <w:r w:rsidRPr="00CD33CF">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 xml:space="preserve">urządzenia </w:t>
      </w:r>
      <w:r w:rsidRPr="00CD33CF">
        <w:rPr>
          <w:rFonts w:ascii="Gill Sans MT" w:eastAsia="Calibri" w:hAnsi="Gill Sans MT" w:cs="Times New Roman"/>
          <w:sz w:val="24"/>
          <w:szCs w:val="24"/>
        </w:rPr>
        <w:t>+ 2</w:t>
      </w:r>
      <w:r>
        <w:rPr>
          <w:rFonts w:ascii="Gill Sans MT" w:eastAsia="Calibri" w:hAnsi="Gill Sans MT" w:cs="Times New Roman"/>
          <w:sz w:val="24"/>
          <w:szCs w:val="24"/>
        </w:rPr>
        <w:t>9</w:t>
      </w:r>
      <w:r w:rsidRPr="00CD33CF">
        <w:rPr>
          <w:rFonts w:ascii="Gill Sans MT" w:eastAsia="Calibri" w:hAnsi="Gill Sans MT" w:cs="Times New Roman"/>
          <w:sz w:val="24"/>
          <w:szCs w:val="24"/>
        </w:rPr>
        <w:t>,0 m</w:t>
      </w:r>
      <w:r w:rsidRPr="00CD33CF">
        <w:rPr>
          <w:rFonts w:ascii="Gill Sans MT" w:eastAsia="Calibri" w:hAnsi="Gill Sans MT" w:cs="Times New Roman"/>
          <w:sz w:val="24"/>
          <w:szCs w:val="24"/>
          <w:vertAlign w:val="superscript"/>
        </w:rPr>
        <w:t>2</w:t>
      </w:r>
    </w:p>
    <w:p w14:paraId="5EA6B82D" w14:textId="77777777" w:rsidR="0015116A" w:rsidRPr="00CD33CF" w:rsidRDefault="0015116A" w:rsidP="0015116A">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Grupa wiekowa: od 5 do 14 lat</w:t>
      </w:r>
    </w:p>
    <w:p w14:paraId="3CF48398" w14:textId="77777777" w:rsidR="0015116A" w:rsidRPr="00CD33CF" w:rsidRDefault="0015116A" w:rsidP="0015116A">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CD33CF">
          <w:rPr>
            <w:rFonts w:ascii="Gill Sans MT" w:eastAsia="Calibri" w:hAnsi="Gill Sans MT" w:cs="Times New Roman"/>
            <w:sz w:val="24"/>
            <w:szCs w:val="24"/>
          </w:rPr>
          <w:t>1,0 m</w:t>
        </w:r>
      </w:smartTag>
    </w:p>
    <w:p w14:paraId="0B69319E" w14:textId="77777777" w:rsidR="0015116A" w:rsidRPr="00CD33CF" w:rsidRDefault="0015116A" w:rsidP="0015116A">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3</w:t>
      </w:r>
      <w:r w:rsidRPr="00CD33CF">
        <w:rPr>
          <w:rFonts w:ascii="Gill Sans MT" w:eastAsia="Calibri" w:hAnsi="Gill Sans MT" w:cs="Times New Roman"/>
          <w:sz w:val="24"/>
          <w:szCs w:val="24"/>
        </w:rPr>
        <w:t>,0 m</w:t>
      </w:r>
    </w:p>
    <w:p w14:paraId="5DA1343E" w14:textId="77777777" w:rsidR="0015116A" w:rsidRPr="00CD33CF" w:rsidRDefault="0015116A" w:rsidP="0015116A">
      <w:pPr>
        <w:spacing w:after="0" w:line="240" w:lineRule="auto"/>
        <w:ind w:right="-6"/>
        <w:rPr>
          <w:rFonts w:ascii="Gill Sans MT" w:eastAsia="Calibri" w:hAnsi="Gill Sans MT" w:cs="Times New Roman"/>
          <w:sz w:val="24"/>
          <w:szCs w:val="24"/>
        </w:rPr>
      </w:pPr>
    </w:p>
    <w:p w14:paraId="0C5E110F" w14:textId="77777777" w:rsidR="0015116A" w:rsidRPr="00CD33CF" w:rsidRDefault="0015116A" w:rsidP="0015116A">
      <w:pPr>
        <w:spacing w:after="0" w:line="240" w:lineRule="auto"/>
        <w:ind w:right="-6"/>
        <w:rPr>
          <w:rFonts w:ascii="Gill Sans MT" w:eastAsia="Calibri" w:hAnsi="Gill Sans MT" w:cs="Times New Roman"/>
          <w:sz w:val="24"/>
          <w:szCs w:val="24"/>
        </w:rPr>
      </w:pPr>
    </w:p>
    <w:p w14:paraId="0FC11A75" w14:textId="67909034" w:rsidR="0015116A" w:rsidRDefault="0015116A" w:rsidP="0015116A">
      <w:pPr>
        <w:spacing w:after="0" w:line="240" w:lineRule="auto"/>
        <w:ind w:right="-6"/>
        <w:rPr>
          <w:rFonts w:ascii="Gill Sans MT" w:eastAsia="Calibri" w:hAnsi="Gill Sans MT" w:cs="Times New Roman"/>
          <w:sz w:val="24"/>
          <w:szCs w:val="24"/>
        </w:rPr>
      </w:pPr>
    </w:p>
    <w:p w14:paraId="2FF911F4" w14:textId="77777777" w:rsidR="0015116A" w:rsidRPr="00CD33CF" w:rsidRDefault="0015116A" w:rsidP="0015116A">
      <w:pPr>
        <w:spacing w:after="0" w:line="240" w:lineRule="auto"/>
        <w:ind w:right="-6"/>
        <w:rPr>
          <w:rFonts w:ascii="Gill Sans MT" w:eastAsia="Calibri" w:hAnsi="Gill Sans MT" w:cs="Times New Roman"/>
          <w:sz w:val="24"/>
          <w:szCs w:val="24"/>
        </w:rPr>
      </w:pPr>
    </w:p>
    <w:p w14:paraId="7E20C235" w14:textId="77777777" w:rsidR="0015116A" w:rsidRPr="00CD33CF" w:rsidRDefault="0015116A" w:rsidP="0015116A">
      <w:pPr>
        <w:spacing w:after="0" w:line="240" w:lineRule="auto"/>
        <w:ind w:right="-6"/>
        <w:rPr>
          <w:rFonts w:ascii="Gill Sans MT" w:eastAsia="Calibri" w:hAnsi="Gill Sans MT" w:cs="Times New Roman"/>
          <w:b/>
          <w:sz w:val="24"/>
          <w:szCs w:val="24"/>
        </w:rPr>
      </w:pPr>
      <w:r w:rsidRPr="00CD33CF">
        <w:rPr>
          <w:rFonts w:ascii="Gill Sans MT" w:eastAsia="Calibri" w:hAnsi="Gill Sans MT" w:cs="Times New Roman"/>
          <w:b/>
          <w:sz w:val="24"/>
          <w:szCs w:val="24"/>
        </w:rPr>
        <w:t>Wytyczne dotyczące materiałów i technologii wykonania urządzenia.</w:t>
      </w:r>
    </w:p>
    <w:p w14:paraId="49C764F0" w14:textId="5E9F1E69" w:rsidR="0015116A" w:rsidRPr="00CD33CF" w:rsidRDefault="0015116A" w:rsidP="0015116A">
      <w:pPr>
        <w:spacing w:after="0" w:line="240" w:lineRule="auto"/>
        <w:ind w:right="-6"/>
        <w:jc w:val="both"/>
        <w:rPr>
          <w:rFonts w:ascii="Gill Sans MT" w:eastAsia="Calibri" w:hAnsi="Gill Sans MT" w:cs="Times New Roman"/>
          <w:sz w:val="24"/>
          <w:szCs w:val="24"/>
        </w:rPr>
      </w:pPr>
      <w:r w:rsidRPr="00CD33CF">
        <w:rPr>
          <w:rFonts w:ascii="Gill Sans MT" w:eastAsia="Calibri" w:hAnsi="Gill Sans MT" w:cs="Times New Roman"/>
          <w:sz w:val="24"/>
          <w:szCs w:val="24"/>
        </w:rPr>
        <w:t>Głównym elementem dodatku jest ślizg wykonany w całości ze stali kwasoodpornej w gatunku 0H18N9. Początek części startowej znajduje się na wysokości 2 m powyżej poziomu terenu. Elementy konstrukcyjne dodatku wykonane są z rury kwadratowej o przekroju 100x100 mm, które są zabezpieczone przed korozją poprzez cynkowanie ogniowe</w:t>
      </w:r>
      <w:r w:rsidR="00EA7652">
        <w:rPr>
          <w:rFonts w:ascii="Gill Sans MT" w:eastAsia="Calibri" w:hAnsi="Gill Sans MT" w:cs="Times New Roman"/>
          <w:sz w:val="24"/>
          <w:szCs w:val="24"/>
        </w:rPr>
        <w:t xml:space="preserve"> oraz malowanie proszkowe</w:t>
      </w:r>
      <w:r w:rsidRPr="00CD33CF">
        <w:rPr>
          <w:rFonts w:ascii="Gill Sans MT" w:eastAsia="Calibri" w:hAnsi="Gill Sans MT" w:cs="Times New Roman"/>
          <w:sz w:val="24"/>
          <w:szCs w:val="24"/>
        </w:rPr>
        <w:t xml:space="preserve">. Fundamenty wykonane są jako stopy żelbetowe posadowione na głębokości 1m. Przejście łączące ślizg z piramidą ma kształt litery V i jest wykonane z liny poliamidowej, plecionej, klejonej wzmocnionej strunami stalowymi ocynkowanymi galwanicznie. Średnica liny wynosi 18 mm. Elementy łączące liny ze sobą wykonane są z tworzywa sztucznego, stali nierdzewnej i aluminium. </w:t>
      </w:r>
    </w:p>
    <w:p w14:paraId="6C40F494" w14:textId="3F932F60" w:rsidR="00BA7887" w:rsidRDefault="00BA7887" w:rsidP="003A6AF8">
      <w:pPr>
        <w:tabs>
          <w:tab w:val="left" w:pos="567"/>
        </w:tabs>
        <w:spacing w:after="0" w:line="240" w:lineRule="auto"/>
      </w:pPr>
    </w:p>
    <w:p w14:paraId="0C8D4108" w14:textId="77777777" w:rsidR="00936E64" w:rsidRPr="003A6AF8" w:rsidRDefault="00936E64" w:rsidP="003A6AF8">
      <w:pPr>
        <w:tabs>
          <w:tab w:val="left" w:pos="567"/>
        </w:tabs>
        <w:spacing w:after="0" w:line="240" w:lineRule="auto"/>
        <w:rPr>
          <w:rFonts w:ascii="Gill Sans MT" w:eastAsia="Calibri" w:hAnsi="Gill Sans MT" w:cs="Times New Roman"/>
          <w:color w:val="000000"/>
          <w:sz w:val="24"/>
          <w:szCs w:val="24"/>
        </w:rPr>
      </w:pPr>
    </w:p>
    <w:p w14:paraId="51048685" w14:textId="32E4F755" w:rsidR="003A6AF8" w:rsidRPr="003A6AF8" w:rsidRDefault="00936E64"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noProof/>
        </w:rPr>
        <w:drawing>
          <wp:anchor distT="0" distB="0" distL="114300" distR="114300" simplePos="0" relativeHeight="251704320" behindDoc="1" locked="0" layoutInCell="1" allowOverlap="1" wp14:anchorId="310C7640" wp14:editId="7B7476CD">
            <wp:simplePos x="0" y="0"/>
            <wp:positionH relativeFrom="column">
              <wp:posOffset>3252470</wp:posOffset>
            </wp:positionH>
            <wp:positionV relativeFrom="paragraph">
              <wp:posOffset>11430</wp:posOffset>
            </wp:positionV>
            <wp:extent cx="2819400" cy="238188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74" t="12925" r="23259" b="18589"/>
                    <a:stretch/>
                  </pic:blipFill>
                  <pic:spPr bwMode="auto">
                    <a:xfrm>
                      <a:off x="0" y="0"/>
                      <a:ext cx="2819400" cy="238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AF8" w:rsidRPr="003A6AF8">
        <w:rPr>
          <w:rFonts w:ascii="Gill Sans MT" w:eastAsia="Calibri" w:hAnsi="Gill Sans MT" w:cs="Times New Roman"/>
          <w:b/>
          <w:color w:val="000000"/>
          <w:sz w:val="24"/>
          <w:szCs w:val="24"/>
        </w:rPr>
        <w:t>Dodatek</w:t>
      </w:r>
      <w:r>
        <w:rPr>
          <w:rFonts w:ascii="Gill Sans MT" w:eastAsia="Calibri" w:hAnsi="Gill Sans MT" w:cs="Times New Roman"/>
          <w:b/>
          <w:color w:val="000000"/>
          <w:sz w:val="24"/>
          <w:szCs w:val="24"/>
        </w:rPr>
        <w:t xml:space="preserve"> ZJEŻDŻALNIA PROSTA</w:t>
      </w:r>
      <w:r w:rsidR="003A6AF8" w:rsidRPr="003A6AF8">
        <w:rPr>
          <w:rFonts w:ascii="Gill Sans MT" w:eastAsia="Calibri" w:hAnsi="Gill Sans MT" w:cs="Times New Roman"/>
          <w:b/>
          <w:color w:val="000000"/>
          <w:sz w:val="24"/>
          <w:szCs w:val="24"/>
        </w:rPr>
        <w:t xml:space="preserve"> nr kat. </w:t>
      </w:r>
      <w:r w:rsidR="009F6C33">
        <w:rPr>
          <w:rFonts w:ascii="Gill Sans MT" w:eastAsia="Calibri" w:hAnsi="Gill Sans MT" w:cs="Times New Roman"/>
          <w:b/>
          <w:color w:val="000000"/>
          <w:sz w:val="24"/>
          <w:szCs w:val="24"/>
        </w:rPr>
        <w:t>42</w:t>
      </w:r>
      <w:r>
        <w:rPr>
          <w:rFonts w:ascii="Gill Sans MT" w:eastAsia="Calibri" w:hAnsi="Gill Sans MT" w:cs="Times New Roman"/>
          <w:b/>
          <w:color w:val="000000"/>
          <w:sz w:val="24"/>
          <w:szCs w:val="24"/>
        </w:rPr>
        <w:t>2t</w:t>
      </w:r>
      <w:r w:rsidR="003A6AF8" w:rsidRPr="003A6AF8">
        <w:rPr>
          <w:rFonts w:ascii="Gill Sans MT" w:eastAsia="Calibri" w:hAnsi="Gill Sans MT" w:cs="Times New Roman"/>
          <w:b/>
          <w:color w:val="000000"/>
          <w:sz w:val="24"/>
          <w:szCs w:val="24"/>
        </w:rPr>
        <w:t>.</w:t>
      </w:r>
    </w:p>
    <w:p w14:paraId="0ADBC591" w14:textId="2BD559DB" w:rsidR="00936E64" w:rsidRDefault="00936E64" w:rsidP="00936E64"/>
    <w:p w14:paraId="2C36FACF" w14:textId="77777777" w:rsidR="00936E64" w:rsidRPr="00936E64" w:rsidRDefault="00936E64" w:rsidP="00936E64">
      <w:pPr>
        <w:spacing w:after="0" w:line="240" w:lineRule="auto"/>
        <w:ind w:right="-6"/>
        <w:rPr>
          <w:noProof/>
          <w:sz w:val="24"/>
          <w:szCs w:val="24"/>
        </w:rPr>
      </w:pPr>
      <w:r w:rsidRPr="00936E64">
        <w:rPr>
          <w:rFonts w:ascii="Gill Sans MT" w:eastAsia="Calibri" w:hAnsi="Gill Sans MT" w:cs="Times New Roman"/>
          <w:b/>
          <w:sz w:val="24"/>
          <w:szCs w:val="24"/>
        </w:rPr>
        <w:t>Wymiary urządzenia:</w:t>
      </w:r>
      <w:r w:rsidRPr="00936E64">
        <w:rPr>
          <w:sz w:val="24"/>
          <w:szCs w:val="24"/>
        </w:rPr>
        <w:t xml:space="preserve"> </w:t>
      </w:r>
    </w:p>
    <w:p w14:paraId="54409457" w14:textId="77777777" w:rsidR="00936E64" w:rsidRPr="00936E64" w:rsidRDefault="00936E64" w:rsidP="00936E64">
      <w:pPr>
        <w:spacing w:after="0" w:line="240" w:lineRule="auto"/>
        <w:ind w:right="-6"/>
        <w:rPr>
          <w:rFonts w:ascii="Gill Sans MT" w:eastAsia="Calibri" w:hAnsi="Gill Sans MT" w:cs="Times New Roman"/>
          <w:b/>
          <w:sz w:val="24"/>
          <w:szCs w:val="24"/>
        </w:rPr>
      </w:pPr>
    </w:p>
    <w:p w14:paraId="4C87AFD6" w14:textId="77777777" w:rsidR="00936E64" w:rsidRPr="00936E64" w:rsidRDefault="00936E64" w:rsidP="00936E64">
      <w:pPr>
        <w:spacing w:after="0" w:line="240" w:lineRule="auto"/>
        <w:ind w:right="-6"/>
        <w:rPr>
          <w:rFonts w:ascii="Gill Sans MT" w:eastAsia="Calibri" w:hAnsi="Gill Sans MT" w:cs="Times New Roman"/>
          <w:sz w:val="24"/>
          <w:szCs w:val="24"/>
        </w:rPr>
      </w:pPr>
      <w:r w:rsidRPr="00936E64">
        <w:rPr>
          <w:rFonts w:ascii="Gill Sans MT" w:eastAsia="Calibri" w:hAnsi="Gill Sans MT" w:cs="Times New Roman"/>
          <w:sz w:val="24"/>
          <w:szCs w:val="24"/>
        </w:rPr>
        <w:t>Długość: 7,7 m</w:t>
      </w:r>
    </w:p>
    <w:p w14:paraId="0C71839B" w14:textId="77777777" w:rsidR="00936E64" w:rsidRPr="00936E64" w:rsidRDefault="00936E64" w:rsidP="00936E64">
      <w:pPr>
        <w:spacing w:after="0" w:line="240" w:lineRule="auto"/>
        <w:ind w:right="-6"/>
        <w:rPr>
          <w:rFonts w:ascii="Gill Sans MT" w:eastAsia="Calibri" w:hAnsi="Gill Sans MT" w:cs="Times New Roman"/>
          <w:sz w:val="24"/>
          <w:szCs w:val="24"/>
        </w:rPr>
      </w:pPr>
      <w:r w:rsidRPr="00936E64">
        <w:rPr>
          <w:rFonts w:ascii="Gill Sans MT" w:eastAsia="Calibri" w:hAnsi="Gill Sans MT" w:cs="Times New Roman"/>
          <w:sz w:val="24"/>
          <w:szCs w:val="24"/>
        </w:rPr>
        <w:t>Szerokość: 2,5 m</w:t>
      </w:r>
    </w:p>
    <w:p w14:paraId="79D28322" w14:textId="77777777" w:rsidR="00936E64" w:rsidRPr="00936E64" w:rsidRDefault="00936E64" w:rsidP="00936E64">
      <w:pPr>
        <w:spacing w:after="0" w:line="240" w:lineRule="auto"/>
        <w:ind w:right="-6"/>
        <w:rPr>
          <w:rFonts w:ascii="Gill Sans MT" w:eastAsia="Calibri" w:hAnsi="Gill Sans MT" w:cs="Times New Roman"/>
          <w:sz w:val="24"/>
          <w:szCs w:val="24"/>
        </w:rPr>
      </w:pPr>
      <w:r w:rsidRPr="00936E64">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936E64">
          <w:rPr>
            <w:rFonts w:ascii="Gill Sans MT" w:eastAsia="Calibri" w:hAnsi="Gill Sans MT" w:cs="Times New Roman"/>
            <w:sz w:val="24"/>
            <w:szCs w:val="24"/>
          </w:rPr>
          <w:t>3,0 m</w:t>
        </w:r>
      </w:smartTag>
    </w:p>
    <w:p w14:paraId="1BFDA78A" w14:textId="77777777" w:rsidR="00936E64" w:rsidRPr="00936E64" w:rsidRDefault="00936E64" w:rsidP="00936E64">
      <w:pPr>
        <w:spacing w:after="0" w:line="240" w:lineRule="auto"/>
        <w:ind w:right="-6"/>
        <w:rPr>
          <w:rFonts w:ascii="Gill Sans MT" w:eastAsia="Calibri" w:hAnsi="Gill Sans MT" w:cs="Times New Roman"/>
          <w:sz w:val="24"/>
          <w:szCs w:val="24"/>
        </w:rPr>
      </w:pPr>
      <w:r w:rsidRPr="00936E64">
        <w:rPr>
          <w:rFonts w:ascii="Gill Sans MT" w:eastAsia="Calibri" w:hAnsi="Gill Sans MT" w:cs="Times New Roman"/>
          <w:sz w:val="24"/>
          <w:szCs w:val="24"/>
        </w:rPr>
        <w:t>Przestrzeń minimalna urządzenia + 33,0 m</w:t>
      </w:r>
      <w:r w:rsidRPr="00936E64">
        <w:rPr>
          <w:rFonts w:ascii="Gill Sans MT" w:eastAsia="Calibri" w:hAnsi="Gill Sans MT" w:cs="Times New Roman"/>
          <w:sz w:val="24"/>
          <w:szCs w:val="24"/>
          <w:vertAlign w:val="superscript"/>
        </w:rPr>
        <w:t>2</w:t>
      </w:r>
    </w:p>
    <w:p w14:paraId="6D111A18" w14:textId="77777777" w:rsidR="00936E64" w:rsidRPr="00936E64" w:rsidRDefault="00936E64" w:rsidP="00936E64">
      <w:pPr>
        <w:spacing w:after="0" w:line="240" w:lineRule="auto"/>
        <w:ind w:right="-6"/>
        <w:rPr>
          <w:rFonts w:ascii="Gill Sans MT" w:eastAsia="Calibri" w:hAnsi="Gill Sans MT" w:cs="Times New Roman"/>
          <w:sz w:val="24"/>
          <w:szCs w:val="24"/>
        </w:rPr>
      </w:pPr>
      <w:r w:rsidRPr="00936E64">
        <w:rPr>
          <w:rFonts w:ascii="Gill Sans MT" w:eastAsia="Calibri" w:hAnsi="Gill Sans MT" w:cs="Times New Roman"/>
          <w:sz w:val="24"/>
          <w:szCs w:val="24"/>
        </w:rPr>
        <w:t>Grupa wiekowa: od 5 do 14 lat</w:t>
      </w:r>
    </w:p>
    <w:p w14:paraId="4422F711" w14:textId="77777777" w:rsidR="00936E64" w:rsidRPr="00936E64" w:rsidRDefault="00936E64" w:rsidP="00936E64">
      <w:pPr>
        <w:spacing w:after="0" w:line="240" w:lineRule="auto"/>
        <w:ind w:right="-6"/>
        <w:rPr>
          <w:rFonts w:ascii="Gill Sans MT" w:eastAsia="Calibri" w:hAnsi="Gill Sans MT" w:cs="Times New Roman"/>
          <w:sz w:val="24"/>
          <w:szCs w:val="24"/>
        </w:rPr>
      </w:pPr>
      <w:r w:rsidRPr="00936E64">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936E64">
          <w:rPr>
            <w:rFonts w:ascii="Gill Sans MT" w:eastAsia="Calibri" w:hAnsi="Gill Sans MT" w:cs="Times New Roman"/>
            <w:sz w:val="24"/>
            <w:szCs w:val="24"/>
          </w:rPr>
          <w:t>1,0 m</w:t>
        </w:r>
      </w:smartTag>
    </w:p>
    <w:p w14:paraId="0C6D13D5" w14:textId="77777777" w:rsidR="00936E64" w:rsidRPr="00936E64" w:rsidRDefault="00936E64" w:rsidP="00936E64">
      <w:pPr>
        <w:spacing w:after="0" w:line="240" w:lineRule="auto"/>
        <w:ind w:right="-6"/>
        <w:rPr>
          <w:rFonts w:ascii="Gill Sans MT" w:eastAsia="Calibri" w:hAnsi="Gill Sans MT" w:cs="Times New Roman"/>
          <w:sz w:val="24"/>
          <w:szCs w:val="24"/>
        </w:rPr>
      </w:pPr>
      <w:r w:rsidRPr="00936E64">
        <w:rPr>
          <w:rFonts w:ascii="Gill Sans MT" w:eastAsia="Calibri" w:hAnsi="Gill Sans MT" w:cs="Times New Roman"/>
          <w:sz w:val="24"/>
          <w:szCs w:val="24"/>
        </w:rPr>
        <w:t>Wysokość swobodnego upadku: 2,0 m</w:t>
      </w:r>
    </w:p>
    <w:p w14:paraId="4F9E7EE3" w14:textId="77777777" w:rsidR="00936E64" w:rsidRPr="00936E64" w:rsidRDefault="00936E64" w:rsidP="00936E64">
      <w:pPr>
        <w:spacing w:after="0" w:line="240" w:lineRule="auto"/>
        <w:ind w:right="-6"/>
        <w:rPr>
          <w:rFonts w:ascii="Gill Sans MT" w:eastAsia="Calibri" w:hAnsi="Gill Sans MT" w:cs="Times New Roman"/>
          <w:sz w:val="24"/>
          <w:szCs w:val="24"/>
        </w:rPr>
      </w:pPr>
    </w:p>
    <w:p w14:paraId="0E76A043" w14:textId="77777777" w:rsidR="00936E64" w:rsidRPr="00936E64" w:rsidRDefault="00936E64" w:rsidP="00936E64">
      <w:pPr>
        <w:spacing w:after="0" w:line="240" w:lineRule="auto"/>
        <w:ind w:right="-6"/>
        <w:rPr>
          <w:rFonts w:ascii="Gill Sans MT" w:eastAsia="Calibri" w:hAnsi="Gill Sans MT" w:cs="Times New Roman"/>
          <w:b/>
          <w:sz w:val="24"/>
          <w:szCs w:val="24"/>
        </w:rPr>
      </w:pPr>
    </w:p>
    <w:p w14:paraId="77EEDCFD" w14:textId="77777777" w:rsidR="00936E64" w:rsidRPr="00936E64" w:rsidRDefault="00936E64" w:rsidP="00936E64">
      <w:pPr>
        <w:spacing w:after="0" w:line="240" w:lineRule="auto"/>
        <w:ind w:right="-6"/>
        <w:rPr>
          <w:rFonts w:ascii="Gill Sans MT" w:eastAsia="Calibri" w:hAnsi="Gill Sans MT" w:cs="Times New Roman"/>
          <w:b/>
          <w:sz w:val="24"/>
          <w:szCs w:val="24"/>
        </w:rPr>
      </w:pPr>
      <w:r w:rsidRPr="00936E64">
        <w:rPr>
          <w:rFonts w:ascii="Gill Sans MT" w:eastAsia="Calibri" w:hAnsi="Gill Sans MT" w:cs="Times New Roman"/>
          <w:b/>
          <w:sz w:val="24"/>
          <w:szCs w:val="24"/>
        </w:rPr>
        <w:t>Wytyczne dotyczące materiałów i technologii wykonania urządzenia.</w:t>
      </w:r>
    </w:p>
    <w:p w14:paraId="21A0CE06" w14:textId="0322E6B2" w:rsidR="00936E64" w:rsidRPr="00936E64" w:rsidRDefault="00936E64" w:rsidP="00936E64">
      <w:pPr>
        <w:spacing w:after="0" w:line="240" w:lineRule="auto"/>
        <w:ind w:right="-6"/>
        <w:jc w:val="both"/>
        <w:rPr>
          <w:rFonts w:ascii="Gill Sans MT" w:eastAsia="Calibri" w:hAnsi="Gill Sans MT" w:cs="Times New Roman"/>
          <w:sz w:val="24"/>
          <w:szCs w:val="24"/>
        </w:rPr>
      </w:pPr>
      <w:r w:rsidRPr="00936E64">
        <w:rPr>
          <w:rFonts w:ascii="Gill Sans MT" w:eastAsia="Calibri" w:hAnsi="Gill Sans MT" w:cs="Times New Roman"/>
          <w:sz w:val="24"/>
          <w:szCs w:val="24"/>
        </w:rPr>
        <w:t>Głównym elementem dodatku jest prosta zjeżdżalnia rurowa wykonana z polietylenu. Początek części startowej znajduje się na wysokości 2,0 m powyżej poziomu terenu. Elementy konstrukcyjne dodatku wykonane są z rury kwadratowej o przekroju 100x100 mm, które są zabezpieczone przed korozją poprzez cynkowanie ogniowe</w:t>
      </w:r>
      <w:r w:rsidR="00EA7652">
        <w:rPr>
          <w:rFonts w:ascii="Gill Sans MT" w:eastAsia="Calibri" w:hAnsi="Gill Sans MT" w:cs="Times New Roman"/>
          <w:sz w:val="24"/>
          <w:szCs w:val="24"/>
        </w:rPr>
        <w:t xml:space="preserve"> oraz malowanie proszkowe</w:t>
      </w:r>
      <w:r w:rsidRPr="00936E64">
        <w:rPr>
          <w:rFonts w:ascii="Gill Sans MT" w:eastAsia="Calibri" w:hAnsi="Gill Sans MT" w:cs="Times New Roman"/>
          <w:sz w:val="24"/>
          <w:szCs w:val="24"/>
        </w:rPr>
        <w:t xml:space="preserv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3B65BDE0" w14:textId="695AEDDB" w:rsidR="003A6AF8" w:rsidRPr="003A6AF8" w:rsidRDefault="003A6AF8" w:rsidP="00C33EC7">
      <w:pPr>
        <w:tabs>
          <w:tab w:val="left" w:pos="567"/>
        </w:tabs>
        <w:spacing w:after="0" w:line="240" w:lineRule="auto"/>
        <w:rPr>
          <w:rFonts w:ascii="Gill Sans MT" w:eastAsia="Calibri" w:hAnsi="Gill Sans MT" w:cs="Times New Roman"/>
          <w:color w:val="000000"/>
          <w:sz w:val="24"/>
          <w:szCs w:val="24"/>
        </w:rPr>
      </w:pPr>
    </w:p>
    <w:p w14:paraId="493220F4" w14:textId="7C13492A" w:rsidR="003A6AF8" w:rsidRPr="003A6AF8" w:rsidRDefault="00B177B2"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 xml:space="preserve">Przejście </w:t>
      </w:r>
      <w:r w:rsidR="00936E64">
        <w:rPr>
          <w:rFonts w:ascii="Gill Sans MT" w:eastAsia="Calibri" w:hAnsi="Gill Sans MT" w:cs="Times New Roman"/>
          <w:b/>
          <w:color w:val="000000"/>
          <w:sz w:val="24"/>
          <w:szCs w:val="24"/>
        </w:rPr>
        <w:t>ŻÓŁW</w:t>
      </w:r>
      <w:r w:rsidR="003A6AF8" w:rsidRPr="003A6AF8">
        <w:rPr>
          <w:rFonts w:ascii="Gill Sans MT" w:eastAsia="Calibri" w:hAnsi="Gill Sans MT" w:cs="Times New Roman"/>
          <w:b/>
          <w:color w:val="000000"/>
          <w:sz w:val="24"/>
          <w:szCs w:val="24"/>
        </w:rPr>
        <w:t xml:space="preserve"> nr kat. </w:t>
      </w:r>
      <w:r>
        <w:rPr>
          <w:rFonts w:ascii="Gill Sans MT" w:eastAsia="Calibri" w:hAnsi="Gill Sans MT" w:cs="Times New Roman"/>
          <w:b/>
          <w:color w:val="000000"/>
          <w:sz w:val="24"/>
          <w:szCs w:val="24"/>
        </w:rPr>
        <w:t>42</w:t>
      </w:r>
      <w:r w:rsidR="00936E64">
        <w:rPr>
          <w:rFonts w:ascii="Gill Sans MT" w:eastAsia="Calibri" w:hAnsi="Gill Sans MT" w:cs="Times New Roman"/>
          <w:b/>
          <w:color w:val="000000"/>
          <w:sz w:val="24"/>
          <w:szCs w:val="24"/>
        </w:rPr>
        <w:t>2</w:t>
      </w:r>
      <w:r>
        <w:rPr>
          <w:rFonts w:ascii="Gill Sans MT" w:eastAsia="Calibri" w:hAnsi="Gill Sans MT" w:cs="Times New Roman"/>
          <w:b/>
          <w:color w:val="000000"/>
          <w:sz w:val="24"/>
          <w:szCs w:val="24"/>
        </w:rPr>
        <w:t>-ŻŻ-42</w:t>
      </w:r>
      <w:r w:rsidR="00936E64">
        <w:rPr>
          <w:rFonts w:ascii="Gill Sans MT" w:eastAsia="Calibri" w:hAnsi="Gill Sans MT" w:cs="Times New Roman"/>
          <w:b/>
          <w:color w:val="000000"/>
          <w:sz w:val="24"/>
          <w:szCs w:val="24"/>
        </w:rPr>
        <w:t>4</w:t>
      </w:r>
      <w:r>
        <w:rPr>
          <w:rFonts w:ascii="Gill Sans MT" w:eastAsia="Calibri" w:hAnsi="Gill Sans MT" w:cs="Times New Roman"/>
          <w:b/>
          <w:color w:val="000000"/>
          <w:sz w:val="24"/>
          <w:szCs w:val="24"/>
        </w:rPr>
        <w:t>.</w:t>
      </w:r>
    </w:p>
    <w:p w14:paraId="484F62C5" w14:textId="0AEADB54" w:rsidR="00B177B2" w:rsidRDefault="00B177B2" w:rsidP="00B177B2">
      <w:pPr>
        <w:spacing w:after="0" w:line="240" w:lineRule="auto"/>
        <w:ind w:right="-6"/>
        <w:rPr>
          <w:rFonts w:ascii="Gill Sans MT" w:eastAsia="Calibri" w:hAnsi="Gill Sans MT" w:cs="Times New Roman"/>
          <w:b/>
          <w:sz w:val="24"/>
          <w:szCs w:val="24"/>
        </w:rPr>
      </w:pPr>
    </w:p>
    <w:p w14:paraId="28E6D85D" w14:textId="06F97ACE" w:rsidR="00936E64" w:rsidRDefault="00936E64" w:rsidP="00B177B2">
      <w:pPr>
        <w:spacing w:after="0" w:line="240" w:lineRule="auto"/>
        <w:ind w:right="-6"/>
        <w:rPr>
          <w:noProof/>
        </w:rPr>
      </w:pPr>
      <w:r>
        <w:rPr>
          <w:noProof/>
        </w:rPr>
        <w:drawing>
          <wp:anchor distT="0" distB="0" distL="114300" distR="114300" simplePos="0" relativeHeight="251705344" behindDoc="1" locked="0" layoutInCell="1" allowOverlap="1" wp14:anchorId="371AEB75" wp14:editId="41BE1C88">
            <wp:simplePos x="0" y="0"/>
            <wp:positionH relativeFrom="column">
              <wp:posOffset>3300095</wp:posOffset>
            </wp:positionH>
            <wp:positionV relativeFrom="paragraph">
              <wp:posOffset>10160</wp:posOffset>
            </wp:positionV>
            <wp:extent cx="2343150" cy="2082800"/>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7706" t="39050" r="39967" b="34476"/>
                    <a:stretch/>
                  </pic:blipFill>
                  <pic:spPr bwMode="auto">
                    <a:xfrm>
                      <a:off x="0" y="0"/>
                      <a:ext cx="2343150" cy="208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7B2" w:rsidRPr="00264FCB">
        <w:rPr>
          <w:rFonts w:ascii="Gill Sans MT" w:eastAsia="Calibri" w:hAnsi="Gill Sans MT" w:cs="Times New Roman"/>
          <w:b/>
          <w:sz w:val="24"/>
          <w:szCs w:val="24"/>
        </w:rPr>
        <w:t>Wymiary urządzenia:</w:t>
      </w:r>
      <w:r w:rsidR="00B177B2"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58B15245" w14:textId="0874E172" w:rsidR="00B177B2" w:rsidRPr="00B177B2" w:rsidRDefault="00B177B2" w:rsidP="00B177B2">
      <w:pPr>
        <w:spacing w:after="0" w:line="240" w:lineRule="auto"/>
        <w:ind w:right="-6"/>
        <w:rPr>
          <w:noProof/>
        </w:rPr>
      </w:pPr>
    </w:p>
    <w:p w14:paraId="25AE1355" w14:textId="38CDAD40"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Długość: </w:t>
      </w:r>
      <w:r w:rsidR="008C414C">
        <w:rPr>
          <w:rFonts w:ascii="Gill Sans MT" w:eastAsia="Calibri" w:hAnsi="Gill Sans MT" w:cs="Times New Roman"/>
          <w:sz w:val="24"/>
          <w:szCs w:val="24"/>
        </w:rPr>
        <w:t>7,7</w:t>
      </w:r>
      <w:r w:rsidRPr="00264FCB">
        <w:rPr>
          <w:rFonts w:ascii="Gill Sans MT" w:eastAsia="Calibri" w:hAnsi="Gill Sans MT" w:cs="Times New Roman"/>
          <w:sz w:val="24"/>
          <w:szCs w:val="24"/>
        </w:rPr>
        <w:t xml:space="preserve"> m</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22287DCC" w14:textId="4DE252A1"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3,</w:t>
      </w:r>
      <w:r w:rsidR="008C414C">
        <w:rPr>
          <w:rFonts w:ascii="Gill Sans MT" w:eastAsia="Calibri" w:hAnsi="Gill Sans MT" w:cs="Times New Roman"/>
          <w:sz w:val="24"/>
          <w:szCs w:val="24"/>
        </w:rPr>
        <w:t>9</w:t>
      </w:r>
      <w:r w:rsidRPr="00264FCB">
        <w:rPr>
          <w:rFonts w:ascii="Gill Sans MT" w:eastAsia="Calibri" w:hAnsi="Gill Sans MT" w:cs="Times New Roman"/>
          <w:sz w:val="24"/>
          <w:szCs w:val="24"/>
        </w:rPr>
        <w:t xml:space="preserve"> m</w:t>
      </w:r>
    </w:p>
    <w:p w14:paraId="066EAD64" w14:textId="77777777"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29CBC278" w14:textId="77777777" w:rsidR="00BA7887"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Przestrzeń minimalna: </w:t>
      </w:r>
    </w:p>
    <w:p w14:paraId="6523C065" w14:textId="16686402"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urządzeń głównych</w:t>
      </w:r>
      <w:r w:rsidR="00BA7887">
        <w:rPr>
          <w:rFonts w:ascii="Gill Sans MT" w:eastAsia="Calibri" w:hAnsi="Gill Sans MT" w:cs="Times New Roman"/>
          <w:sz w:val="24"/>
          <w:szCs w:val="24"/>
        </w:rPr>
        <w:t xml:space="preserve"> </w:t>
      </w:r>
      <w:r w:rsidRPr="00264FCB">
        <w:rPr>
          <w:rFonts w:ascii="Gill Sans MT" w:eastAsia="Calibri" w:hAnsi="Gill Sans MT" w:cs="Times New Roman"/>
          <w:sz w:val="24"/>
          <w:szCs w:val="24"/>
        </w:rPr>
        <w:t xml:space="preserve">+ </w:t>
      </w:r>
      <w:r w:rsidR="008C414C">
        <w:rPr>
          <w:rFonts w:ascii="Gill Sans MT" w:eastAsia="Calibri" w:hAnsi="Gill Sans MT" w:cs="Times New Roman"/>
          <w:sz w:val="24"/>
          <w:szCs w:val="24"/>
        </w:rPr>
        <w:t>16</w:t>
      </w:r>
      <w:r>
        <w:rPr>
          <w:rFonts w:ascii="Gill Sans MT" w:eastAsia="Calibri" w:hAnsi="Gill Sans MT" w:cs="Times New Roman"/>
          <w:sz w:val="24"/>
          <w:szCs w:val="24"/>
        </w:rPr>
        <w:t xml:space="preserve">,0 </w:t>
      </w:r>
      <w:r w:rsidRPr="00264FCB">
        <w:rPr>
          <w:rFonts w:ascii="Gill Sans MT" w:eastAsia="Calibri" w:hAnsi="Gill Sans MT" w:cs="Times New Roman"/>
          <w:sz w:val="24"/>
          <w:szCs w:val="24"/>
        </w:rPr>
        <w:t>m</w:t>
      </w:r>
      <w:r w:rsidRPr="00264FCB">
        <w:rPr>
          <w:rFonts w:ascii="Gill Sans MT" w:eastAsia="Calibri" w:hAnsi="Gill Sans MT" w:cs="Segoe UI"/>
          <w:sz w:val="24"/>
          <w:szCs w:val="24"/>
        </w:rPr>
        <w:t>²</w:t>
      </w:r>
    </w:p>
    <w:p w14:paraId="2798D14A" w14:textId="77777777"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2CA1BB42" w14:textId="77777777" w:rsidR="00B177B2" w:rsidRPr="00264FCB"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53998F5E" w14:textId="77777777" w:rsidR="00B177B2" w:rsidRDefault="00B177B2" w:rsidP="00B177B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3,0 m</w:t>
      </w:r>
    </w:p>
    <w:p w14:paraId="451DF26C" w14:textId="77777777" w:rsidR="00B177B2" w:rsidRDefault="00B177B2" w:rsidP="00B177B2">
      <w:pPr>
        <w:spacing w:after="0" w:line="240" w:lineRule="auto"/>
        <w:ind w:right="-6"/>
        <w:rPr>
          <w:rFonts w:ascii="Gill Sans MT" w:eastAsia="Calibri" w:hAnsi="Gill Sans MT" w:cs="Times New Roman"/>
          <w:b/>
          <w:sz w:val="24"/>
          <w:szCs w:val="24"/>
        </w:rPr>
      </w:pPr>
    </w:p>
    <w:p w14:paraId="28E9FAF1" w14:textId="77777777" w:rsidR="00B177B2" w:rsidRDefault="00B177B2" w:rsidP="00B177B2">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58E4D2CC" w14:textId="6CD8FBB5" w:rsidR="00D12742" w:rsidRPr="00D12742" w:rsidRDefault="00D12742" w:rsidP="00D12742">
      <w:pPr>
        <w:tabs>
          <w:tab w:val="left" w:pos="567"/>
        </w:tabs>
        <w:spacing w:after="0" w:line="240" w:lineRule="auto"/>
        <w:jc w:val="both"/>
        <w:rPr>
          <w:rFonts w:ascii="Gill Sans MT" w:eastAsia="Calibri" w:hAnsi="Gill Sans MT" w:cs="Times New Roman"/>
          <w:sz w:val="24"/>
          <w:szCs w:val="24"/>
        </w:rPr>
      </w:pPr>
      <w:r w:rsidRPr="00D12742">
        <w:rPr>
          <w:rFonts w:ascii="Gill Sans MT" w:eastAsia="Calibri" w:hAnsi="Gill Sans MT" w:cs="Times New Roman"/>
          <w:sz w:val="24"/>
          <w:szCs w:val="24"/>
        </w:rPr>
        <w:t>Głównym elementem dodatku jest łuk wykonany ze stalowej rury okrągłej o średnicy 168,3mm. Szczyt łuku znajduje się na wysokości 3 m powyżej poziomu terenu. Elementy konstrukcyjne dodatku zabezpieczone są przed korozją poprzez cynkowanie ogniowe</w:t>
      </w:r>
      <w:r w:rsidR="00EA7652">
        <w:rPr>
          <w:rFonts w:ascii="Gill Sans MT" w:eastAsia="Calibri" w:hAnsi="Gill Sans MT" w:cs="Times New Roman"/>
          <w:sz w:val="24"/>
          <w:szCs w:val="24"/>
        </w:rPr>
        <w:t xml:space="preserve"> oraz malowanie proszkowe</w:t>
      </w:r>
      <w:r w:rsidRPr="00D12742">
        <w:rPr>
          <w:rFonts w:ascii="Gill Sans MT" w:eastAsia="Calibri" w:hAnsi="Gill Sans MT" w:cs="Times New Roman"/>
          <w:sz w:val="24"/>
          <w:szCs w:val="24"/>
        </w:rPr>
        <w:t>. Fundamenty wykonane są jako stopy żelbetowe posadowione na głębokości 1m. Przejści</w:t>
      </w:r>
      <w:r w:rsidR="00EA7652">
        <w:rPr>
          <w:rFonts w:ascii="Gill Sans MT" w:eastAsia="Calibri" w:hAnsi="Gill Sans MT" w:cs="Times New Roman"/>
          <w:sz w:val="24"/>
          <w:szCs w:val="24"/>
        </w:rPr>
        <w:t>a</w:t>
      </w:r>
      <w:r w:rsidRPr="00D12742">
        <w:rPr>
          <w:rFonts w:ascii="Gill Sans MT" w:eastAsia="Calibri" w:hAnsi="Gill Sans MT" w:cs="Times New Roman"/>
          <w:sz w:val="24"/>
          <w:szCs w:val="24"/>
        </w:rPr>
        <w:t xml:space="preserve"> łączące łuk z </w:t>
      </w:r>
      <w:r w:rsidR="00EA7652">
        <w:rPr>
          <w:rFonts w:ascii="Gill Sans MT" w:eastAsia="Calibri" w:hAnsi="Gill Sans MT" w:cs="Times New Roman"/>
          <w:sz w:val="24"/>
          <w:szCs w:val="24"/>
        </w:rPr>
        <w:t>urządzeniami głównymi</w:t>
      </w:r>
      <w:r w:rsidRPr="00D12742">
        <w:rPr>
          <w:rFonts w:ascii="Gill Sans MT" w:eastAsia="Calibri" w:hAnsi="Gill Sans MT" w:cs="Times New Roman"/>
          <w:sz w:val="24"/>
          <w:szCs w:val="24"/>
        </w:rPr>
        <w:t xml:space="preserve"> wykonane</w:t>
      </w:r>
      <w:r w:rsidR="00EA7652">
        <w:rPr>
          <w:rFonts w:ascii="Gill Sans MT" w:eastAsia="Calibri" w:hAnsi="Gill Sans MT" w:cs="Times New Roman"/>
          <w:sz w:val="24"/>
          <w:szCs w:val="24"/>
        </w:rPr>
        <w:t xml:space="preserve"> są</w:t>
      </w:r>
      <w:r w:rsidRPr="00D12742">
        <w:rPr>
          <w:rFonts w:ascii="Gill Sans MT" w:eastAsia="Calibri" w:hAnsi="Gill Sans MT" w:cs="Times New Roman"/>
          <w:sz w:val="24"/>
          <w:szCs w:val="24"/>
        </w:rPr>
        <w:t xml:space="preserve"> z liny poliamidowej, plecionej, klejonej</w:t>
      </w:r>
      <w:r w:rsidR="00EA7652">
        <w:rPr>
          <w:rFonts w:ascii="Gill Sans MT" w:eastAsia="Calibri" w:hAnsi="Gill Sans MT" w:cs="Times New Roman"/>
          <w:sz w:val="24"/>
          <w:szCs w:val="24"/>
        </w:rPr>
        <w:t>,</w:t>
      </w:r>
      <w:r w:rsidRPr="00D12742">
        <w:rPr>
          <w:rFonts w:ascii="Gill Sans MT" w:eastAsia="Calibri" w:hAnsi="Gill Sans MT" w:cs="Times New Roman"/>
          <w:sz w:val="24"/>
          <w:szCs w:val="24"/>
        </w:rPr>
        <w:t xml:space="preserve"> wzmocnionej strunami stalowymi ocynkowanymi galwanicznie. Średnica liny wynosi 18 mm. Elementy łączące liny ze sobą wykonane są z tworzywa sztucznego i aluminium. </w:t>
      </w:r>
    </w:p>
    <w:p w14:paraId="2366F3D8" w14:textId="2BE8E0A4" w:rsidR="003A6AF8" w:rsidRDefault="003A6AF8" w:rsidP="00C33EC7">
      <w:pPr>
        <w:tabs>
          <w:tab w:val="left" w:pos="567"/>
        </w:tabs>
        <w:spacing w:after="0" w:line="240" w:lineRule="auto"/>
        <w:rPr>
          <w:rFonts w:ascii="Gill Sans MT" w:eastAsia="Calibri" w:hAnsi="Gill Sans MT" w:cs="Times New Roman"/>
          <w:sz w:val="24"/>
          <w:szCs w:val="24"/>
        </w:rPr>
      </w:pPr>
    </w:p>
    <w:p w14:paraId="1FFEC913" w14:textId="0C749B0C" w:rsidR="00936E64" w:rsidRDefault="00936E64" w:rsidP="00C33EC7">
      <w:pPr>
        <w:tabs>
          <w:tab w:val="left" w:pos="567"/>
        </w:tabs>
        <w:spacing w:after="0" w:line="240" w:lineRule="auto"/>
        <w:rPr>
          <w:rFonts w:ascii="Gill Sans MT" w:eastAsia="Calibri" w:hAnsi="Gill Sans MT" w:cs="Times New Roman"/>
          <w:sz w:val="24"/>
          <w:szCs w:val="24"/>
        </w:rPr>
      </w:pPr>
    </w:p>
    <w:p w14:paraId="490C5284" w14:textId="00E4FF3B" w:rsidR="00936E64" w:rsidRPr="003A6AF8" w:rsidRDefault="00E03BB7" w:rsidP="00C33EC7">
      <w:pPr>
        <w:tabs>
          <w:tab w:val="left" w:pos="567"/>
        </w:tabs>
        <w:spacing w:after="0" w:line="240" w:lineRule="auto"/>
        <w:rPr>
          <w:rFonts w:ascii="Gill Sans MT" w:eastAsia="Calibri" w:hAnsi="Gill Sans MT" w:cs="Times New Roman"/>
          <w:color w:val="000000"/>
          <w:sz w:val="24"/>
          <w:szCs w:val="24"/>
        </w:rPr>
      </w:pPr>
      <w:r>
        <w:rPr>
          <w:noProof/>
        </w:rPr>
        <w:lastRenderedPageBreak/>
        <w:drawing>
          <wp:anchor distT="0" distB="0" distL="114300" distR="114300" simplePos="0" relativeHeight="251707392" behindDoc="1" locked="0" layoutInCell="1" allowOverlap="1" wp14:anchorId="5D46494D" wp14:editId="76FB13FF">
            <wp:simplePos x="0" y="0"/>
            <wp:positionH relativeFrom="column">
              <wp:posOffset>3090546</wp:posOffset>
            </wp:positionH>
            <wp:positionV relativeFrom="paragraph">
              <wp:posOffset>11430</wp:posOffset>
            </wp:positionV>
            <wp:extent cx="2857500" cy="2250109"/>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19" t="15659" r="16813" b="12439"/>
                    <a:stretch/>
                  </pic:blipFill>
                  <pic:spPr bwMode="auto">
                    <a:xfrm>
                      <a:off x="0" y="0"/>
                      <a:ext cx="2892561" cy="2277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E7FDD" w14:textId="6059357D" w:rsidR="00F14AD0" w:rsidRPr="00BA7887" w:rsidRDefault="00E03BB7" w:rsidP="00BA7887">
      <w:pPr>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bCs/>
          <w:color w:val="000000"/>
          <w:sz w:val="24"/>
          <w:szCs w:val="24"/>
        </w:rPr>
        <w:t>Topik</w:t>
      </w:r>
      <w:r w:rsidR="000A2279" w:rsidRPr="003A6AF8">
        <w:rPr>
          <w:rFonts w:ascii="Gill Sans MT" w:eastAsia="Calibri" w:hAnsi="Gill Sans MT" w:cs="Times New Roman"/>
          <w:b/>
          <w:bCs/>
          <w:color w:val="000000"/>
          <w:sz w:val="24"/>
          <w:szCs w:val="24"/>
        </w:rPr>
        <w:t xml:space="preserve"> nr kat. </w:t>
      </w:r>
      <w:r w:rsidR="00F14AD0">
        <w:rPr>
          <w:rFonts w:ascii="Gill Sans MT" w:eastAsia="Calibri" w:hAnsi="Gill Sans MT" w:cs="Times New Roman"/>
          <w:b/>
          <w:bCs/>
          <w:color w:val="000000"/>
          <w:sz w:val="24"/>
          <w:szCs w:val="24"/>
        </w:rPr>
        <w:t>42</w:t>
      </w:r>
      <w:r>
        <w:rPr>
          <w:rFonts w:ascii="Gill Sans MT" w:eastAsia="Calibri" w:hAnsi="Gill Sans MT" w:cs="Times New Roman"/>
          <w:b/>
          <w:bCs/>
          <w:color w:val="000000"/>
          <w:sz w:val="24"/>
          <w:szCs w:val="24"/>
        </w:rPr>
        <w:t>4</w:t>
      </w:r>
    </w:p>
    <w:p w14:paraId="29B19635" w14:textId="77777777" w:rsidR="00E03BB7" w:rsidRDefault="00E03BB7" w:rsidP="00E03BB7">
      <w:pPr>
        <w:spacing w:after="0" w:line="240" w:lineRule="auto"/>
        <w:ind w:right="-6"/>
        <w:rPr>
          <w:noProof/>
        </w:rPr>
      </w:pPr>
      <w:r w:rsidRPr="00A02620">
        <w:rPr>
          <w:rFonts w:ascii="Gill Sans MT" w:eastAsia="Calibri" w:hAnsi="Gill Sans MT" w:cs="Times New Roman"/>
          <w:b/>
          <w:sz w:val="24"/>
          <w:szCs w:val="24"/>
        </w:rPr>
        <w:t>Wymiary urządzenia:</w:t>
      </w:r>
      <w:r w:rsidRPr="00A02620">
        <w:t xml:space="preserve"> </w:t>
      </w:r>
    </w:p>
    <w:p w14:paraId="1CDC4726" w14:textId="77777777" w:rsidR="00E03BB7" w:rsidRPr="00A02620" w:rsidRDefault="00E03BB7" w:rsidP="00E03BB7">
      <w:pPr>
        <w:spacing w:after="0" w:line="240" w:lineRule="auto"/>
        <w:ind w:right="-6"/>
        <w:rPr>
          <w:rFonts w:ascii="Gill Sans MT" w:eastAsia="Calibri" w:hAnsi="Gill Sans MT" w:cs="Times New Roman"/>
          <w:b/>
          <w:sz w:val="24"/>
          <w:szCs w:val="24"/>
        </w:rPr>
      </w:pPr>
    </w:p>
    <w:p w14:paraId="49A232C1"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 xml:space="preserve">Długość: </w:t>
      </w:r>
      <w:r>
        <w:rPr>
          <w:rFonts w:ascii="Gill Sans MT" w:eastAsia="Calibri" w:hAnsi="Gill Sans MT" w:cs="Times New Roman"/>
          <w:sz w:val="24"/>
          <w:szCs w:val="24"/>
        </w:rPr>
        <w:t>7,3</w:t>
      </w:r>
      <w:r w:rsidRPr="00A02620">
        <w:rPr>
          <w:rFonts w:ascii="Gill Sans MT" w:eastAsia="Calibri" w:hAnsi="Gill Sans MT" w:cs="Times New Roman"/>
          <w:sz w:val="24"/>
          <w:szCs w:val="24"/>
        </w:rPr>
        <w:t>m</w:t>
      </w:r>
    </w:p>
    <w:p w14:paraId="6E81E78F"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 xml:space="preserve">Szerokość: </w:t>
      </w:r>
      <w:r>
        <w:rPr>
          <w:rFonts w:ascii="Gill Sans MT" w:eastAsia="Calibri" w:hAnsi="Gill Sans MT" w:cs="Times New Roman"/>
          <w:sz w:val="24"/>
          <w:szCs w:val="24"/>
        </w:rPr>
        <w:t>6,9</w:t>
      </w:r>
      <w:r w:rsidRPr="00A02620">
        <w:rPr>
          <w:rFonts w:ascii="Gill Sans MT" w:eastAsia="Calibri" w:hAnsi="Gill Sans MT" w:cs="Times New Roman"/>
          <w:sz w:val="24"/>
          <w:szCs w:val="24"/>
        </w:rPr>
        <w:t>m</w:t>
      </w:r>
    </w:p>
    <w:p w14:paraId="089D43CD"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 xml:space="preserve">Wysokość: </w:t>
      </w:r>
      <w:r>
        <w:rPr>
          <w:rFonts w:ascii="Gill Sans MT" w:eastAsia="Calibri" w:hAnsi="Gill Sans MT" w:cs="Times New Roman"/>
          <w:sz w:val="24"/>
          <w:szCs w:val="24"/>
        </w:rPr>
        <w:t>4,1</w:t>
      </w:r>
      <w:r w:rsidRPr="00A02620">
        <w:rPr>
          <w:rFonts w:ascii="Gill Sans MT" w:eastAsia="Calibri" w:hAnsi="Gill Sans MT" w:cs="Times New Roman"/>
          <w:sz w:val="24"/>
          <w:szCs w:val="24"/>
        </w:rPr>
        <w:t>m</w:t>
      </w:r>
    </w:p>
    <w:p w14:paraId="143EC3DA"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11,1m x 9,8m</w:t>
      </w:r>
    </w:p>
    <w:p w14:paraId="46EC3466"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Grupa wiekowa: od 5 do 14 lat</w:t>
      </w:r>
    </w:p>
    <w:p w14:paraId="6EA2FB5A"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Głębokość posadowienia: 1,0 m</w:t>
      </w:r>
    </w:p>
    <w:p w14:paraId="7D91A4C7" w14:textId="77777777" w:rsidR="00E03BB7" w:rsidRPr="00A02620" w:rsidRDefault="00E03BB7" w:rsidP="00E03BB7">
      <w:pPr>
        <w:spacing w:after="0" w:line="240" w:lineRule="auto"/>
        <w:ind w:right="-6"/>
        <w:rPr>
          <w:rFonts w:ascii="Gill Sans MT" w:eastAsia="Calibri" w:hAnsi="Gill Sans MT" w:cs="Times New Roman"/>
          <w:sz w:val="24"/>
          <w:szCs w:val="24"/>
        </w:rPr>
      </w:pPr>
      <w:r w:rsidRPr="00A02620">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3,0</w:t>
      </w:r>
      <w:r w:rsidRPr="00A02620">
        <w:rPr>
          <w:rFonts w:ascii="Gill Sans MT" w:eastAsia="Calibri" w:hAnsi="Gill Sans MT" w:cs="Times New Roman"/>
          <w:sz w:val="24"/>
          <w:szCs w:val="24"/>
        </w:rPr>
        <w:t xml:space="preserve"> m</w:t>
      </w:r>
    </w:p>
    <w:p w14:paraId="38C1AD4F" w14:textId="77777777" w:rsidR="00E03BB7" w:rsidRPr="00A02620" w:rsidRDefault="00E03BB7" w:rsidP="00E03BB7">
      <w:pPr>
        <w:spacing w:after="0" w:line="240" w:lineRule="auto"/>
        <w:ind w:right="-6"/>
        <w:rPr>
          <w:rFonts w:ascii="Gill Sans MT" w:eastAsia="Times New Roman" w:hAnsi="Gill Sans MT" w:cs="Times New Roman"/>
          <w:snapToGrid w:val="0"/>
          <w:color w:val="000000"/>
          <w:w w:val="0"/>
          <w:sz w:val="24"/>
          <w:szCs w:val="24"/>
          <w:u w:color="000000"/>
          <w:bdr w:val="none" w:sz="0" w:space="0" w:color="000000"/>
          <w:shd w:val="clear" w:color="000000" w:fill="000000"/>
          <w:lang w:eastAsia="x-none" w:bidi="x-none"/>
        </w:rPr>
      </w:pPr>
    </w:p>
    <w:p w14:paraId="79227D06" w14:textId="77777777" w:rsidR="00E03BB7" w:rsidRPr="00A02620" w:rsidRDefault="00E03BB7" w:rsidP="00E03BB7">
      <w:pPr>
        <w:spacing w:after="0" w:line="240" w:lineRule="auto"/>
        <w:ind w:right="-6"/>
        <w:rPr>
          <w:rFonts w:ascii="Gill Sans MT" w:eastAsia="Calibri" w:hAnsi="Gill Sans MT" w:cs="Calibri"/>
          <w:b/>
          <w:bCs/>
          <w:color w:val="000000"/>
          <w:sz w:val="24"/>
          <w:szCs w:val="24"/>
        </w:rPr>
      </w:pPr>
      <w:r w:rsidRPr="00A02620">
        <w:rPr>
          <w:rFonts w:ascii="Gill Sans MT" w:eastAsia="Calibri" w:hAnsi="Gill Sans MT" w:cs="Calibri"/>
          <w:b/>
          <w:bCs/>
          <w:color w:val="000000"/>
          <w:sz w:val="24"/>
          <w:szCs w:val="24"/>
        </w:rPr>
        <w:t>Wytyczne dotyczące materiałów i technologii wykonania urządzenia.</w:t>
      </w:r>
    </w:p>
    <w:p w14:paraId="3B233A67" w14:textId="77777777" w:rsidR="00E03BB7" w:rsidRPr="00A02620" w:rsidRDefault="00E03BB7" w:rsidP="00E03BB7">
      <w:pPr>
        <w:spacing w:after="0" w:line="240" w:lineRule="auto"/>
        <w:ind w:right="-6"/>
        <w:jc w:val="both"/>
        <w:rPr>
          <w:rFonts w:ascii="Gill Sans MT" w:eastAsia="Calibri" w:hAnsi="Gill Sans MT" w:cs="Calibri"/>
          <w:sz w:val="24"/>
          <w:szCs w:val="24"/>
        </w:rPr>
      </w:pPr>
      <w:r>
        <w:rPr>
          <w:rFonts w:ascii="Gill Sans MT" w:eastAsia="Calibri" w:hAnsi="Gill Sans MT" w:cs="Calibri"/>
          <w:sz w:val="24"/>
          <w:szCs w:val="24"/>
        </w:rPr>
        <w:t>TOPIK to urządzenie o</w:t>
      </w:r>
      <w:r w:rsidRPr="00A02620">
        <w:rPr>
          <w:rFonts w:ascii="Gill Sans MT" w:eastAsia="Calibri" w:hAnsi="Gill Sans MT" w:cs="Calibri"/>
          <w:sz w:val="24"/>
          <w:szCs w:val="24"/>
        </w:rPr>
        <w:t xml:space="preserve"> konstrukcji stalowej w kształcie pochylonej kopuły, wewnątrz której zawieszona jest przestrzenna sieć o nieregularnym kształcie. Oka sieci kształtem zbliżone są do prostopadłościanów. </w:t>
      </w:r>
      <w:r>
        <w:rPr>
          <w:rFonts w:ascii="Gill Sans MT" w:eastAsia="Calibri" w:hAnsi="Gill Sans MT" w:cs="Calibri"/>
          <w:sz w:val="24"/>
          <w:szCs w:val="24"/>
        </w:rPr>
        <w:t xml:space="preserve">Poszczególne ściany sieci wypełnione są naprzemiennie gęściejszą siecią tworząc linowy labirynt o nieskończonej liczbie kombinacji przejść.  </w:t>
      </w:r>
      <w:r w:rsidRPr="00A02620">
        <w:rPr>
          <w:rFonts w:ascii="Gill Sans MT" w:eastAsia="Calibri" w:hAnsi="Gill Sans MT" w:cs="Calibri"/>
          <w:sz w:val="24"/>
          <w:szCs w:val="24"/>
        </w:rPr>
        <w:t>Sieci napięte są za pomocą śrub rzymskich cynkowanych ogniowo zakotwionych w gruncie</w:t>
      </w:r>
      <w:r>
        <w:rPr>
          <w:rFonts w:ascii="Gill Sans MT" w:eastAsia="Calibri" w:hAnsi="Gill Sans MT" w:cs="Calibri"/>
          <w:sz w:val="24"/>
          <w:szCs w:val="24"/>
        </w:rPr>
        <w:t>.</w:t>
      </w:r>
    </w:p>
    <w:p w14:paraId="5184588F" w14:textId="77777777" w:rsidR="00E03BB7" w:rsidRPr="00A02620" w:rsidRDefault="00E03BB7" w:rsidP="00E03BB7">
      <w:pPr>
        <w:spacing w:after="0" w:line="240" w:lineRule="auto"/>
        <w:ind w:right="-6"/>
        <w:jc w:val="both"/>
        <w:rPr>
          <w:rFonts w:ascii="Gill Sans MT" w:eastAsia="Calibri" w:hAnsi="Gill Sans MT" w:cs="Calibri"/>
          <w:sz w:val="24"/>
          <w:szCs w:val="24"/>
        </w:rPr>
      </w:pPr>
      <w:r w:rsidRPr="00A02620">
        <w:rPr>
          <w:rFonts w:ascii="Gill Sans MT" w:eastAsia="Calibri" w:hAnsi="Gill Sans MT" w:cs="Calibri"/>
          <w:sz w:val="24"/>
          <w:szCs w:val="24"/>
        </w:rPr>
        <w:t>Konstrukcja stalowa wykonana ze stali czarnej jest zabezpieczona przed korozją poprzez cynkowanie ogniowe oraz malowanie proszkowe. Elementy linowe wykonane są z lin poliamidowych, plecionych, klejonych o średnicy 18mm, połączonych złączkami wykonanymi z aluminium, stali nierdzewnej oraz tworzyw sztucznych. Połączenia sieci linowej z obejmami zapewnione jest za pomocą śrub oczkowych wykonanych ze stali nierdzewnej. Naciąg części linowej zapewniają cynkowane ogniowo śruby rzymskie. Posadowienie konstrukcji stalowej wykonane jako stopy żelbetowe.</w:t>
      </w:r>
    </w:p>
    <w:p w14:paraId="01477F00" w14:textId="77777777" w:rsidR="00BA7887" w:rsidRDefault="00BA7887" w:rsidP="00F14AD0">
      <w:pPr>
        <w:spacing w:after="0" w:line="240" w:lineRule="auto"/>
        <w:jc w:val="both"/>
        <w:rPr>
          <w:rFonts w:ascii="Gill Sans MT" w:eastAsia="Calibri" w:hAnsi="Gill Sans MT" w:cs="Times New Roman"/>
          <w:b/>
          <w:color w:val="000000"/>
          <w:sz w:val="24"/>
          <w:szCs w:val="24"/>
        </w:rPr>
      </w:pPr>
    </w:p>
    <w:p w14:paraId="3FA57B0A" w14:textId="776CB2D7" w:rsidR="003A6AF8" w:rsidRDefault="00A54884" w:rsidP="000A2279">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903A39">
        <w:rPr>
          <w:noProof/>
          <w:sz w:val="24"/>
          <w:szCs w:val="24"/>
        </w:rPr>
        <w:drawing>
          <wp:anchor distT="0" distB="0" distL="114300" distR="114300" simplePos="0" relativeHeight="251709440" behindDoc="1" locked="0" layoutInCell="1" allowOverlap="1" wp14:anchorId="178F9440" wp14:editId="363D2C39">
            <wp:simplePos x="0" y="0"/>
            <wp:positionH relativeFrom="margin">
              <wp:posOffset>3081189</wp:posOffset>
            </wp:positionH>
            <wp:positionV relativeFrom="paragraph">
              <wp:posOffset>8255</wp:posOffset>
            </wp:positionV>
            <wp:extent cx="2781300" cy="2143255"/>
            <wp:effectExtent l="0" t="0" r="0" b="9525"/>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265" t="21677" r="24073" b="18022"/>
                    <a:stretch/>
                  </pic:blipFill>
                  <pic:spPr bwMode="auto">
                    <a:xfrm>
                      <a:off x="0" y="0"/>
                      <a:ext cx="2781300" cy="21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3CF" w:rsidRPr="007633CF">
        <w:rPr>
          <w:rFonts w:ascii="Gill Sans MT" w:eastAsia="Calibri" w:hAnsi="Gill Sans MT" w:cs="Times New Roman"/>
          <w:b/>
          <w:color w:val="000000"/>
          <w:sz w:val="24"/>
          <w:szCs w:val="24"/>
        </w:rPr>
        <w:t xml:space="preserve">Dodatek </w:t>
      </w:r>
      <w:r w:rsidR="004931D6">
        <w:rPr>
          <w:rFonts w:ascii="Gill Sans MT" w:eastAsia="Calibri" w:hAnsi="Gill Sans MT" w:cs="Times New Roman"/>
          <w:b/>
          <w:color w:val="000000"/>
          <w:sz w:val="24"/>
          <w:szCs w:val="24"/>
        </w:rPr>
        <w:t>ŚLIZG POTRÓJNY</w:t>
      </w:r>
      <w:r w:rsidR="003A6AF8" w:rsidRPr="007633CF">
        <w:rPr>
          <w:rFonts w:ascii="Gill Sans MT" w:eastAsia="Calibri" w:hAnsi="Gill Sans MT" w:cs="Times New Roman"/>
          <w:b/>
          <w:color w:val="000000"/>
          <w:sz w:val="24"/>
          <w:szCs w:val="24"/>
        </w:rPr>
        <w:t xml:space="preserve"> nr kat. </w:t>
      </w:r>
      <w:r w:rsidR="007633CF">
        <w:rPr>
          <w:rFonts w:ascii="Gill Sans MT" w:eastAsia="Calibri" w:hAnsi="Gill Sans MT" w:cs="Times New Roman"/>
          <w:b/>
          <w:color w:val="000000"/>
          <w:sz w:val="24"/>
          <w:szCs w:val="24"/>
        </w:rPr>
        <w:t>42</w:t>
      </w:r>
      <w:r w:rsidR="004931D6">
        <w:rPr>
          <w:rFonts w:ascii="Gill Sans MT" w:eastAsia="Calibri" w:hAnsi="Gill Sans MT" w:cs="Times New Roman"/>
          <w:b/>
          <w:color w:val="000000"/>
          <w:sz w:val="24"/>
          <w:szCs w:val="24"/>
        </w:rPr>
        <w:t>4w</w:t>
      </w:r>
    </w:p>
    <w:p w14:paraId="7F0B6B4F" w14:textId="77777777" w:rsidR="00A54884" w:rsidRDefault="00A54884" w:rsidP="00A54884">
      <w:pPr>
        <w:spacing w:after="0" w:line="240" w:lineRule="auto"/>
        <w:ind w:right="-6"/>
        <w:rPr>
          <w:rFonts w:ascii="Gill Sans MT" w:eastAsia="Calibri" w:hAnsi="Gill Sans MT" w:cs="Times New Roman"/>
          <w:b/>
          <w:sz w:val="24"/>
          <w:szCs w:val="24"/>
        </w:rPr>
      </w:pPr>
    </w:p>
    <w:p w14:paraId="279A3C25" w14:textId="2015CAA2" w:rsidR="00A54884" w:rsidRDefault="00A54884" w:rsidP="00A54884">
      <w:pPr>
        <w:spacing w:after="0" w:line="240" w:lineRule="auto"/>
        <w:ind w:right="-6"/>
        <w:rPr>
          <w:rFonts w:ascii="Gill Sans MT" w:eastAsia="Calibri" w:hAnsi="Gill Sans MT" w:cs="Times New Roman"/>
          <w:b/>
          <w:sz w:val="24"/>
          <w:szCs w:val="24"/>
        </w:rPr>
      </w:pPr>
      <w:r w:rsidRPr="00CD33CF">
        <w:rPr>
          <w:rFonts w:ascii="Gill Sans MT" w:eastAsia="Calibri" w:hAnsi="Gill Sans MT" w:cs="Times New Roman"/>
          <w:b/>
          <w:sz w:val="24"/>
          <w:szCs w:val="24"/>
        </w:rPr>
        <w:t>Wymiary urządzenia:</w:t>
      </w:r>
      <w:r>
        <w:rPr>
          <w:rFonts w:ascii="Gill Sans MT" w:eastAsia="Calibri" w:hAnsi="Gill Sans MT" w:cs="Times New Roman"/>
          <w:b/>
          <w:sz w:val="24"/>
          <w:szCs w:val="24"/>
        </w:rPr>
        <w:tab/>
      </w:r>
      <w:r>
        <w:rPr>
          <w:rFonts w:ascii="Gill Sans MT" w:eastAsia="Calibri" w:hAnsi="Gill Sans MT" w:cs="Times New Roman"/>
          <w:b/>
          <w:sz w:val="24"/>
          <w:szCs w:val="24"/>
        </w:rPr>
        <w:tab/>
      </w:r>
    </w:p>
    <w:p w14:paraId="63020DEA" w14:textId="197810D1" w:rsidR="00A54884" w:rsidRPr="00CD33CF" w:rsidRDefault="00A54884" w:rsidP="00A54884">
      <w:pPr>
        <w:spacing w:after="0" w:line="240" w:lineRule="auto"/>
        <w:ind w:right="-6"/>
        <w:rPr>
          <w:rFonts w:ascii="Gill Sans MT" w:eastAsia="Calibri" w:hAnsi="Gill Sans MT" w:cs="Times New Roman"/>
          <w:b/>
          <w:sz w:val="24"/>
          <w:szCs w:val="24"/>
        </w:rPr>
      </w:pPr>
      <w:r>
        <w:rPr>
          <w:rFonts w:ascii="Gill Sans MT" w:eastAsia="Calibri" w:hAnsi="Gill Sans MT" w:cs="Times New Roman"/>
          <w:b/>
          <w:sz w:val="24"/>
          <w:szCs w:val="24"/>
        </w:rPr>
        <w:t>(instalacja do ściany niskiej)</w:t>
      </w:r>
    </w:p>
    <w:p w14:paraId="60DCA5DE" w14:textId="0465AE76" w:rsidR="00A54884" w:rsidRPr="00CD33CF" w:rsidRDefault="00A54884" w:rsidP="00A54884">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 xml:space="preserve">Długość: </w:t>
      </w:r>
      <w:r>
        <w:rPr>
          <w:rFonts w:ascii="Gill Sans MT" w:eastAsia="Calibri" w:hAnsi="Gill Sans MT" w:cs="Times New Roman"/>
          <w:sz w:val="24"/>
          <w:szCs w:val="24"/>
        </w:rPr>
        <w:t>7,0</w:t>
      </w:r>
      <w:r w:rsidRPr="00CD33CF">
        <w:rPr>
          <w:rFonts w:ascii="Gill Sans MT" w:eastAsia="Calibri" w:hAnsi="Gill Sans MT" w:cs="Times New Roman"/>
          <w:sz w:val="24"/>
          <w:szCs w:val="24"/>
        </w:rPr>
        <w:t xml:space="preserve"> m</w:t>
      </w:r>
    </w:p>
    <w:p w14:paraId="0BD42A04" w14:textId="68D72BB8" w:rsidR="00A54884" w:rsidRPr="00CD33CF" w:rsidRDefault="00A54884" w:rsidP="00A54884">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 xml:space="preserve">Szerokość: </w:t>
      </w:r>
      <w:r>
        <w:rPr>
          <w:rFonts w:ascii="Gill Sans MT" w:eastAsia="Calibri" w:hAnsi="Gill Sans MT" w:cs="Times New Roman"/>
          <w:sz w:val="24"/>
          <w:szCs w:val="24"/>
        </w:rPr>
        <w:t>2,2</w:t>
      </w:r>
      <w:r w:rsidRPr="00CD33CF">
        <w:rPr>
          <w:rFonts w:ascii="Gill Sans MT" w:eastAsia="Calibri" w:hAnsi="Gill Sans MT" w:cs="Times New Roman"/>
          <w:sz w:val="24"/>
          <w:szCs w:val="24"/>
        </w:rPr>
        <w:t xml:space="preserve"> m</w:t>
      </w:r>
    </w:p>
    <w:p w14:paraId="655C924C" w14:textId="7CE2B03B" w:rsidR="00A54884" w:rsidRPr="00CD33CF" w:rsidRDefault="00A54884" w:rsidP="00A54884">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CD33CF">
          <w:rPr>
            <w:rFonts w:ascii="Gill Sans MT" w:eastAsia="Calibri" w:hAnsi="Gill Sans MT" w:cs="Times New Roman"/>
            <w:sz w:val="24"/>
            <w:szCs w:val="24"/>
          </w:rPr>
          <w:t>3,0 m</w:t>
        </w:r>
      </w:smartTag>
    </w:p>
    <w:p w14:paraId="2B656C51" w14:textId="6A9CC1F1" w:rsidR="00A54884" w:rsidRPr="00CD33CF" w:rsidRDefault="00A54884" w:rsidP="00A54884">
      <w:pPr>
        <w:spacing w:after="0" w:line="240" w:lineRule="auto"/>
        <w:ind w:right="-6"/>
        <w:rPr>
          <w:rFonts w:ascii="Gill Sans MT" w:eastAsia="Calibri" w:hAnsi="Gill Sans MT" w:cs="Times New Roman"/>
          <w:sz w:val="24"/>
          <w:szCs w:val="24"/>
          <w:vertAlign w:val="superscript"/>
        </w:rPr>
      </w:pPr>
      <w:r w:rsidRPr="00CD33CF">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CD33CF">
        <w:rPr>
          <w:rFonts w:ascii="Gill Sans MT" w:eastAsia="Calibri" w:hAnsi="Gill Sans MT" w:cs="Times New Roman"/>
          <w:sz w:val="24"/>
          <w:szCs w:val="24"/>
        </w:rPr>
        <w:t xml:space="preserve">+ </w:t>
      </w:r>
      <w:r>
        <w:rPr>
          <w:rFonts w:ascii="Gill Sans MT" w:eastAsia="Calibri" w:hAnsi="Gill Sans MT" w:cs="Times New Roman"/>
          <w:sz w:val="24"/>
          <w:szCs w:val="24"/>
        </w:rPr>
        <w:t>34</w:t>
      </w:r>
      <w:r w:rsidRPr="00CD33CF">
        <w:rPr>
          <w:rFonts w:ascii="Gill Sans MT" w:eastAsia="Calibri" w:hAnsi="Gill Sans MT" w:cs="Times New Roman"/>
          <w:sz w:val="24"/>
          <w:szCs w:val="24"/>
        </w:rPr>
        <w:t>,0 m</w:t>
      </w:r>
      <w:r w:rsidRPr="00CD33CF">
        <w:rPr>
          <w:rFonts w:ascii="Gill Sans MT" w:eastAsia="Calibri" w:hAnsi="Gill Sans MT" w:cs="Times New Roman"/>
          <w:sz w:val="24"/>
          <w:szCs w:val="24"/>
          <w:vertAlign w:val="superscript"/>
        </w:rPr>
        <w:t>2</w:t>
      </w:r>
    </w:p>
    <w:p w14:paraId="6CF918D2" w14:textId="6A2958DA" w:rsidR="00A54884" w:rsidRPr="00CD33CF" w:rsidRDefault="00A54884" w:rsidP="00A54884">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Grupa wiekowa: od 5 do 14 lat</w:t>
      </w:r>
    </w:p>
    <w:p w14:paraId="2B3A0F60" w14:textId="462DC3A5" w:rsidR="00A54884" w:rsidRPr="00CD33CF" w:rsidRDefault="00A54884" w:rsidP="00A54884">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CD33CF">
          <w:rPr>
            <w:rFonts w:ascii="Gill Sans MT" w:eastAsia="Calibri" w:hAnsi="Gill Sans MT" w:cs="Times New Roman"/>
            <w:sz w:val="24"/>
            <w:szCs w:val="24"/>
          </w:rPr>
          <w:t>1,0 m</w:t>
        </w:r>
      </w:smartTag>
    </w:p>
    <w:p w14:paraId="6D6C9CAE" w14:textId="6E232E52" w:rsidR="00A54884" w:rsidRPr="00CD33CF" w:rsidRDefault="00A54884" w:rsidP="00A54884">
      <w:pPr>
        <w:spacing w:after="0" w:line="240" w:lineRule="auto"/>
        <w:ind w:right="-6"/>
        <w:rPr>
          <w:rFonts w:ascii="Gill Sans MT" w:eastAsia="Calibri" w:hAnsi="Gill Sans MT" w:cs="Times New Roman"/>
          <w:sz w:val="24"/>
          <w:szCs w:val="24"/>
        </w:rPr>
      </w:pPr>
      <w:r w:rsidRPr="00CD33CF">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3,0</w:t>
      </w:r>
      <w:r w:rsidRPr="00CD33CF">
        <w:rPr>
          <w:rFonts w:ascii="Gill Sans MT" w:eastAsia="Calibri" w:hAnsi="Gill Sans MT" w:cs="Times New Roman"/>
          <w:sz w:val="24"/>
          <w:szCs w:val="24"/>
        </w:rPr>
        <w:t xml:space="preserve"> m</w:t>
      </w:r>
    </w:p>
    <w:p w14:paraId="7AC3B1FF" w14:textId="77777777" w:rsidR="00A54884" w:rsidRPr="00CD33CF" w:rsidRDefault="00A54884" w:rsidP="00A54884">
      <w:pPr>
        <w:spacing w:after="0" w:line="240" w:lineRule="auto"/>
        <w:ind w:right="-6"/>
        <w:rPr>
          <w:rFonts w:ascii="Gill Sans MT" w:eastAsia="Calibri" w:hAnsi="Gill Sans MT" w:cs="Times New Roman"/>
          <w:sz w:val="24"/>
          <w:szCs w:val="24"/>
        </w:rPr>
      </w:pPr>
    </w:p>
    <w:p w14:paraId="40908E54" w14:textId="77777777" w:rsidR="00A54884" w:rsidRPr="00CD33CF" w:rsidRDefault="00A54884" w:rsidP="00A54884">
      <w:pPr>
        <w:spacing w:after="0" w:line="240" w:lineRule="auto"/>
        <w:ind w:right="-6"/>
        <w:rPr>
          <w:rFonts w:ascii="Gill Sans MT" w:eastAsia="Calibri" w:hAnsi="Gill Sans MT" w:cs="Times New Roman"/>
          <w:b/>
          <w:sz w:val="24"/>
          <w:szCs w:val="24"/>
        </w:rPr>
      </w:pPr>
      <w:r w:rsidRPr="00CD33CF">
        <w:rPr>
          <w:rFonts w:ascii="Gill Sans MT" w:eastAsia="Calibri" w:hAnsi="Gill Sans MT" w:cs="Times New Roman"/>
          <w:b/>
          <w:sz w:val="24"/>
          <w:szCs w:val="24"/>
        </w:rPr>
        <w:t>Wytyczne dotyczące materiałów i technologii wykonania urządzenia.</w:t>
      </w:r>
    </w:p>
    <w:p w14:paraId="04B10EC0" w14:textId="5A47F7AD" w:rsidR="00A54884" w:rsidRPr="0006576C" w:rsidRDefault="00A54884" w:rsidP="00A54884">
      <w:pPr>
        <w:spacing w:after="0" w:line="240" w:lineRule="auto"/>
        <w:ind w:right="-6"/>
        <w:jc w:val="both"/>
        <w:rPr>
          <w:rFonts w:ascii="Gill Sans MT" w:eastAsia="Calibri" w:hAnsi="Gill Sans MT" w:cs="Times New Roman"/>
          <w:bCs/>
          <w:sz w:val="24"/>
          <w:szCs w:val="24"/>
        </w:rPr>
      </w:pPr>
      <w:r w:rsidRPr="0006576C">
        <w:rPr>
          <w:rFonts w:ascii="Gill Sans MT" w:eastAsia="Calibri" w:hAnsi="Gill Sans MT" w:cs="Times New Roman"/>
          <w:bCs/>
          <w:sz w:val="24"/>
          <w:szCs w:val="24"/>
        </w:rPr>
        <w:t>Głównym elementem dodatku jest potrójny ślizg falisty o szerokości 1,5m wykonany w całości ze stali kwasoodpornej w gatunku 0H18N9. Początek części startowej znajduje się na wysokości 2,0 m powyżej poziomu terenu. Elementy konstrukcyjne dodatku wykonane są z rury kwadratowej o przekroju 150x100 mm, które są zabezpieczone przed korozją poprzez cynkowanie ogniowe</w:t>
      </w:r>
      <w:r>
        <w:rPr>
          <w:rFonts w:ascii="Gill Sans MT" w:eastAsia="Calibri" w:hAnsi="Gill Sans MT" w:cs="Times New Roman"/>
          <w:bCs/>
          <w:sz w:val="24"/>
          <w:szCs w:val="24"/>
        </w:rPr>
        <w:t xml:space="preserve"> oraz malowanie proszkowe</w:t>
      </w:r>
      <w:r w:rsidRPr="0006576C">
        <w:rPr>
          <w:rFonts w:ascii="Gill Sans MT" w:eastAsia="Calibri" w:hAnsi="Gill Sans MT" w:cs="Times New Roman"/>
          <w:bCs/>
          <w:sz w:val="24"/>
          <w:szCs w:val="24"/>
        </w:rPr>
        <w:t xml:space="preserve">. 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76F4425B" w14:textId="05B76777" w:rsidR="007633CF" w:rsidRPr="007633CF" w:rsidRDefault="007633CF" w:rsidP="00A54884">
      <w:pPr>
        <w:tabs>
          <w:tab w:val="left" w:pos="567"/>
        </w:tabs>
        <w:spacing w:after="0" w:line="240" w:lineRule="auto"/>
        <w:ind w:right="-6"/>
        <w:jc w:val="both"/>
        <w:rPr>
          <w:rFonts w:ascii="Gill Sans MT" w:eastAsia="Calibri" w:hAnsi="Gill Sans MT" w:cs="Times New Roman"/>
          <w:b/>
          <w:color w:val="000000"/>
          <w:sz w:val="24"/>
          <w:szCs w:val="24"/>
        </w:rPr>
      </w:pPr>
    </w:p>
    <w:p w14:paraId="37A8881E" w14:textId="5C2A3E42" w:rsidR="007633CF" w:rsidRPr="007633CF" w:rsidRDefault="007633CF" w:rsidP="007633CF">
      <w:pPr>
        <w:spacing w:after="0" w:line="240" w:lineRule="auto"/>
        <w:ind w:right="-6"/>
        <w:jc w:val="both"/>
        <w:rPr>
          <w:rFonts w:ascii="Gill Sans MT" w:eastAsia="Calibri" w:hAnsi="Gill Sans MT" w:cs="Times New Roman"/>
          <w:sz w:val="24"/>
          <w:szCs w:val="24"/>
        </w:rPr>
      </w:pPr>
    </w:p>
    <w:p w14:paraId="4D8E877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sz w:val="24"/>
          <w:szCs w:val="24"/>
        </w:rPr>
        <w:t xml:space="preserve">Obszar upadku urządzenia powinien zostać wykonany na nawierzchni zgodnie z normą PN EN 1176- 1:2017. </w:t>
      </w:r>
      <w:r w:rsidRPr="0051713C">
        <w:rPr>
          <w:rFonts w:ascii="Gill Sans MT" w:eastAsia="Calibri" w:hAnsi="Gill Sans MT" w:cs="Times New Roman"/>
          <w:b/>
          <w:bCs/>
          <w:sz w:val="24"/>
          <w:szCs w:val="24"/>
        </w:rPr>
        <w:t>Do wykonania montażu niezbędna jest możliwość dojazdu ciężkiego sprzętu budowlanego.</w:t>
      </w:r>
      <w:permStart w:id="163598611" w:edGrp="everyone"/>
      <w:permEnd w:id="163598611"/>
    </w:p>
    <w:p w14:paraId="6FEFDEC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p>
    <w:p w14:paraId="604296D7"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0" w:name="_Hlk40173800"/>
      <w:r w:rsidRPr="0051713C">
        <w:rPr>
          <w:rFonts w:ascii="Gill Sans MT" w:eastAsia="Calibri" w:hAnsi="Gill Sans MT" w:cs="Times New Roman"/>
          <w:b/>
          <w:bCs/>
          <w:sz w:val="24"/>
          <w:szCs w:val="24"/>
        </w:rPr>
        <w:t xml:space="preserve">PN EN 1176-1:2017, </w:t>
      </w:r>
      <w:bookmarkEnd w:id="0"/>
      <w:r w:rsidRPr="0051713C">
        <w:rPr>
          <w:rFonts w:ascii="Gill Sans MT" w:eastAsia="Calibri" w:hAnsi="Gill Sans MT" w:cs="Times New Roman"/>
          <w:b/>
          <w:bCs/>
          <w:sz w:val="24"/>
          <w:szCs w:val="24"/>
        </w:rPr>
        <w:t>PN EN 1176-11:2014-11, PN EN 1176-3:2017,  wydane w systemie akredytowanym przez Państwowe Centrum Akredytacji lub krajowej jednostki akredytującej pozostałych Państw członkowskich, zgodnie z Rozporządzeniem Parlamentu Europejskiego i Rady Unii Europejskiej (WE) nr 765/2008”</w:t>
      </w:r>
    </w:p>
    <w:p w14:paraId="371C4275" w14:textId="77777777" w:rsidR="0051713C" w:rsidRPr="003A6AF8" w:rsidRDefault="0051713C" w:rsidP="003A6AF8">
      <w:pPr>
        <w:spacing w:after="0" w:line="240" w:lineRule="auto"/>
        <w:ind w:right="-6"/>
        <w:jc w:val="both"/>
        <w:rPr>
          <w:rFonts w:ascii="Gill Sans MT" w:eastAsia="Calibri" w:hAnsi="Gill Sans MT" w:cs="Times New Roman"/>
          <w:sz w:val="24"/>
          <w:szCs w:val="24"/>
        </w:rPr>
      </w:pPr>
    </w:p>
    <w:p w14:paraId="4D505032" w14:textId="0D90C706" w:rsidR="00E9540D" w:rsidRPr="00D010C5" w:rsidRDefault="00E9540D" w:rsidP="003A6AF8">
      <w:pPr>
        <w:rPr>
          <w:rFonts w:ascii="Gill Sans MT" w:hAnsi="Gill Sans MT"/>
          <w:sz w:val="24"/>
          <w:szCs w:val="24"/>
        </w:rPr>
      </w:pPr>
    </w:p>
    <w:sectPr w:rsidR="00E9540D" w:rsidRPr="00D010C5" w:rsidSect="00BA7887">
      <w:headerReference w:type="default" r:id="rId14"/>
      <w:pgSz w:w="11906" w:h="16838"/>
      <w:pgMar w:top="2127"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604FB2"/>
    <w:multiLevelType w:val="hybridMultilevel"/>
    <w:tmpl w:val="EAD0B06E"/>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1CA145D"/>
    <w:multiLevelType w:val="hybridMultilevel"/>
    <w:tmpl w:val="7E34381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439E44AF"/>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15:restartNumberingAfterBreak="0">
    <w:nsid w:val="624375AB"/>
    <w:multiLevelType w:val="hybridMultilevel"/>
    <w:tmpl w:val="571433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C8D7713"/>
    <w:multiLevelType w:val="hybridMultilevel"/>
    <w:tmpl w:val="4BF45B6A"/>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A2279"/>
    <w:rsid w:val="000D2D93"/>
    <w:rsid w:val="0015116A"/>
    <w:rsid w:val="0017650B"/>
    <w:rsid w:val="001A1F26"/>
    <w:rsid w:val="001E7540"/>
    <w:rsid w:val="00267041"/>
    <w:rsid w:val="00284185"/>
    <w:rsid w:val="002D4158"/>
    <w:rsid w:val="00344A29"/>
    <w:rsid w:val="003656E1"/>
    <w:rsid w:val="003A6AF8"/>
    <w:rsid w:val="003D49E1"/>
    <w:rsid w:val="003E51F5"/>
    <w:rsid w:val="00433742"/>
    <w:rsid w:val="004931D6"/>
    <w:rsid w:val="004C6D6A"/>
    <w:rsid w:val="0051713C"/>
    <w:rsid w:val="005711C6"/>
    <w:rsid w:val="00591116"/>
    <w:rsid w:val="00594596"/>
    <w:rsid w:val="00636CE2"/>
    <w:rsid w:val="00671AAE"/>
    <w:rsid w:val="00681BF3"/>
    <w:rsid w:val="007633CF"/>
    <w:rsid w:val="00800495"/>
    <w:rsid w:val="008C414C"/>
    <w:rsid w:val="00900585"/>
    <w:rsid w:val="00906A43"/>
    <w:rsid w:val="00936E64"/>
    <w:rsid w:val="009777A8"/>
    <w:rsid w:val="009F6C33"/>
    <w:rsid w:val="00A04D5D"/>
    <w:rsid w:val="00A14A24"/>
    <w:rsid w:val="00A516F7"/>
    <w:rsid w:val="00A54884"/>
    <w:rsid w:val="00B177B2"/>
    <w:rsid w:val="00B4790F"/>
    <w:rsid w:val="00BA7887"/>
    <w:rsid w:val="00C33EC7"/>
    <w:rsid w:val="00C71E3B"/>
    <w:rsid w:val="00CF04E7"/>
    <w:rsid w:val="00D010C5"/>
    <w:rsid w:val="00D12742"/>
    <w:rsid w:val="00E03BB7"/>
    <w:rsid w:val="00E6020A"/>
    <w:rsid w:val="00E85D6F"/>
    <w:rsid w:val="00E9540D"/>
    <w:rsid w:val="00EA7652"/>
    <w:rsid w:val="00EB0079"/>
    <w:rsid w:val="00EE3A7E"/>
    <w:rsid w:val="00F14AD0"/>
    <w:rsid w:val="00F7459F"/>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14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89468">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3781</TotalTime>
  <Pages>5</Pages>
  <Words>1170</Words>
  <Characters>7020</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11</cp:revision>
  <dcterms:created xsi:type="dcterms:W3CDTF">2020-09-30T11:57:00Z</dcterms:created>
  <dcterms:modified xsi:type="dcterms:W3CDTF">2020-10-14T04:45:00Z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