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18B0C22A" w:rsidR="00E433FB" w:rsidRPr="00030A8A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030A8A">
        <w:rPr>
          <w:rFonts w:ascii="Gill Sans MT" w:eastAsia="Calibri" w:hAnsi="Gill Sans MT" w:cs="Times New Roman"/>
          <w:b/>
          <w:sz w:val="28"/>
          <w:szCs w:val="28"/>
        </w:rPr>
        <w:t>DODATEK DO PIRAMI</w:t>
      </w:r>
      <w:r w:rsidR="005129B9" w:rsidRPr="00030A8A">
        <w:rPr>
          <w:rFonts w:ascii="Gill Sans MT" w:eastAsia="Calibri" w:hAnsi="Gill Sans MT" w:cs="Times New Roman"/>
          <w:b/>
          <w:sz w:val="28"/>
          <w:szCs w:val="28"/>
        </w:rPr>
        <w:t xml:space="preserve">DY </w:t>
      </w:r>
      <w:r w:rsidR="0090498C">
        <w:rPr>
          <w:rFonts w:ascii="Gill Sans MT" w:eastAsia="Calibri" w:hAnsi="Gill Sans MT" w:cs="Times New Roman"/>
          <w:b/>
          <w:sz w:val="28"/>
          <w:szCs w:val="28"/>
        </w:rPr>
        <w:t>DAPHNIS</w:t>
      </w:r>
      <w:r w:rsidRPr="00030A8A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395C7333" w:rsidR="00E433FB" w:rsidRPr="00030A8A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030A8A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0E44E5" w:rsidRPr="00030A8A">
        <w:rPr>
          <w:rFonts w:ascii="Gill Sans MT" w:eastAsia="Calibri" w:hAnsi="Gill Sans MT" w:cs="Times New Roman"/>
          <w:b/>
          <w:sz w:val="28"/>
          <w:szCs w:val="28"/>
        </w:rPr>
        <w:t>ŚLIZG PODWÓJNY</w:t>
      </w:r>
      <w:r w:rsidRPr="00030A8A">
        <w:rPr>
          <w:rFonts w:ascii="Gill Sans MT" w:eastAsia="Calibri" w:hAnsi="Gill Sans MT" w:cs="Times New Roman"/>
          <w:b/>
          <w:sz w:val="28"/>
          <w:szCs w:val="28"/>
        </w:rPr>
        <w:t xml:space="preserve"> nr kat.: 2</w:t>
      </w:r>
      <w:r w:rsidR="0090498C">
        <w:rPr>
          <w:rFonts w:ascii="Gill Sans MT" w:eastAsia="Calibri" w:hAnsi="Gill Sans MT" w:cs="Times New Roman"/>
          <w:b/>
          <w:sz w:val="28"/>
          <w:szCs w:val="28"/>
        </w:rPr>
        <w:t>18</w:t>
      </w:r>
      <w:r w:rsidRPr="00030A8A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0E44E5" w:rsidRPr="00030A8A">
        <w:rPr>
          <w:rFonts w:ascii="Gill Sans MT" w:eastAsia="Calibri" w:hAnsi="Gill Sans MT" w:cs="Times New Roman"/>
          <w:b/>
          <w:sz w:val="28"/>
          <w:szCs w:val="28"/>
        </w:rPr>
        <w:t>u</w:t>
      </w:r>
    </w:p>
    <w:p w14:paraId="0AD6BFAE" w14:textId="58605C27" w:rsidR="007A191C" w:rsidRPr="00030A8A" w:rsidRDefault="000E44E5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030A8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B364226" wp14:editId="6FF68D11">
            <wp:simplePos x="0" y="0"/>
            <wp:positionH relativeFrom="margin">
              <wp:posOffset>2705735</wp:posOffset>
            </wp:positionH>
            <wp:positionV relativeFrom="paragraph">
              <wp:posOffset>95885</wp:posOffset>
            </wp:positionV>
            <wp:extent cx="3041650" cy="2362200"/>
            <wp:effectExtent l="0" t="0" r="6350" b="0"/>
            <wp:wrapTight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20312" r="24338" b="12641"/>
                    <a:stretch/>
                  </pic:blipFill>
                  <pic:spPr bwMode="auto">
                    <a:xfrm>
                      <a:off x="0" y="0"/>
                      <a:ext cx="304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608EAE99" w:rsidR="00E433FB" w:rsidRPr="00030A8A" w:rsidRDefault="00E433FB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CCD134C" w14:textId="77777777" w:rsidR="000E44E5" w:rsidRPr="00030A8A" w:rsidRDefault="000E44E5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Pr="00030A8A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030A8A">
        <w:rPr>
          <w:sz w:val="24"/>
          <w:szCs w:val="24"/>
        </w:rPr>
        <w:t xml:space="preserve"> </w:t>
      </w:r>
    </w:p>
    <w:p w14:paraId="57856A4B" w14:textId="0F5FE270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4BAED1" w14:textId="16789061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A9332B">
        <w:rPr>
          <w:rFonts w:ascii="Gill Sans MT" w:eastAsia="Calibri" w:hAnsi="Gill Sans MT" w:cs="Times New Roman"/>
          <w:sz w:val="24"/>
          <w:szCs w:val="24"/>
        </w:rPr>
        <w:t>7,8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40AE5140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77CA3" w:rsidRPr="00030A8A">
        <w:rPr>
          <w:rFonts w:ascii="Gill Sans MT" w:eastAsia="Calibri" w:hAnsi="Gill Sans MT" w:cs="Times New Roman"/>
          <w:sz w:val="24"/>
          <w:szCs w:val="24"/>
        </w:rPr>
        <w:t>3,3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030A8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1222EB51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030A8A" w:rsidRPr="00030A8A">
        <w:rPr>
          <w:rFonts w:ascii="Gill Sans MT" w:eastAsia="Calibri" w:hAnsi="Gill Sans MT" w:cs="Times New Roman"/>
          <w:sz w:val="24"/>
          <w:szCs w:val="24"/>
        </w:rPr>
        <w:t>3</w:t>
      </w:r>
      <w:r w:rsidR="0090498C">
        <w:rPr>
          <w:rFonts w:ascii="Gill Sans MT" w:eastAsia="Calibri" w:hAnsi="Gill Sans MT" w:cs="Times New Roman"/>
          <w:sz w:val="24"/>
          <w:szCs w:val="24"/>
        </w:rPr>
        <w:t>7</w:t>
      </w:r>
      <w:r w:rsidR="00030A8A" w:rsidRPr="00030A8A">
        <w:rPr>
          <w:rFonts w:ascii="Gill Sans MT" w:eastAsia="Calibri" w:hAnsi="Gill Sans MT" w:cs="Times New Roman"/>
          <w:sz w:val="24"/>
          <w:szCs w:val="24"/>
        </w:rPr>
        <w:t>,0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30A8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030A8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 w:rsidRPr="00030A8A">
        <w:rPr>
          <w:rFonts w:ascii="Gill Sans MT" w:eastAsia="Calibri" w:hAnsi="Gill Sans MT" w:cs="Times New Roman"/>
          <w:sz w:val="24"/>
          <w:szCs w:val="24"/>
        </w:rPr>
        <w:t>3</w:t>
      </w:r>
      <w:r w:rsidRPr="00030A8A">
        <w:rPr>
          <w:rFonts w:ascii="Gill Sans MT" w:eastAsia="Calibri" w:hAnsi="Gill Sans MT" w:cs="Times New Roman"/>
          <w:sz w:val="24"/>
          <w:szCs w:val="24"/>
        </w:rPr>
        <w:t>,</w:t>
      </w:r>
      <w:r w:rsidR="007A191C" w:rsidRPr="00030A8A">
        <w:rPr>
          <w:rFonts w:ascii="Gill Sans MT" w:eastAsia="Calibri" w:hAnsi="Gill Sans MT" w:cs="Times New Roman"/>
          <w:sz w:val="24"/>
          <w:szCs w:val="24"/>
        </w:rPr>
        <w:t>0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8F6957" w14:textId="68441422" w:rsidR="00E433FB" w:rsidRPr="00030A8A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69E3726A" w:rsidR="00E433FB" w:rsidRPr="00030A8A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 w:rsidRPr="00030A8A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 w:rsidRPr="00030A8A">
        <w:rPr>
          <w:rFonts w:ascii="Gill Sans MT" w:eastAsia="Calibri" w:hAnsi="Gill Sans MT" w:cs="Times New Roman"/>
          <w:sz w:val="24"/>
          <w:szCs w:val="24"/>
        </w:rPr>
        <w:t>odwójny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 w:rsidRPr="00030A8A">
        <w:rPr>
          <w:rFonts w:ascii="Gill Sans MT" w:eastAsia="Calibri" w:hAnsi="Gill Sans MT" w:cs="Times New Roman"/>
          <w:sz w:val="24"/>
          <w:szCs w:val="24"/>
        </w:rPr>
        <w:t>ślizg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r</w:t>
      </w:r>
      <w:r w:rsidR="00277CA3" w:rsidRPr="00030A8A">
        <w:rPr>
          <w:rFonts w:ascii="Gill Sans MT" w:eastAsia="Calibri" w:hAnsi="Gill Sans MT" w:cs="Times New Roman"/>
          <w:sz w:val="24"/>
          <w:szCs w:val="24"/>
        </w:rPr>
        <w:t>ynnowy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wykonan</w:t>
      </w:r>
      <w:r w:rsidR="00277CA3" w:rsidRPr="00030A8A">
        <w:rPr>
          <w:rFonts w:ascii="Gill Sans MT" w:eastAsia="Calibri" w:hAnsi="Gill Sans MT" w:cs="Times New Roman"/>
          <w:sz w:val="24"/>
          <w:szCs w:val="24"/>
        </w:rPr>
        <w:t>y</w:t>
      </w:r>
      <w:r w:rsidR="00FF6C93" w:rsidRPr="00030A8A">
        <w:rPr>
          <w:rFonts w:ascii="Gill Sans MT" w:eastAsia="Calibri" w:hAnsi="Gill Sans MT" w:cs="Times New Roman"/>
          <w:sz w:val="24"/>
          <w:szCs w:val="24"/>
        </w:rPr>
        <w:t xml:space="preserve"> w całości ze stali kwasoodpornej w gatunku 0H18N9</w:t>
      </w:r>
      <w:r w:rsidRPr="00030A8A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2,</w:t>
      </w:r>
      <w:r w:rsidR="007A191C" w:rsidRPr="00030A8A">
        <w:rPr>
          <w:rFonts w:ascii="Gill Sans MT" w:eastAsia="Calibri" w:hAnsi="Gill Sans MT" w:cs="Times New Roman"/>
          <w:sz w:val="24"/>
          <w:szCs w:val="24"/>
        </w:rPr>
        <w:t>0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wykonane</w:t>
      </w:r>
      <w:r w:rsidR="00FF6C93" w:rsidRPr="00030A8A">
        <w:rPr>
          <w:rFonts w:ascii="Gill Sans MT" w:eastAsia="Calibri" w:hAnsi="Gill Sans MT" w:cs="Times New Roman"/>
          <w:sz w:val="24"/>
          <w:szCs w:val="24"/>
        </w:rPr>
        <w:t xml:space="preserve"> jest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94535FE" w14:textId="6582BF0C" w:rsidR="007F6BFF" w:rsidRPr="00030A8A" w:rsidRDefault="007F6BFF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411F46" wp14:editId="6A1A8552">
            <wp:simplePos x="0" y="0"/>
            <wp:positionH relativeFrom="column">
              <wp:posOffset>3728720</wp:posOffset>
            </wp:positionH>
            <wp:positionV relativeFrom="paragraph">
              <wp:posOffset>2540</wp:posOffset>
            </wp:positionV>
            <wp:extent cx="24288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5" y="21509"/>
                <wp:lineTo x="215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0" t="13854" r="23165" b="9774"/>
                    <a:stretch/>
                  </pic:blipFill>
                  <pic:spPr bwMode="auto">
                    <a:xfrm>
                      <a:off x="0" y="0"/>
                      <a:ext cx="2428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9225" w14:textId="28A389A5" w:rsidR="007F6BFF" w:rsidRPr="00030A8A" w:rsidRDefault="007F6BFF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03AA7C5C" w14:textId="0D007485" w:rsidR="00594596" w:rsidRPr="00030A8A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65446E06" w:rsidR="00A01F10" w:rsidRPr="00030A8A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2823F070" w14:textId="5A3C7E19" w:rsidR="00A01F10" w:rsidRPr="00030A8A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Dodatek </w:t>
      </w:r>
      <w:r w:rsidR="00FF6C93" w:rsidRPr="00030A8A">
        <w:rPr>
          <w:rFonts w:ascii="Gill Sans MT" w:eastAsia="Calibri" w:hAnsi="Gill Sans MT" w:cs="Times New Roman"/>
          <w:sz w:val="24"/>
          <w:szCs w:val="24"/>
        </w:rPr>
        <w:t>ŚLIZG PODWÓJNY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można dodatkowo wzbogacić grafiką z linii ANIMAL. Obustronna grafika wykonana jest z płyty HPL o grubości 1</w:t>
      </w:r>
      <w:r w:rsidR="007F6BFF" w:rsidRPr="00030A8A">
        <w:rPr>
          <w:rFonts w:ascii="Gill Sans MT" w:eastAsia="Calibri" w:hAnsi="Gill Sans MT" w:cs="Times New Roman"/>
          <w:sz w:val="24"/>
          <w:szCs w:val="24"/>
        </w:rPr>
        <w:t>2</w:t>
      </w:r>
      <w:r w:rsidRPr="00030A8A">
        <w:rPr>
          <w:rFonts w:ascii="Gill Sans MT" w:eastAsia="Calibri" w:hAnsi="Gill Sans MT" w:cs="Times New Roman"/>
          <w:sz w:val="24"/>
          <w:szCs w:val="24"/>
        </w:rPr>
        <w:t>mm i przybliżonych wymiarach</w:t>
      </w:r>
      <w:r w:rsidR="00FF6C93" w:rsidRPr="00030A8A">
        <w:rPr>
          <w:rFonts w:ascii="Gill Sans MT" w:eastAsia="Calibri" w:hAnsi="Gill Sans MT" w:cs="Times New Roman"/>
          <w:sz w:val="24"/>
          <w:szCs w:val="24"/>
        </w:rPr>
        <w:t xml:space="preserve"> 4,7m x 2,2m.</w:t>
      </w:r>
    </w:p>
    <w:p w14:paraId="56B2B5F1" w14:textId="2BCCB5E6" w:rsidR="00A01F10" w:rsidRPr="00030A8A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7B81B7FB" w14:textId="538BC58D" w:rsidR="007F6BFF" w:rsidRPr="00030A8A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086B91A4" w14:textId="2FB2CA44" w:rsidR="00A01F10" w:rsidRPr="00030A8A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E05BA6C" w14:textId="758F9763" w:rsidR="00A01F10" w:rsidRPr="00030A8A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1659D09" w14:textId="77777777" w:rsidR="00A01F10" w:rsidRPr="00030A8A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030A8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0750B8BB" w:rsidR="00594596" w:rsidRPr="00030A8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7B548C19" w14:textId="77777777" w:rsidR="007F6BFF" w:rsidRPr="00030A8A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030A8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030A8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0460469" w14:textId="04094EA3" w:rsidR="00594596" w:rsidRPr="00030A8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bCs/>
          <w:sz w:val="24"/>
          <w:szCs w:val="24"/>
        </w:rPr>
        <w:lastRenderedPageBreak/>
        <w:t xml:space="preserve">W trosce o bezpieczeństwo dzieci oraz jakość urządzeń wymaga się, aby urządzenia posiadały certyfikat na zgodność z normami </w:t>
      </w:r>
      <w:bookmarkStart w:id="0" w:name="_Hlk40173800"/>
      <w:r w:rsidRPr="00030A8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030A8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030A8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030A8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030A8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030A8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030A8A" w:rsidRDefault="00E9540D" w:rsidP="00594596">
      <w:pPr>
        <w:rPr>
          <w:sz w:val="24"/>
          <w:szCs w:val="24"/>
        </w:rPr>
      </w:pPr>
    </w:p>
    <w:sectPr w:rsidR="00E9540D" w:rsidRPr="00030A8A" w:rsidSect="00594596">
      <w:headerReference w:type="default" r:id="rId8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115EF" w14:textId="77777777" w:rsidR="00D04407" w:rsidRDefault="00D04407" w:rsidP="000D2D93">
      <w:pPr>
        <w:spacing w:after="0" w:line="240" w:lineRule="auto"/>
      </w:pPr>
      <w:r>
        <w:separator/>
      </w:r>
    </w:p>
  </w:endnote>
  <w:endnote w:type="continuationSeparator" w:id="0">
    <w:p w14:paraId="2AB0B1BF" w14:textId="77777777" w:rsidR="00D04407" w:rsidRDefault="00D04407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5775" w14:textId="77777777" w:rsidR="00D04407" w:rsidRDefault="00D04407" w:rsidP="000D2D93">
      <w:pPr>
        <w:spacing w:after="0" w:line="240" w:lineRule="auto"/>
      </w:pPr>
      <w:r>
        <w:separator/>
      </w:r>
    </w:p>
  </w:footnote>
  <w:footnote w:type="continuationSeparator" w:id="0">
    <w:p w14:paraId="1947B8D0" w14:textId="77777777" w:rsidR="00D04407" w:rsidRDefault="00D04407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30A8A"/>
    <w:rsid w:val="000D2D93"/>
    <w:rsid w:val="000E44E5"/>
    <w:rsid w:val="0017650B"/>
    <w:rsid w:val="00277CA3"/>
    <w:rsid w:val="002858EB"/>
    <w:rsid w:val="002D4158"/>
    <w:rsid w:val="002F0B37"/>
    <w:rsid w:val="00344A29"/>
    <w:rsid w:val="003776FF"/>
    <w:rsid w:val="004200E8"/>
    <w:rsid w:val="005129B9"/>
    <w:rsid w:val="00522D8E"/>
    <w:rsid w:val="00594596"/>
    <w:rsid w:val="005C6730"/>
    <w:rsid w:val="00671AAE"/>
    <w:rsid w:val="006E4730"/>
    <w:rsid w:val="00773DF8"/>
    <w:rsid w:val="00790FB8"/>
    <w:rsid w:val="007A191C"/>
    <w:rsid w:val="007B1B4D"/>
    <w:rsid w:val="007F6BFF"/>
    <w:rsid w:val="0090498C"/>
    <w:rsid w:val="009777A8"/>
    <w:rsid w:val="00995753"/>
    <w:rsid w:val="00A01F10"/>
    <w:rsid w:val="00A869A8"/>
    <w:rsid w:val="00A9332B"/>
    <w:rsid w:val="00B16415"/>
    <w:rsid w:val="00BE19AA"/>
    <w:rsid w:val="00C60253"/>
    <w:rsid w:val="00C7685B"/>
    <w:rsid w:val="00C96F18"/>
    <w:rsid w:val="00CC5151"/>
    <w:rsid w:val="00CF04E7"/>
    <w:rsid w:val="00D04407"/>
    <w:rsid w:val="00D61C22"/>
    <w:rsid w:val="00D7709F"/>
    <w:rsid w:val="00E433FB"/>
    <w:rsid w:val="00E9540D"/>
    <w:rsid w:val="00EE3A7E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2020-05-25T13:34:00Z</dcterms:created>
  <dcterms:modified xsi:type="dcterms:W3CDTF">2020-05-25T13:34:00Z</dcterms:modified>
</cp:coreProperties>
</file>