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41334" w14:textId="14CF865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143E15">
        <w:rPr>
          <w:rFonts w:ascii="Gill Sans MT" w:eastAsia="Calibri" w:hAnsi="Gill Sans MT" w:cs="Times New Roman"/>
          <w:b/>
          <w:sz w:val="28"/>
          <w:szCs w:val="24"/>
        </w:rPr>
        <w:t>DAPHNIS</w:t>
      </w:r>
      <w:r w:rsidRPr="00DD7B15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7F1156FA" w14:textId="61DF933A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 ŻÓŁW nr kat.: 2</w:t>
      </w:r>
      <w:r w:rsidR="00143E15">
        <w:rPr>
          <w:rFonts w:ascii="Gill Sans MT" w:eastAsia="Calibri" w:hAnsi="Gill Sans MT" w:cs="Times New Roman"/>
          <w:b/>
          <w:sz w:val="28"/>
          <w:szCs w:val="24"/>
        </w:rPr>
        <w:t>18</w:t>
      </w: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 r</w:t>
      </w:r>
    </w:p>
    <w:p w14:paraId="5742B1A6" w14:textId="090F65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913392" wp14:editId="20325065">
            <wp:simplePos x="0" y="0"/>
            <wp:positionH relativeFrom="column">
              <wp:posOffset>2842895</wp:posOffset>
            </wp:positionH>
            <wp:positionV relativeFrom="paragraph">
              <wp:posOffset>13335</wp:posOffset>
            </wp:positionV>
            <wp:extent cx="28479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1376" r="1926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2F5F" w14:textId="4E5AB64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B24766" w14:textId="7777777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669DF83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6B054B2" w14:textId="390A1518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Długość: 6,</w:t>
      </w:r>
      <w:r w:rsidR="009368A2">
        <w:rPr>
          <w:rFonts w:ascii="Gill Sans MT" w:eastAsia="Calibri" w:hAnsi="Gill Sans MT" w:cs="Times New Roman"/>
          <w:sz w:val="24"/>
          <w:szCs w:val="24"/>
        </w:rPr>
        <w:t>9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ADFBAB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Szerokość: 3,9 m</w:t>
      </w:r>
    </w:p>
    <w:p w14:paraId="0E9CA22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A0522CF" w14:textId="3FF904B0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Przestrzeń minimalna piramidy + 3</w:t>
      </w:r>
      <w:r w:rsidR="00143E15">
        <w:rPr>
          <w:rFonts w:ascii="Gill Sans MT" w:eastAsia="Calibri" w:hAnsi="Gill Sans MT" w:cs="Times New Roman"/>
          <w:sz w:val="24"/>
          <w:szCs w:val="24"/>
        </w:rPr>
        <w:t>0</w:t>
      </w:r>
      <w:r w:rsidR="00301B66">
        <w:rPr>
          <w:rFonts w:ascii="Gill Sans MT" w:eastAsia="Calibri" w:hAnsi="Gill Sans MT" w:cs="Times New Roman"/>
          <w:sz w:val="24"/>
          <w:szCs w:val="24"/>
        </w:rPr>
        <w:t>,0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D7B1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2152FF9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1DE35F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4C8AAF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153404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D51A3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5B7B9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2BA0F326" w14:textId="77777777" w:rsidR="00DD7B15" w:rsidRPr="00DD7B15" w:rsidRDefault="00DD7B15" w:rsidP="00DD7B15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Głównym elementem dodatku jest łuk wykonany ze stalowej rury okrągłej o średnicy 168,3 mm. Szczyt łuku znajduje się na wysokości 3 m powyżej poziomu terenu. E</w:t>
      </w:r>
      <w:r w:rsidRPr="00DD7B15">
        <w:rPr>
          <w:rFonts w:ascii="Gill Sans MT" w:eastAsia="Calibri" w:hAnsi="Gill Sans MT" w:cs="Times New Roman"/>
        </w:rPr>
        <w:t xml:space="preserve">lementy konstrukcyjne dodatku zabezpieczone są przed korozją poprzez cynkowanie ogniowe. Fundamenty wykonane są jako stopy żelbetowe posadowione na głębokości 1m. Przejście łączące łuk z piramidą oraz wejście prowadzące z poziomu gruntu do łuku są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59AB4C8D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1BA49A23" w14:textId="77777777" w:rsidR="00DD7B15" w:rsidRPr="00594596" w:rsidRDefault="00DD7B15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06D76" w14:textId="77777777" w:rsidR="00A2277A" w:rsidRDefault="00A2277A" w:rsidP="000D2D93">
      <w:pPr>
        <w:spacing w:after="0" w:line="240" w:lineRule="auto"/>
      </w:pPr>
      <w:r>
        <w:separator/>
      </w:r>
    </w:p>
  </w:endnote>
  <w:endnote w:type="continuationSeparator" w:id="0">
    <w:p w14:paraId="02743B1B" w14:textId="77777777" w:rsidR="00A2277A" w:rsidRDefault="00A2277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F1929" w14:textId="77777777" w:rsidR="00A2277A" w:rsidRDefault="00A2277A" w:rsidP="000D2D93">
      <w:pPr>
        <w:spacing w:after="0" w:line="240" w:lineRule="auto"/>
      </w:pPr>
      <w:r>
        <w:separator/>
      </w:r>
    </w:p>
  </w:footnote>
  <w:footnote w:type="continuationSeparator" w:id="0">
    <w:p w14:paraId="5A7DEE39" w14:textId="77777777" w:rsidR="00A2277A" w:rsidRDefault="00A2277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1DF"/>
    <w:rsid w:val="000C45E7"/>
    <w:rsid w:val="000D2D93"/>
    <w:rsid w:val="00143E15"/>
    <w:rsid w:val="0017650B"/>
    <w:rsid w:val="002D4158"/>
    <w:rsid w:val="002F0B37"/>
    <w:rsid w:val="00301B66"/>
    <w:rsid w:val="00344A29"/>
    <w:rsid w:val="003C5DF8"/>
    <w:rsid w:val="00522D8E"/>
    <w:rsid w:val="00572553"/>
    <w:rsid w:val="00594596"/>
    <w:rsid w:val="005C6730"/>
    <w:rsid w:val="00671AAE"/>
    <w:rsid w:val="006E4730"/>
    <w:rsid w:val="009368A2"/>
    <w:rsid w:val="009777A8"/>
    <w:rsid w:val="00A2277A"/>
    <w:rsid w:val="00BE19AA"/>
    <w:rsid w:val="00C60253"/>
    <w:rsid w:val="00C96F18"/>
    <w:rsid w:val="00CF04E7"/>
    <w:rsid w:val="00D66F70"/>
    <w:rsid w:val="00D7709F"/>
    <w:rsid w:val="00DD7B15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2020-05-22T07:06:00Z</dcterms:created>
  <dcterms:modified xsi:type="dcterms:W3CDTF">2020-05-22T07:06:00Z</dcterms:modified>
</cp:coreProperties>
</file>