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08B8A0C9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>DODATEK DO PIRAMI</w:t>
      </w:r>
      <w:r w:rsidR="005129B9">
        <w:rPr>
          <w:rFonts w:ascii="Gill Sans MT" w:eastAsia="Calibri" w:hAnsi="Gill Sans MT" w:cs="Times New Roman"/>
          <w:b/>
          <w:sz w:val="28"/>
          <w:szCs w:val="24"/>
        </w:rPr>
        <w:t>DY TITAN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5ECCC2D4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ŚLIZG PODWÓJNY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20</w:t>
      </w:r>
      <w:r w:rsidR="005129B9">
        <w:rPr>
          <w:rFonts w:ascii="Gill Sans MT" w:eastAsia="Calibri" w:hAnsi="Gill Sans MT" w:cs="Times New Roman"/>
          <w:b/>
          <w:sz w:val="28"/>
          <w:szCs w:val="24"/>
        </w:rPr>
        <w:t>4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u</w:t>
      </w:r>
    </w:p>
    <w:p w14:paraId="0AD6BFAE" w14:textId="58605C27" w:rsidR="007A191C" w:rsidRDefault="000E44E5" w:rsidP="00E433FB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364226" wp14:editId="6FF68D11">
            <wp:simplePos x="0" y="0"/>
            <wp:positionH relativeFrom="margin">
              <wp:posOffset>2705735</wp:posOffset>
            </wp:positionH>
            <wp:positionV relativeFrom="paragraph">
              <wp:posOffset>95885</wp:posOffset>
            </wp:positionV>
            <wp:extent cx="3041650" cy="2362200"/>
            <wp:effectExtent l="0" t="0" r="6350" b="0"/>
            <wp:wrapTight wrapText="bothSides">
              <wp:wrapPolygon edited="0">
                <wp:start x="0" y="0"/>
                <wp:lineTo x="0" y="21426"/>
                <wp:lineTo x="21510" y="21426"/>
                <wp:lineTo x="215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t="20312" r="24338" b="12641"/>
                    <a:stretch/>
                  </pic:blipFill>
                  <pic:spPr bwMode="auto">
                    <a:xfrm>
                      <a:off x="0" y="0"/>
                      <a:ext cx="304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608EAE99" w:rsidR="00E433FB" w:rsidRDefault="00E433FB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CCD134C" w14:textId="77777777" w:rsidR="000E44E5" w:rsidRPr="00E433FB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754213C8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5129B9">
        <w:rPr>
          <w:rFonts w:ascii="Gill Sans MT" w:eastAsia="Calibri" w:hAnsi="Gill Sans MT" w:cs="Times New Roman"/>
          <w:sz w:val="24"/>
          <w:szCs w:val="24"/>
        </w:rPr>
        <w:t>7</w:t>
      </w:r>
      <w:r w:rsidR="00C7685B">
        <w:rPr>
          <w:rFonts w:ascii="Gill Sans MT" w:eastAsia="Calibri" w:hAnsi="Gill Sans MT" w:cs="Times New Roman"/>
          <w:sz w:val="24"/>
          <w:szCs w:val="24"/>
        </w:rPr>
        <w:t>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40AE514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277CA3">
        <w:rPr>
          <w:rFonts w:ascii="Gill Sans MT" w:eastAsia="Calibri" w:hAnsi="Gill Sans MT" w:cs="Times New Roman"/>
          <w:sz w:val="24"/>
          <w:szCs w:val="24"/>
        </w:rPr>
        <w:t>3,3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7B35534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5129B9">
        <w:rPr>
          <w:rFonts w:ascii="Gill Sans MT" w:eastAsia="Calibri" w:hAnsi="Gill Sans MT" w:cs="Times New Roman"/>
          <w:sz w:val="24"/>
          <w:szCs w:val="24"/>
        </w:rPr>
        <w:t>40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69E3726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>
        <w:rPr>
          <w:rFonts w:ascii="Gill Sans MT" w:eastAsia="Calibri" w:hAnsi="Gill Sans MT" w:cs="Times New Roman"/>
          <w:sz w:val="24"/>
          <w:szCs w:val="24"/>
        </w:rPr>
        <w:t>odwójny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>
        <w:rPr>
          <w:rFonts w:ascii="Gill Sans MT" w:eastAsia="Calibri" w:hAnsi="Gill Sans MT" w:cs="Times New Roman"/>
          <w:sz w:val="24"/>
          <w:szCs w:val="24"/>
        </w:rPr>
        <w:t>ślizg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r</w:t>
      </w:r>
      <w:r w:rsidR="00277CA3">
        <w:rPr>
          <w:rFonts w:ascii="Gill Sans MT" w:eastAsia="Calibri" w:hAnsi="Gill Sans MT" w:cs="Times New Roman"/>
          <w:sz w:val="24"/>
          <w:szCs w:val="24"/>
        </w:rPr>
        <w:t>ynnowy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wykonan</w:t>
      </w:r>
      <w:r w:rsidR="00277CA3">
        <w:rPr>
          <w:rFonts w:ascii="Gill Sans MT" w:eastAsia="Calibri" w:hAnsi="Gill Sans MT" w:cs="Times New Roman"/>
          <w:sz w:val="24"/>
          <w:szCs w:val="24"/>
        </w:rPr>
        <w:t>y</w:t>
      </w:r>
      <w:r w:rsidR="00FF6C93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FF6C93" w:rsidRPr="002D4158">
        <w:rPr>
          <w:rFonts w:ascii="Gill Sans MT" w:eastAsia="Calibri" w:hAnsi="Gill Sans MT" w:cs="Times New Roman"/>
          <w:sz w:val="24"/>
          <w:szCs w:val="24"/>
        </w:rPr>
        <w:t>w całości ze stali kwasoodpornej w gatunku 0H18N9</w:t>
      </w:r>
      <w:r w:rsidRPr="00E433FB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>lementy konstrukcyjne dodatku wykonane są z rury kwadratowej o przekroju 100x100 mm, które są zabezpieczone przed korozją poprzez cynkowanie ogniowe. Fundamenty wykonane są jako stopy żelbetowe posadowione na głębokości 1m. Przejście łączące ślizg z piramidą wykonane</w:t>
      </w:r>
      <w:r w:rsidR="00FF6C93">
        <w:rPr>
          <w:rFonts w:ascii="Gill Sans MT" w:eastAsia="Calibri" w:hAnsi="Gill Sans MT" w:cs="Times New Roman"/>
        </w:rPr>
        <w:t xml:space="preserve"> jest</w:t>
      </w:r>
      <w:r w:rsidRPr="00E433FB">
        <w:rPr>
          <w:rFonts w:ascii="Gill Sans MT" w:eastAsia="Calibri" w:hAnsi="Gill Sans MT" w:cs="Times New Roman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94535FE" w14:textId="6582BF0C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411F46" wp14:editId="6A1A8552">
            <wp:simplePos x="0" y="0"/>
            <wp:positionH relativeFrom="column">
              <wp:posOffset>3728720</wp:posOffset>
            </wp:positionH>
            <wp:positionV relativeFrom="paragraph">
              <wp:posOffset>2540</wp:posOffset>
            </wp:positionV>
            <wp:extent cx="24288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15" y="21509"/>
                <wp:lineTo x="215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0" t="13854" r="23165" b="9774"/>
                    <a:stretch/>
                  </pic:blipFill>
                  <pic:spPr bwMode="auto">
                    <a:xfrm>
                      <a:off x="0" y="0"/>
                      <a:ext cx="2428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E9225" w14:textId="28A389A5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03AA7C5C" w14:textId="0D007485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5A3C7E19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 w:rsidR="00FF6C93">
        <w:rPr>
          <w:rFonts w:ascii="Gill Sans MT" w:eastAsia="Calibri" w:hAnsi="Gill Sans MT" w:cs="Times New Roman"/>
        </w:rPr>
        <w:t>ŚLIZG PODWÓJNY</w:t>
      </w:r>
      <w:r w:rsidRPr="00A01F10">
        <w:rPr>
          <w:rFonts w:ascii="Gill Sans MT" w:eastAsia="Calibri" w:hAnsi="Gill Sans MT" w:cs="Times New Roman"/>
        </w:rPr>
        <w:t xml:space="preserve"> można dodatkowo wzbogacić grafiką z linii</w:t>
      </w:r>
      <w:r>
        <w:rPr>
          <w:rFonts w:ascii="Gill Sans MT" w:eastAsia="Calibri" w:hAnsi="Gill Sans MT" w:cs="Times New Roman"/>
        </w:rPr>
        <w:t xml:space="preserve">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7F6BFF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 w:rsidR="00FF6C93">
        <w:rPr>
          <w:rFonts w:ascii="Gill Sans MT" w:eastAsia="Calibri" w:hAnsi="Gill Sans MT" w:cs="Times New Roman"/>
        </w:rPr>
        <w:t xml:space="preserve"> 4,7m x 2,2m.</w:t>
      </w:r>
    </w:p>
    <w:p w14:paraId="56B2B5F1" w14:textId="2BCCB5E6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7B81B7FB" w14:textId="538BC58D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086B91A4" w14:textId="2FB2CA44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E05BA6C" w14:textId="758F9763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0AF97FE" w14:textId="0B66BBD3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71659D09" w14:textId="77777777" w:rsidR="00A01F10" w:rsidRPr="00594596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0750B8BB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ECB971B" w14:textId="7D673476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B548C19" w14:textId="77777777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8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9CD31" w14:textId="77777777" w:rsidR="002858EB" w:rsidRDefault="002858EB" w:rsidP="000D2D93">
      <w:pPr>
        <w:spacing w:after="0" w:line="240" w:lineRule="auto"/>
      </w:pPr>
      <w:r>
        <w:separator/>
      </w:r>
    </w:p>
  </w:endnote>
  <w:endnote w:type="continuationSeparator" w:id="0">
    <w:p w14:paraId="7A5F8FCD" w14:textId="77777777" w:rsidR="002858EB" w:rsidRDefault="002858EB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4B38E" w14:textId="77777777" w:rsidR="002858EB" w:rsidRDefault="002858EB" w:rsidP="000D2D93">
      <w:pPr>
        <w:spacing w:after="0" w:line="240" w:lineRule="auto"/>
      </w:pPr>
      <w:r>
        <w:separator/>
      </w:r>
    </w:p>
  </w:footnote>
  <w:footnote w:type="continuationSeparator" w:id="0">
    <w:p w14:paraId="3EADB8C5" w14:textId="77777777" w:rsidR="002858EB" w:rsidRDefault="002858EB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E44E5"/>
    <w:rsid w:val="0017650B"/>
    <w:rsid w:val="00277CA3"/>
    <w:rsid w:val="002858EB"/>
    <w:rsid w:val="002D4158"/>
    <w:rsid w:val="002F0B37"/>
    <w:rsid w:val="00344A29"/>
    <w:rsid w:val="003776FF"/>
    <w:rsid w:val="004200E8"/>
    <w:rsid w:val="005129B9"/>
    <w:rsid w:val="00522D8E"/>
    <w:rsid w:val="00594596"/>
    <w:rsid w:val="005C6730"/>
    <w:rsid w:val="00671AAE"/>
    <w:rsid w:val="006E4730"/>
    <w:rsid w:val="00773DF8"/>
    <w:rsid w:val="00790FB8"/>
    <w:rsid w:val="007A191C"/>
    <w:rsid w:val="007B1B4D"/>
    <w:rsid w:val="007F6BFF"/>
    <w:rsid w:val="009777A8"/>
    <w:rsid w:val="00995753"/>
    <w:rsid w:val="00A01F10"/>
    <w:rsid w:val="00B16415"/>
    <w:rsid w:val="00BE19AA"/>
    <w:rsid w:val="00C60253"/>
    <w:rsid w:val="00C7685B"/>
    <w:rsid w:val="00C96F18"/>
    <w:rsid w:val="00CF04E7"/>
    <w:rsid w:val="00D7709F"/>
    <w:rsid w:val="00E433FB"/>
    <w:rsid w:val="00E9540D"/>
    <w:rsid w:val="00EE3A7E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2020-05-14T09:42:00Z</dcterms:created>
  <dcterms:modified xsi:type="dcterms:W3CDTF">2020-05-14T09:42:00Z</dcterms:modified>
</cp:coreProperties>
</file>