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E411EA" w14:textId="77777777" w:rsidR="007B4970" w:rsidRDefault="007B4970" w:rsidP="00872466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</w:p>
    <w:p w14:paraId="7BD425BF" w14:textId="75393CF2" w:rsidR="00872466" w:rsidRPr="00872466" w:rsidRDefault="00872466" w:rsidP="00872466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872466">
        <w:rPr>
          <w:rFonts w:ascii="Gill Sans MT" w:eastAsia="Calibri" w:hAnsi="Gill Sans MT" w:cs="Times New Roman"/>
          <w:b/>
          <w:sz w:val="28"/>
          <w:szCs w:val="28"/>
        </w:rPr>
        <w:t>KONFIGURACJA ZŁOŻONA 23</w:t>
      </w:r>
    </w:p>
    <w:p w14:paraId="14B914CA" w14:textId="77777777" w:rsidR="00872466" w:rsidRPr="00872466" w:rsidRDefault="00872466" w:rsidP="00872466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872466">
        <w:rPr>
          <w:rFonts w:ascii="Gill Sans MT" w:eastAsia="Calibri" w:hAnsi="Gill Sans MT" w:cs="Times New Roman"/>
          <w:b/>
          <w:sz w:val="28"/>
          <w:szCs w:val="28"/>
        </w:rPr>
        <w:t>Nr kat. 1123</w:t>
      </w:r>
    </w:p>
    <w:p w14:paraId="1B5F3B5D" w14:textId="77777777" w:rsidR="00872466" w:rsidRPr="00872466" w:rsidRDefault="00872466" w:rsidP="00872466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3A2D7BCC" w14:textId="772EB330" w:rsidR="00872466" w:rsidRDefault="00872466" w:rsidP="0087246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59D3917" w14:textId="77777777" w:rsidR="00E7393B" w:rsidRPr="00872466" w:rsidRDefault="00E7393B" w:rsidP="0087246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7DF307D7" w14:textId="77777777" w:rsidR="00872466" w:rsidRPr="00872466" w:rsidRDefault="00872466" w:rsidP="00872466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872466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</w:p>
    <w:p w14:paraId="6F80AEED" w14:textId="396FE7CE" w:rsidR="00872466" w:rsidRPr="00872466" w:rsidRDefault="00872466" w:rsidP="0087246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>Długość: 35</w:t>
      </w:r>
      <w:r>
        <w:rPr>
          <w:rFonts w:ascii="Gill Sans MT" w:eastAsia="Calibri" w:hAnsi="Gill Sans MT" w:cs="Times New Roman"/>
          <w:sz w:val="24"/>
          <w:szCs w:val="24"/>
        </w:rPr>
        <w:t>,1</w:t>
      </w:r>
      <w:r w:rsidRPr="00872466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36C3A2A0" w14:textId="558391B4" w:rsidR="00872466" w:rsidRPr="00872466" w:rsidRDefault="00872466" w:rsidP="0087246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>Szerokość: 2</w:t>
      </w:r>
      <w:r>
        <w:rPr>
          <w:rFonts w:ascii="Gill Sans MT" w:eastAsia="Calibri" w:hAnsi="Gill Sans MT" w:cs="Times New Roman"/>
          <w:sz w:val="24"/>
          <w:szCs w:val="24"/>
        </w:rPr>
        <w:t>4,0</w:t>
      </w:r>
      <w:r w:rsidRPr="00872466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A429697" w14:textId="55F73797" w:rsidR="00872466" w:rsidRPr="00872466" w:rsidRDefault="00872466" w:rsidP="0087246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>Wysokość: 7</w:t>
      </w:r>
      <w:r>
        <w:rPr>
          <w:rFonts w:ascii="Gill Sans MT" w:eastAsia="Calibri" w:hAnsi="Gill Sans MT" w:cs="Times New Roman"/>
          <w:sz w:val="24"/>
          <w:szCs w:val="24"/>
        </w:rPr>
        <w:t>,0</w:t>
      </w:r>
      <w:r w:rsidRPr="00872466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3797D6C1" w14:textId="37ABC980" w:rsidR="00872466" w:rsidRPr="00872466" w:rsidRDefault="00872466" w:rsidP="0087246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>Przestrzeń minimalna: 39,7m x 28,3m</w:t>
      </w:r>
    </w:p>
    <w:p w14:paraId="571670EB" w14:textId="02CBAE19" w:rsidR="00872466" w:rsidRPr="00872466" w:rsidRDefault="00872466" w:rsidP="0087246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12F6DA2A" w14:textId="54C98B30" w:rsidR="00872466" w:rsidRPr="00872466" w:rsidRDefault="00872466" w:rsidP="0087246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18151505" wp14:editId="74AF0FBA">
            <wp:simplePos x="0" y="0"/>
            <wp:positionH relativeFrom="column">
              <wp:posOffset>-783590</wp:posOffset>
            </wp:positionH>
            <wp:positionV relativeFrom="paragraph">
              <wp:posOffset>144780</wp:posOffset>
            </wp:positionV>
            <wp:extent cx="7443470" cy="3684270"/>
            <wp:effectExtent l="0" t="0" r="508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2" b="12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7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2466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231C3B3A" w14:textId="52710494" w:rsidR="00872466" w:rsidRPr="00872466" w:rsidRDefault="00872466" w:rsidP="0087246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>Głębokość posadowienia: 1,0 m</w:t>
      </w:r>
    </w:p>
    <w:p w14:paraId="30D15328" w14:textId="77777777" w:rsidR="00872466" w:rsidRDefault="00872466" w:rsidP="00872466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095F88C8" w14:textId="4006A5BD" w:rsidR="00872466" w:rsidRDefault="00872466" w:rsidP="00872466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2A8CCDA3" w14:textId="616469C7" w:rsidR="00872466" w:rsidRDefault="00872466" w:rsidP="00872466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4D1E20DF" w14:textId="0097F8CB" w:rsidR="00872466" w:rsidRDefault="00872466" w:rsidP="00872466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056C3913" w14:textId="20375CAD" w:rsidR="00872466" w:rsidRDefault="00872466" w:rsidP="00872466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6EDEA92A" w14:textId="7082F5E3" w:rsidR="00872466" w:rsidRDefault="00872466" w:rsidP="00872466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535F01AF" w14:textId="34BAAB4A" w:rsidR="00872466" w:rsidRDefault="00872466" w:rsidP="00872466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1F7ACCE7" w14:textId="0AFF99A8" w:rsidR="00872466" w:rsidRDefault="00872466" w:rsidP="00872466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191E61EA" w14:textId="22F1C2E3" w:rsidR="00872466" w:rsidRDefault="00872466" w:rsidP="00872466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176D8AB5" w14:textId="56A4F6BE" w:rsidR="00872466" w:rsidRDefault="00872466" w:rsidP="00872466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1A8C3813" w14:textId="77777777" w:rsidR="00872466" w:rsidRDefault="00872466" w:rsidP="00872466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675D47DA" w14:textId="77777777" w:rsidR="00872466" w:rsidRDefault="00872466" w:rsidP="00872466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3E2216BB" w14:textId="77777777" w:rsidR="00872466" w:rsidRDefault="00872466" w:rsidP="00872466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669A9803" w14:textId="77777777" w:rsidR="00872466" w:rsidRDefault="00872466" w:rsidP="00872466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0D18DBDE" w14:textId="5B1E444E" w:rsidR="00872466" w:rsidRPr="00872466" w:rsidRDefault="00872466" w:rsidP="00872466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0098ECA6" w14:textId="77777777" w:rsidR="00872466" w:rsidRDefault="00872466" w:rsidP="0087246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7AA0837A" w14:textId="77777777" w:rsidR="00872466" w:rsidRDefault="00872466" w:rsidP="0087246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1FCAACDF" w14:textId="77777777" w:rsidR="00872466" w:rsidRDefault="00872466" w:rsidP="0087246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0DB7852E" w14:textId="7AE0DEA7" w:rsidR="00872466" w:rsidRPr="00872466" w:rsidRDefault="00872466" w:rsidP="0087246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872466">
        <w:rPr>
          <w:rFonts w:ascii="Gill Sans MT" w:eastAsia="Calibri" w:hAnsi="Gill Sans MT" w:cs="Times New Roman"/>
          <w:b/>
          <w:color w:val="000000"/>
          <w:sz w:val="24"/>
          <w:szCs w:val="24"/>
        </w:rPr>
        <w:t>Konfiguracja składa się z następujących urządzeń:</w:t>
      </w:r>
    </w:p>
    <w:p w14:paraId="547CEBA9" w14:textId="3D068FBB" w:rsidR="00872466" w:rsidRPr="00872466" w:rsidRDefault="004456B2" w:rsidP="00872466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STADION</w:t>
      </w:r>
      <w:r w:rsidR="00872466" w:rsidRPr="00872466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4</w:t>
      </w:r>
      <w:r w:rsidR="00872466">
        <w:rPr>
          <w:rFonts w:ascii="Gill Sans MT" w:eastAsia="Calibri" w:hAnsi="Gill Sans MT" w:cs="Times New Roman"/>
          <w:bCs/>
          <w:color w:val="000000"/>
          <w:sz w:val="24"/>
          <w:szCs w:val="24"/>
        </w:rPr>
        <w:t>26</w:t>
      </w:r>
      <w:r w:rsidR="00872466" w:rsidRPr="00872466">
        <w:rPr>
          <w:rFonts w:ascii="Gill Sans MT" w:eastAsia="Calibri" w:hAnsi="Gill Sans MT" w:cs="Times New Roman"/>
          <w:bCs/>
          <w:color w:val="000000"/>
          <w:sz w:val="24"/>
          <w:szCs w:val="24"/>
        </w:rPr>
        <w:t>,</w:t>
      </w:r>
    </w:p>
    <w:p w14:paraId="576983D7" w14:textId="66A17958" w:rsidR="00872466" w:rsidRPr="00872466" w:rsidRDefault="00872466" w:rsidP="00872466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872466">
        <w:rPr>
          <w:rFonts w:ascii="Gill Sans MT" w:eastAsia="Calibri" w:hAnsi="Gill Sans MT" w:cs="Times New Roman"/>
          <w:bCs/>
          <w:color w:val="000000"/>
          <w:sz w:val="24"/>
          <w:szCs w:val="24"/>
        </w:rPr>
        <w:t>Dodatek RAKIETA nr kat. 4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26</w:t>
      </w:r>
      <w:r w:rsidRPr="00872466">
        <w:rPr>
          <w:rFonts w:ascii="Gill Sans MT" w:eastAsia="Calibri" w:hAnsi="Gill Sans MT" w:cs="Times New Roman"/>
          <w:bCs/>
          <w:color w:val="000000"/>
          <w:sz w:val="24"/>
          <w:szCs w:val="24"/>
        </w:rPr>
        <w:t>l,</w:t>
      </w:r>
    </w:p>
    <w:p w14:paraId="05F3B9F5" w14:textId="53D92D06" w:rsidR="00872466" w:rsidRPr="00872466" w:rsidRDefault="00872466" w:rsidP="00872466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872466">
        <w:rPr>
          <w:rFonts w:ascii="Gill Sans MT" w:eastAsia="Calibri" w:hAnsi="Gill Sans MT" w:cs="Times New Roman"/>
          <w:bCs/>
          <w:color w:val="000000"/>
          <w:sz w:val="24"/>
          <w:szCs w:val="24"/>
        </w:rPr>
        <w:t>Dodatek ŁOŚ nr kat. 4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26</w:t>
      </w:r>
      <w:r w:rsidRPr="00872466">
        <w:rPr>
          <w:rFonts w:ascii="Gill Sans MT" w:eastAsia="Calibri" w:hAnsi="Gill Sans MT" w:cs="Times New Roman"/>
          <w:bCs/>
          <w:color w:val="000000"/>
          <w:sz w:val="24"/>
          <w:szCs w:val="24"/>
        </w:rPr>
        <w:t>o,</w:t>
      </w:r>
    </w:p>
    <w:p w14:paraId="7231A03A" w14:textId="5FED050F" w:rsidR="00872466" w:rsidRPr="00872466" w:rsidRDefault="00872466" w:rsidP="00872466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872466">
        <w:rPr>
          <w:rFonts w:ascii="Gill Sans MT" w:eastAsia="Calibri" w:hAnsi="Gill Sans MT" w:cs="Times New Roman"/>
          <w:bCs/>
          <w:color w:val="000000"/>
          <w:sz w:val="24"/>
          <w:szCs w:val="24"/>
        </w:rPr>
        <w:t>Przejście GIBON nr kat. 4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26</w:t>
      </w:r>
      <w:r w:rsidRPr="00872466">
        <w:rPr>
          <w:rFonts w:ascii="Gill Sans MT" w:eastAsia="Calibri" w:hAnsi="Gill Sans MT" w:cs="Times New Roman"/>
          <w:bCs/>
          <w:color w:val="000000"/>
          <w:sz w:val="24"/>
          <w:szCs w:val="24"/>
        </w:rPr>
        <w:t>-ŻGŻ-204,</w:t>
      </w:r>
    </w:p>
    <w:p w14:paraId="74DCC20F" w14:textId="77777777" w:rsidR="00872466" w:rsidRPr="00872466" w:rsidRDefault="00872466" w:rsidP="00872466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proofErr w:type="spellStart"/>
      <w:r w:rsidRPr="00872466">
        <w:rPr>
          <w:rFonts w:ascii="Gill Sans MT" w:eastAsia="Calibri" w:hAnsi="Gill Sans MT" w:cs="Times New Roman"/>
          <w:bCs/>
          <w:color w:val="000000"/>
          <w:sz w:val="24"/>
          <w:szCs w:val="24"/>
        </w:rPr>
        <w:t>Titan</w:t>
      </w:r>
      <w:proofErr w:type="spellEnd"/>
      <w:r w:rsidRPr="00872466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204,</w:t>
      </w:r>
    </w:p>
    <w:p w14:paraId="540DB65B" w14:textId="625FBBF0" w:rsidR="00872466" w:rsidRPr="00872466" w:rsidRDefault="00872466" w:rsidP="00872466">
      <w:pPr>
        <w:pStyle w:val="Akapitzlist"/>
        <w:numPr>
          <w:ilvl w:val="0"/>
          <w:numId w:val="1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872466">
        <w:rPr>
          <w:rFonts w:ascii="Gill Sans MT" w:eastAsia="Calibri" w:hAnsi="Gill Sans MT" w:cs="Times New Roman"/>
          <w:bCs/>
          <w:color w:val="000000"/>
          <w:sz w:val="24"/>
          <w:szCs w:val="24"/>
        </w:rPr>
        <w:t>Dodatek LINKI nr kat. 204e,</w:t>
      </w:r>
    </w:p>
    <w:p w14:paraId="2D19931B" w14:textId="77777777" w:rsidR="00872466" w:rsidRPr="00872466" w:rsidRDefault="00872466" w:rsidP="00872466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872466">
        <w:rPr>
          <w:rFonts w:ascii="Gill Sans MT" w:eastAsia="Calibri" w:hAnsi="Gill Sans MT" w:cs="Times New Roman"/>
          <w:bCs/>
          <w:color w:val="000000"/>
          <w:sz w:val="24"/>
          <w:szCs w:val="24"/>
        </w:rPr>
        <w:t>Dodatek SZYB nr kat. 204f,</w:t>
      </w:r>
    </w:p>
    <w:p w14:paraId="492D48AD" w14:textId="77777777" w:rsidR="00872466" w:rsidRPr="00872466" w:rsidRDefault="00872466" w:rsidP="00872466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872466">
        <w:rPr>
          <w:rFonts w:ascii="Gill Sans MT" w:eastAsia="Calibri" w:hAnsi="Gill Sans MT" w:cs="Times New Roman"/>
          <w:bCs/>
          <w:color w:val="000000"/>
          <w:sz w:val="24"/>
          <w:szCs w:val="24"/>
        </w:rPr>
        <w:t>Dodatek DRABINKI nr kat. 204g,</w:t>
      </w:r>
    </w:p>
    <w:p w14:paraId="6949F4D4" w14:textId="77777777" w:rsidR="00872466" w:rsidRPr="00872466" w:rsidRDefault="00872466" w:rsidP="00872466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872466">
        <w:rPr>
          <w:rFonts w:ascii="Gill Sans MT" w:eastAsia="Calibri" w:hAnsi="Gill Sans MT" w:cs="Times New Roman"/>
          <w:bCs/>
          <w:color w:val="000000"/>
          <w:sz w:val="24"/>
          <w:szCs w:val="24"/>
        </w:rPr>
        <w:t>Dodatek PROCA nr kat. 204n,</w:t>
      </w:r>
    </w:p>
    <w:p w14:paraId="3A5DF927" w14:textId="283FEC79" w:rsidR="00872466" w:rsidRPr="00872466" w:rsidRDefault="00872466" w:rsidP="00872466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872466">
        <w:rPr>
          <w:rFonts w:ascii="Gill Sans MT" w:eastAsia="Calibri" w:hAnsi="Gill Sans MT" w:cs="Times New Roman"/>
          <w:bCs/>
          <w:color w:val="000000"/>
          <w:sz w:val="24"/>
          <w:szCs w:val="24"/>
        </w:rPr>
        <w:t>Dodatek ZJEŻDŻALNIA RUROWA nr kat. 204i</w:t>
      </w:r>
      <w:r w:rsidR="004456B2">
        <w:rPr>
          <w:rFonts w:ascii="Gill Sans MT" w:eastAsia="Calibri" w:hAnsi="Gill Sans MT" w:cs="Times New Roman"/>
          <w:bCs/>
          <w:color w:val="000000"/>
          <w:sz w:val="24"/>
          <w:szCs w:val="24"/>
        </w:rPr>
        <w:t>.</w:t>
      </w:r>
    </w:p>
    <w:p w14:paraId="6DF6D018" w14:textId="77777777" w:rsidR="00872466" w:rsidRPr="00872466" w:rsidRDefault="00872466" w:rsidP="00872466">
      <w:pPr>
        <w:tabs>
          <w:tab w:val="left" w:pos="709"/>
        </w:tabs>
        <w:spacing w:after="0" w:line="240" w:lineRule="auto"/>
        <w:ind w:left="567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74C4C27D" w14:textId="3B288A94" w:rsidR="00E7393B" w:rsidRPr="00E7393B" w:rsidRDefault="00E7393B" w:rsidP="00E7393B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E7393B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Standard wykończenia:</w:t>
      </w:r>
    </w:p>
    <w:p w14:paraId="3B662727" w14:textId="69DC4FAA" w:rsidR="00E7393B" w:rsidRPr="00E7393B" w:rsidRDefault="00E7393B" w:rsidP="00E7393B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E7393B">
        <w:rPr>
          <w:rFonts w:ascii="Gill Sans MT" w:eastAsia="Calibri" w:hAnsi="Gill Sans MT" w:cs="Times New Roman"/>
          <w:bCs/>
          <w:color w:val="000000"/>
          <w:sz w:val="24"/>
          <w:szCs w:val="24"/>
        </w:rPr>
        <w:t>Konstrukcja ocynkowana ogniowo</w:t>
      </w:r>
      <w:r w:rsidR="004456B2">
        <w:rPr>
          <w:rFonts w:ascii="Gill Sans MT" w:eastAsia="Calibri" w:hAnsi="Gill Sans MT" w:cs="Times New Roman"/>
          <w:bCs/>
          <w:color w:val="000000"/>
          <w:sz w:val="24"/>
          <w:szCs w:val="24"/>
        </w:rPr>
        <w:t>.</w:t>
      </w:r>
      <w:r w:rsidRPr="00E7393B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</w:t>
      </w:r>
    </w:p>
    <w:p w14:paraId="309A15AA" w14:textId="77777777" w:rsidR="00872466" w:rsidRPr="00872466" w:rsidRDefault="00872466" w:rsidP="00E7393B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0D80D5CA" w14:textId="5B901D8A" w:rsidR="00872466" w:rsidRDefault="00872466" w:rsidP="00872466">
      <w:pPr>
        <w:tabs>
          <w:tab w:val="left" w:pos="709"/>
        </w:tabs>
        <w:spacing w:after="0" w:line="240" w:lineRule="auto"/>
        <w:ind w:left="567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42CA27AD" w14:textId="77777777" w:rsidR="007B4970" w:rsidRPr="00872466" w:rsidRDefault="007B4970" w:rsidP="00872466">
      <w:pPr>
        <w:tabs>
          <w:tab w:val="left" w:pos="709"/>
        </w:tabs>
        <w:spacing w:after="0" w:line="240" w:lineRule="auto"/>
        <w:ind w:left="567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08F1A4A9" w14:textId="2B02F743" w:rsidR="00872466" w:rsidRDefault="00E7393B" w:rsidP="00872466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993" w:right="-6" w:hanging="993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460477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5648" behindDoc="1" locked="0" layoutInCell="1" allowOverlap="1" wp14:anchorId="3E243F42" wp14:editId="3FFF88BA">
            <wp:simplePos x="0" y="0"/>
            <wp:positionH relativeFrom="column">
              <wp:posOffset>2894138</wp:posOffset>
            </wp:positionH>
            <wp:positionV relativeFrom="paragraph">
              <wp:posOffset>10367</wp:posOffset>
            </wp:positionV>
            <wp:extent cx="3718625" cy="2721935"/>
            <wp:effectExtent l="0" t="0" r="0" b="254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2" t="10016" r="5783" b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625" cy="272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466" w:rsidRPr="00872466">
        <w:rPr>
          <w:rFonts w:ascii="Gill Sans MT" w:eastAsia="Calibri" w:hAnsi="Gill Sans MT" w:cs="Times New Roman"/>
          <w:b/>
          <w:sz w:val="24"/>
          <w:szCs w:val="24"/>
        </w:rPr>
        <w:t>URZĄDZENIE „STADION” nr kat. 4</w:t>
      </w:r>
      <w:r>
        <w:rPr>
          <w:rFonts w:ascii="Gill Sans MT" w:eastAsia="Calibri" w:hAnsi="Gill Sans MT" w:cs="Times New Roman"/>
          <w:b/>
          <w:sz w:val="24"/>
          <w:szCs w:val="24"/>
        </w:rPr>
        <w:t>26</w:t>
      </w:r>
    </w:p>
    <w:p w14:paraId="0A820877" w14:textId="58FADD27" w:rsidR="00E7393B" w:rsidRDefault="00E7393B" w:rsidP="00E7393B"/>
    <w:p w14:paraId="4721E8E5" w14:textId="77777777" w:rsidR="00E7393B" w:rsidRPr="00460477" w:rsidRDefault="00E7393B" w:rsidP="00E7393B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</w:p>
    <w:p w14:paraId="7AF07C9E" w14:textId="77777777" w:rsidR="00E7393B" w:rsidRPr="00460477" w:rsidRDefault="00E7393B" w:rsidP="00E7393B">
      <w:pPr>
        <w:spacing w:after="0" w:line="240" w:lineRule="auto"/>
        <w:rPr>
          <w:rFonts w:ascii="Gill Sans MT" w:eastAsia="Calibri" w:hAnsi="Gill Sans MT" w:cs="Times New Roman"/>
          <w:b/>
          <w:sz w:val="24"/>
          <w:szCs w:val="24"/>
        </w:rPr>
      </w:pPr>
      <w:r w:rsidRPr="00460477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</w:p>
    <w:p w14:paraId="76E9BB05" w14:textId="77777777" w:rsidR="00E7393B" w:rsidRPr="00460477" w:rsidRDefault="00E7393B" w:rsidP="00E7393B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460477">
        <w:rPr>
          <w:rFonts w:ascii="Gill Sans MT" w:eastAsia="Calibri" w:hAnsi="Gill Sans MT" w:cs="Times New Roman"/>
          <w:sz w:val="24"/>
          <w:szCs w:val="24"/>
        </w:rPr>
        <w:t>Długość: 14,3 m</w:t>
      </w:r>
    </w:p>
    <w:p w14:paraId="7FB8B84E" w14:textId="77777777" w:rsidR="00E7393B" w:rsidRPr="00460477" w:rsidRDefault="00E7393B" w:rsidP="00E7393B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460477">
        <w:rPr>
          <w:rFonts w:ascii="Gill Sans MT" w:eastAsia="Calibri" w:hAnsi="Gill Sans MT" w:cs="Times New Roman"/>
          <w:sz w:val="24"/>
          <w:szCs w:val="24"/>
        </w:rPr>
        <w:t>Szerokość: 13,7 m</w:t>
      </w:r>
    </w:p>
    <w:p w14:paraId="6C839486" w14:textId="77777777" w:rsidR="00E7393B" w:rsidRPr="00460477" w:rsidRDefault="00E7393B" w:rsidP="00E7393B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460477">
        <w:rPr>
          <w:rFonts w:ascii="Gill Sans MT" w:eastAsia="Calibri" w:hAnsi="Gill Sans MT" w:cs="Times New Roman"/>
          <w:sz w:val="24"/>
          <w:szCs w:val="24"/>
        </w:rPr>
        <w:t>Wysokość: 7,0 m</w:t>
      </w:r>
    </w:p>
    <w:p w14:paraId="0EE5D331" w14:textId="77777777" w:rsidR="00E7393B" w:rsidRPr="00460477" w:rsidRDefault="00E7393B" w:rsidP="00E7393B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460477">
        <w:rPr>
          <w:rFonts w:ascii="Gill Sans MT" w:eastAsia="Calibri" w:hAnsi="Gill Sans MT" w:cs="Times New Roman"/>
          <w:sz w:val="24"/>
          <w:szCs w:val="24"/>
        </w:rPr>
        <w:t>Przestrzeń minimalna: 17,3m x 16,6m</w:t>
      </w:r>
    </w:p>
    <w:p w14:paraId="21E3B1AE" w14:textId="77777777" w:rsidR="00E7393B" w:rsidRPr="00460477" w:rsidRDefault="00E7393B" w:rsidP="00E7393B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460477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37242080" w14:textId="77777777" w:rsidR="00E7393B" w:rsidRPr="00460477" w:rsidRDefault="00E7393B" w:rsidP="00E7393B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460477">
        <w:rPr>
          <w:rFonts w:ascii="Gill Sans MT" w:eastAsia="Calibri" w:hAnsi="Gill Sans MT" w:cs="Times New Roman"/>
          <w:sz w:val="24"/>
          <w:szCs w:val="24"/>
        </w:rPr>
        <w:t>Głębokość posadowienia: 1</w:t>
      </w:r>
      <w:r>
        <w:rPr>
          <w:rFonts w:ascii="Gill Sans MT" w:eastAsia="Calibri" w:hAnsi="Gill Sans MT" w:cs="Times New Roman"/>
          <w:sz w:val="24"/>
          <w:szCs w:val="24"/>
        </w:rPr>
        <w:t>,0</w:t>
      </w:r>
      <w:r w:rsidRPr="00460477">
        <w:rPr>
          <w:rFonts w:ascii="Gill Sans MT" w:eastAsia="Calibri" w:hAnsi="Gill Sans MT" w:cs="Times New Roman"/>
          <w:sz w:val="24"/>
          <w:szCs w:val="24"/>
        </w:rPr>
        <w:t>m</w:t>
      </w:r>
    </w:p>
    <w:p w14:paraId="7FFFA27E" w14:textId="2BD493DE" w:rsidR="00E7393B" w:rsidRDefault="00E7393B" w:rsidP="00E7393B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460477">
        <w:rPr>
          <w:rFonts w:ascii="Gill Sans MT" w:eastAsia="Calibri" w:hAnsi="Gill Sans MT" w:cs="Times New Roman"/>
          <w:sz w:val="24"/>
          <w:szCs w:val="24"/>
        </w:rPr>
        <w:t>Wysokość swobodnego upadku: 3</w:t>
      </w:r>
      <w:r>
        <w:rPr>
          <w:rFonts w:ascii="Gill Sans MT" w:eastAsia="Calibri" w:hAnsi="Gill Sans MT" w:cs="Times New Roman"/>
          <w:sz w:val="24"/>
          <w:szCs w:val="24"/>
        </w:rPr>
        <w:t>,0</w:t>
      </w:r>
      <w:r w:rsidRPr="00460477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15396CEA" w14:textId="57140880" w:rsidR="00E7393B" w:rsidRDefault="00E7393B" w:rsidP="00E7393B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</w:p>
    <w:p w14:paraId="3696F8E2" w14:textId="58D6BC88" w:rsidR="00E7393B" w:rsidRDefault="00E7393B" w:rsidP="00E7393B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</w:p>
    <w:p w14:paraId="410BA3B8" w14:textId="76949C69" w:rsidR="00E7393B" w:rsidRDefault="00E7393B" w:rsidP="00E7393B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</w:p>
    <w:p w14:paraId="474CB0B6" w14:textId="7BDACD95" w:rsidR="00E7393B" w:rsidRPr="00460477" w:rsidRDefault="00E7393B" w:rsidP="00E7393B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460477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6672" behindDoc="1" locked="0" layoutInCell="1" allowOverlap="1" wp14:anchorId="61471A28" wp14:editId="7C16A282">
            <wp:simplePos x="0" y="0"/>
            <wp:positionH relativeFrom="margin">
              <wp:posOffset>237254</wp:posOffset>
            </wp:positionH>
            <wp:positionV relativeFrom="paragraph">
              <wp:posOffset>176457</wp:posOffset>
            </wp:positionV>
            <wp:extent cx="2844488" cy="2125790"/>
            <wp:effectExtent l="0" t="0" r="0" b="8255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37" cy="213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477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7696" behindDoc="1" locked="0" layoutInCell="1" allowOverlap="1" wp14:anchorId="02E0867D" wp14:editId="45F2A454">
            <wp:simplePos x="0" y="0"/>
            <wp:positionH relativeFrom="column">
              <wp:posOffset>3267533</wp:posOffset>
            </wp:positionH>
            <wp:positionV relativeFrom="paragraph">
              <wp:posOffset>16968</wp:posOffset>
            </wp:positionV>
            <wp:extent cx="3081872" cy="2307265"/>
            <wp:effectExtent l="0" t="0" r="4445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09" cy="231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40D7B" w14:textId="77777777" w:rsidR="00E7393B" w:rsidRPr="00460477" w:rsidRDefault="00E7393B" w:rsidP="00E7393B">
      <w:pPr>
        <w:spacing w:after="0" w:line="240" w:lineRule="auto"/>
        <w:ind w:left="-284"/>
        <w:rPr>
          <w:rFonts w:ascii="Gill Sans MT" w:eastAsia="Calibri" w:hAnsi="Gill Sans MT" w:cs="Times New Roman"/>
          <w:sz w:val="24"/>
          <w:szCs w:val="24"/>
        </w:rPr>
      </w:pPr>
    </w:p>
    <w:p w14:paraId="56261FF1" w14:textId="77777777" w:rsidR="00E7393B" w:rsidRPr="00460477" w:rsidRDefault="00E7393B" w:rsidP="00E7393B">
      <w:pPr>
        <w:spacing w:after="0" w:line="240" w:lineRule="auto"/>
        <w:ind w:left="-284"/>
        <w:rPr>
          <w:rFonts w:ascii="Gill Sans MT" w:eastAsia="Calibri" w:hAnsi="Gill Sans MT" w:cs="Times New Roman"/>
          <w:sz w:val="24"/>
          <w:szCs w:val="24"/>
        </w:rPr>
      </w:pPr>
    </w:p>
    <w:p w14:paraId="0FA44ED9" w14:textId="77777777" w:rsidR="00E7393B" w:rsidRPr="00460477" w:rsidRDefault="00E7393B" w:rsidP="00E7393B">
      <w:pPr>
        <w:spacing w:after="0" w:line="240" w:lineRule="auto"/>
        <w:ind w:left="-284"/>
        <w:rPr>
          <w:rFonts w:ascii="Gill Sans MT" w:eastAsia="Calibri" w:hAnsi="Gill Sans MT" w:cs="Times New Roman"/>
          <w:sz w:val="24"/>
          <w:szCs w:val="24"/>
        </w:rPr>
      </w:pPr>
    </w:p>
    <w:p w14:paraId="2D719CB2" w14:textId="77777777" w:rsidR="00E7393B" w:rsidRPr="00460477" w:rsidRDefault="00E7393B" w:rsidP="00E7393B">
      <w:pPr>
        <w:spacing w:after="0" w:line="240" w:lineRule="auto"/>
        <w:ind w:left="-284"/>
        <w:rPr>
          <w:rFonts w:ascii="Gill Sans MT" w:eastAsia="Calibri" w:hAnsi="Gill Sans MT" w:cs="Times New Roman"/>
          <w:sz w:val="24"/>
          <w:szCs w:val="24"/>
        </w:rPr>
      </w:pPr>
    </w:p>
    <w:p w14:paraId="7A95258A" w14:textId="77777777" w:rsidR="00E7393B" w:rsidRPr="00460477" w:rsidRDefault="00E7393B" w:rsidP="00E7393B">
      <w:pPr>
        <w:spacing w:after="0" w:line="240" w:lineRule="auto"/>
        <w:ind w:left="-284"/>
        <w:rPr>
          <w:rFonts w:ascii="Gill Sans MT" w:eastAsia="Calibri" w:hAnsi="Gill Sans MT" w:cs="Times New Roman"/>
          <w:sz w:val="24"/>
          <w:szCs w:val="24"/>
        </w:rPr>
      </w:pPr>
    </w:p>
    <w:p w14:paraId="46CE06E9" w14:textId="77777777" w:rsidR="00E7393B" w:rsidRPr="00460477" w:rsidRDefault="00E7393B" w:rsidP="00E7393B">
      <w:pPr>
        <w:spacing w:after="0" w:line="240" w:lineRule="auto"/>
        <w:ind w:left="-284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68EBE226" w14:textId="77777777" w:rsidR="00E7393B" w:rsidRPr="00460477" w:rsidRDefault="00E7393B" w:rsidP="00E7393B">
      <w:pPr>
        <w:spacing w:after="0" w:line="240" w:lineRule="auto"/>
        <w:ind w:left="-284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3C4FACEA" w14:textId="77777777" w:rsidR="00E7393B" w:rsidRPr="00460477" w:rsidRDefault="00E7393B" w:rsidP="00E7393B">
      <w:pPr>
        <w:spacing w:after="0" w:line="240" w:lineRule="auto"/>
        <w:ind w:left="-284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57A95011" w14:textId="77777777" w:rsidR="00E7393B" w:rsidRPr="00460477" w:rsidRDefault="00E7393B" w:rsidP="00E7393B">
      <w:pPr>
        <w:spacing w:after="0" w:line="240" w:lineRule="auto"/>
        <w:ind w:left="-284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15718BD2" w14:textId="77777777" w:rsidR="00E7393B" w:rsidRPr="00460477" w:rsidRDefault="00E7393B" w:rsidP="00E7393B">
      <w:pPr>
        <w:spacing w:after="0" w:line="240" w:lineRule="auto"/>
        <w:ind w:left="-284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400DC37E" w14:textId="77777777" w:rsidR="00E7393B" w:rsidRDefault="00E7393B" w:rsidP="00E7393B">
      <w:pPr>
        <w:spacing w:after="0" w:line="240" w:lineRule="auto"/>
        <w:ind w:left="-284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6B118832" w14:textId="77777777" w:rsidR="00E7393B" w:rsidRPr="00460477" w:rsidRDefault="00E7393B" w:rsidP="00E7393B">
      <w:pPr>
        <w:spacing w:after="0" w:line="240" w:lineRule="auto"/>
        <w:ind w:left="-284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1AA2D4B0" w14:textId="1CB19375" w:rsidR="00E7393B" w:rsidRPr="00460477" w:rsidRDefault="00E7393B" w:rsidP="00E7393B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460477">
        <w:rPr>
          <w:rFonts w:ascii="Gill Sans MT" w:eastAsia="Calibri" w:hAnsi="Gill Sans MT" w:cs="Times New Roman"/>
          <w:b/>
          <w:sz w:val="24"/>
          <w:szCs w:val="24"/>
        </w:rPr>
        <w:t>Opis urządzenia</w:t>
      </w:r>
    </w:p>
    <w:p w14:paraId="73C6146A" w14:textId="77777777" w:rsidR="00E7393B" w:rsidRPr="00460477" w:rsidRDefault="00E7393B" w:rsidP="00E7393B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46047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Urządzenie składa się z 7- metrowego masztu posadowionego w centrum oraz sześciu wygiętych łuków stalowych posadowionych po obwodzie urządzenia.  Na konstrukcji rozciągnięta jest sieć składająca się z sześciu ścian linowych. Dodatkową atrakcją są poziome płaszczyzny linowe na wysokości 3,0 m,  3,85, 4,70m i 5,55m oraz pełniące funkcję zabawowo rekreacyjną 6 hamaków podwieszonych w dolnej części urządzenia. 3 hamaki wykonane  ze zbrojonej gumy, podwieszone na wysokości 1m o wymiarach 2m x 0,9m z dostępem z ziemi oraz 3 hamaki linowe podwieszone na wysokości 1,5 m o wymiarach 2,3m x 1,5m z dostępem z głównej sieci linowej.</w:t>
      </w:r>
    </w:p>
    <w:p w14:paraId="110A145B" w14:textId="77777777" w:rsidR="00E7393B" w:rsidRPr="00460477" w:rsidRDefault="00E7393B" w:rsidP="00E7393B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ABBA5A0" w14:textId="77777777" w:rsidR="00E7393B" w:rsidRPr="00460477" w:rsidRDefault="00E7393B" w:rsidP="00E7393B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460477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Wytyczne dotyczące materiałów i technologii wykonania urządzenia.                                                           </w:t>
      </w:r>
    </w:p>
    <w:p w14:paraId="2847B7DB" w14:textId="6060EAF1" w:rsidR="00872466" w:rsidRDefault="00E7393B" w:rsidP="00E7393B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460477">
        <w:rPr>
          <w:rFonts w:ascii="Gill Sans MT" w:eastAsia="Calibri" w:hAnsi="Gill Sans MT" w:cs="Times New Roman"/>
          <w:sz w:val="24"/>
          <w:szCs w:val="24"/>
        </w:rPr>
        <w:t xml:space="preserve">Głównym elementem konstrukcyjnym jest słup stalowy o średnicy 219,1mm oraz poboczne o średnicy 168,3 zabezpieczone przed korozją poprzez cynkowanie ogniowe. </w:t>
      </w:r>
      <w:r w:rsidRPr="00460477">
        <w:rPr>
          <w:rFonts w:ascii="Gill Sans MT" w:eastAsia="Calibri" w:hAnsi="Gill Sans MT" w:cs="Tahoma"/>
          <w:sz w:val="24"/>
          <w:szCs w:val="24"/>
        </w:rPr>
        <w:t xml:space="preserve">Fundamenty wykonane są jako stopy żelbetowe posadowione na głębokości </w:t>
      </w:r>
      <w:smartTag w:uri="urn:schemas-microsoft-com:office:smarttags" w:element="metricconverter">
        <w:smartTagPr>
          <w:attr w:name="ProductID" w:val="1 m"/>
        </w:smartTagPr>
        <w:r w:rsidRPr="00460477">
          <w:rPr>
            <w:rFonts w:ascii="Gill Sans MT" w:eastAsia="Calibri" w:hAnsi="Gill Sans MT" w:cs="Tahoma"/>
            <w:sz w:val="24"/>
            <w:szCs w:val="24"/>
          </w:rPr>
          <w:t>1 m</w:t>
        </w:r>
      </w:smartTag>
      <w:r w:rsidRPr="00460477">
        <w:rPr>
          <w:rFonts w:ascii="Gill Sans MT" w:eastAsia="Calibri" w:hAnsi="Gill Sans MT" w:cs="Tahoma"/>
          <w:sz w:val="24"/>
          <w:szCs w:val="24"/>
        </w:rPr>
        <w:t xml:space="preserve">. </w:t>
      </w:r>
      <w:r w:rsidRPr="0046047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Konstrukcję linowa zamocowana do słupów stalowych za pomocą śrub rzymskich umożliwiających korekcję naciągu. </w:t>
      </w:r>
      <w:r w:rsidRPr="00460477">
        <w:rPr>
          <w:rFonts w:ascii="Gill Sans MT" w:eastAsia="Calibri" w:hAnsi="Gill Sans MT" w:cs="Times New Roman"/>
          <w:color w:val="000000"/>
          <w:sz w:val="24"/>
          <w:szCs w:val="24"/>
        </w:rPr>
        <w:t xml:space="preserve">Sieć wykonana jest z </w:t>
      </w:r>
      <w:r w:rsidRPr="00460477">
        <w:rPr>
          <w:rFonts w:ascii="Gill Sans MT" w:eastAsia="Calibri" w:hAnsi="Gill Sans MT" w:cs="Tahoma"/>
          <w:sz w:val="24"/>
          <w:szCs w:val="24"/>
        </w:rPr>
        <w:t xml:space="preserve">liny </w:t>
      </w:r>
      <w:r w:rsidRPr="00460477">
        <w:rPr>
          <w:rFonts w:ascii="Gill Sans MT" w:eastAsia="Calibri" w:hAnsi="Gill Sans MT" w:cs="Times New Roman"/>
          <w:sz w:val="24"/>
          <w:szCs w:val="24"/>
        </w:rPr>
        <w:t>POLIAMIDOWEJ, PLECIONEJ, KLEJONEJ</w:t>
      </w:r>
      <w:r w:rsidRPr="00460477">
        <w:rPr>
          <w:rFonts w:ascii="Gill Sans MT" w:eastAsia="Calibri" w:hAnsi="Gill Sans MT" w:cs="Tahoma"/>
          <w:sz w:val="24"/>
          <w:szCs w:val="24"/>
        </w:rPr>
        <w:t xml:space="preserve"> </w:t>
      </w:r>
      <w:r w:rsidRPr="00460477">
        <w:rPr>
          <w:rFonts w:ascii="Gill Sans MT" w:eastAsia="Calibri" w:hAnsi="Gill Sans MT" w:cs="Times New Roman"/>
          <w:color w:val="000000"/>
          <w:sz w:val="24"/>
          <w:szCs w:val="24"/>
        </w:rPr>
        <w:t>wzmocnionej strunami stalowymi ocynkowanymi galwanicznie. Średnica liny wynosi 18 mm. Elementy łączące liny</w:t>
      </w:r>
      <w:r w:rsidRPr="00460477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460477">
        <w:rPr>
          <w:rFonts w:ascii="Gill Sans MT" w:eastAsia="Calibri" w:hAnsi="Gill Sans MT" w:cs="Times New Roman"/>
          <w:color w:val="000000"/>
          <w:sz w:val="24"/>
          <w:szCs w:val="24"/>
        </w:rPr>
        <w:t>ze sobą wykonane są z tworzywa sztucznego i aluminium. Elementy łączące liny ze słupem wykonane są ze stali nierdzewnej i staliwa. Staliwo zabezpieczone jest przed korozją poprzez pomalowanie farbą chlorokauczukową.</w:t>
      </w:r>
    </w:p>
    <w:p w14:paraId="01220A41" w14:textId="77777777" w:rsidR="007B4970" w:rsidRPr="00872466" w:rsidRDefault="007B4970" w:rsidP="00E7393B">
      <w:pPr>
        <w:spacing w:after="0" w:line="240" w:lineRule="auto"/>
        <w:ind w:right="-6"/>
        <w:jc w:val="both"/>
        <w:rPr>
          <w:rFonts w:ascii="Gill Sans MT" w:eastAsia="Calibri" w:hAnsi="Gill Sans MT" w:cs="Tahoma"/>
          <w:sz w:val="24"/>
          <w:szCs w:val="24"/>
        </w:rPr>
      </w:pPr>
    </w:p>
    <w:p w14:paraId="05C3D8D2" w14:textId="5350D6B9" w:rsidR="00E7393B" w:rsidRDefault="00E7393B" w:rsidP="00E7393B">
      <w:pPr>
        <w:numPr>
          <w:ilvl w:val="0"/>
          <w:numId w:val="2"/>
        </w:numPr>
        <w:spacing w:after="0" w:line="240" w:lineRule="auto"/>
        <w:ind w:left="218" w:right="-6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A46088">
        <w:rPr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00D5BC1E" wp14:editId="101EF10A">
            <wp:simplePos x="0" y="0"/>
            <wp:positionH relativeFrom="column">
              <wp:posOffset>3639672</wp:posOffset>
            </wp:positionH>
            <wp:positionV relativeFrom="paragraph">
              <wp:posOffset>-158750</wp:posOffset>
            </wp:positionV>
            <wp:extent cx="2371061" cy="211863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3" t="6845" r="8046" b="7996"/>
                    <a:stretch/>
                  </pic:blipFill>
                  <pic:spPr bwMode="auto">
                    <a:xfrm>
                      <a:off x="0" y="0"/>
                      <a:ext cx="2398434" cy="214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466" w:rsidRPr="00872466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Dodatek RAKIETA nr kat. 4</w:t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26</w:t>
      </w:r>
      <w:r w:rsidR="00872466" w:rsidRPr="00872466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l.</w:t>
      </w:r>
    </w:p>
    <w:p w14:paraId="5F4A534B" w14:textId="77777777" w:rsidR="00E7393B" w:rsidRPr="00E7393B" w:rsidRDefault="00E7393B" w:rsidP="00E7393B">
      <w:pPr>
        <w:spacing w:after="0" w:line="240" w:lineRule="auto"/>
        <w:ind w:left="218" w:right="-6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561A26B" w14:textId="77777777" w:rsidR="00E7393B" w:rsidRPr="00A46088" w:rsidRDefault="00E7393B" w:rsidP="00E7393B">
      <w:pPr>
        <w:spacing w:after="0" w:line="240" w:lineRule="auto"/>
        <w:ind w:right="-6"/>
        <w:rPr>
          <w:noProof/>
          <w:sz w:val="24"/>
          <w:szCs w:val="24"/>
        </w:rPr>
      </w:pPr>
      <w:r w:rsidRPr="00A46088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A46088">
        <w:rPr>
          <w:sz w:val="24"/>
          <w:szCs w:val="24"/>
        </w:rPr>
        <w:t xml:space="preserve"> </w:t>
      </w:r>
    </w:p>
    <w:p w14:paraId="4DA0AA34" w14:textId="77777777" w:rsidR="00E7393B" w:rsidRPr="00A46088" w:rsidRDefault="00E7393B" w:rsidP="00E7393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A46088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11,9</w:t>
      </w:r>
      <w:r w:rsidRPr="00A46088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27AE63BC" w14:textId="77777777" w:rsidR="00E7393B" w:rsidRPr="00A46088" w:rsidRDefault="00E7393B" w:rsidP="00E7393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A46088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>
        <w:rPr>
          <w:rFonts w:ascii="Gill Sans MT" w:eastAsia="Calibri" w:hAnsi="Gill Sans MT" w:cs="Times New Roman"/>
          <w:sz w:val="24"/>
          <w:szCs w:val="24"/>
        </w:rPr>
        <w:t>4,1</w:t>
      </w:r>
      <w:r w:rsidRPr="00A46088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6834EAC7" w14:textId="77777777" w:rsidR="00E7393B" w:rsidRPr="00A46088" w:rsidRDefault="00E7393B" w:rsidP="00E7393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A46088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>
        <w:rPr>
          <w:rFonts w:ascii="Gill Sans MT" w:eastAsia="Calibri" w:hAnsi="Gill Sans MT" w:cs="Times New Roman"/>
          <w:sz w:val="24"/>
          <w:szCs w:val="24"/>
        </w:rPr>
        <w:t>6,3</w:t>
      </w:r>
      <w:r w:rsidRPr="00A46088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11FB912" w14:textId="77777777" w:rsidR="00E7393B" w:rsidRPr="00A46088" w:rsidRDefault="00E7393B" w:rsidP="00E7393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A46088">
        <w:rPr>
          <w:rFonts w:ascii="Gill Sans MT" w:eastAsia="Calibri" w:hAnsi="Gill Sans MT" w:cs="Times New Roman"/>
          <w:sz w:val="24"/>
          <w:szCs w:val="24"/>
        </w:rPr>
        <w:t xml:space="preserve">Przestrzeń minimalna </w:t>
      </w:r>
      <w:r>
        <w:rPr>
          <w:rFonts w:ascii="Gill Sans MT" w:eastAsia="Calibri" w:hAnsi="Gill Sans MT" w:cs="Times New Roman"/>
          <w:sz w:val="24"/>
          <w:szCs w:val="24"/>
        </w:rPr>
        <w:t>urządzenia</w:t>
      </w:r>
      <w:r w:rsidRPr="00A46088">
        <w:rPr>
          <w:rFonts w:ascii="Gill Sans MT" w:eastAsia="Calibri" w:hAnsi="Gill Sans MT" w:cs="Times New Roman"/>
          <w:sz w:val="24"/>
          <w:szCs w:val="24"/>
        </w:rPr>
        <w:t xml:space="preserve"> + </w:t>
      </w:r>
      <w:r>
        <w:rPr>
          <w:rFonts w:ascii="Gill Sans MT" w:eastAsia="Calibri" w:hAnsi="Gill Sans MT" w:cs="Times New Roman"/>
          <w:sz w:val="24"/>
          <w:szCs w:val="24"/>
        </w:rPr>
        <w:t>49,0</w:t>
      </w:r>
      <w:r w:rsidRPr="00A46088">
        <w:rPr>
          <w:rFonts w:ascii="Gill Sans MT" w:eastAsia="Calibri" w:hAnsi="Gill Sans MT" w:cs="Times New Roman"/>
          <w:sz w:val="24"/>
          <w:szCs w:val="24"/>
        </w:rPr>
        <w:t xml:space="preserve"> m</w:t>
      </w:r>
      <w:r w:rsidRPr="00A46088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490BCD24" w14:textId="77777777" w:rsidR="00E7393B" w:rsidRPr="00A46088" w:rsidRDefault="00E7393B" w:rsidP="00E7393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A46088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64C9C39B" w14:textId="77777777" w:rsidR="00E7393B" w:rsidRPr="00A46088" w:rsidRDefault="00E7393B" w:rsidP="00E7393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A46088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A46088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2B61EFDF" w14:textId="77777777" w:rsidR="00E7393B" w:rsidRPr="00A46088" w:rsidRDefault="00E7393B" w:rsidP="00E7393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A46088">
        <w:rPr>
          <w:rFonts w:ascii="Gill Sans MT" w:eastAsia="Calibri" w:hAnsi="Gill Sans MT" w:cs="Times New Roman"/>
          <w:sz w:val="24"/>
          <w:szCs w:val="24"/>
        </w:rPr>
        <w:t>Wysokość swobodnego upadku: 2,</w:t>
      </w:r>
      <w:r>
        <w:rPr>
          <w:rFonts w:ascii="Gill Sans MT" w:eastAsia="Calibri" w:hAnsi="Gill Sans MT" w:cs="Times New Roman"/>
          <w:sz w:val="24"/>
          <w:szCs w:val="24"/>
        </w:rPr>
        <w:t>0</w:t>
      </w:r>
      <w:r w:rsidRPr="00A46088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1A3692F9" w14:textId="77777777" w:rsidR="00E7393B" w:rsidRPr="00A46088" w:rsidRDefault="00E7393B" w:rsidP="00E7393B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AB11D4B" w14:textId="77777777" w:rsidR="00E7393B" w:rsidRPr="00A46088" w:rsidRDefault="00E7393B" w:rsidP="00E7393B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A46088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37BDA0FC" w14:textId="77777777" w:rsidR="00E7393B" w:rsidRPr="00A46088" w:rsidRDefault="00E7393B" w:rsidP="00E7393B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A46088">
        <w:rPr>
          <w:rFonts w:ascii="Gill Sans MT" w:eastAsia="Calibri" w:hAnsi="Gill Sans MT" w:cs="Times New Roman"/>
          <w:sz w:val="24"/>
          <w:szCs w:val="24"/>
        </w:rPr>
        <w:t>Głównym elementem dodatku jest konstrukcja wykonana ze stali i płyty HPL, która wygląda jak rakieta kosmiczna. Rakieta wyposażona jest w dwa poziomy zabawy. Na pierwszy poziom można się dostać za pomocą wejścia, które jest wykonane jako kratownica linowa i ma kształt łuku oraz bezpośrednio z piramidy. Przemieszczanie pomiędzy pierwszym a drugim poziomem zabawy zapewnia linowe przejście boczne. Najwyższy poziom jest wyposażona w zjeżdżalnię rurową wykonaną z polietylenu. Początek części startowej znajduje się na wysokości 3,6 m powyżej poziomu terenu. Elementy konstrukcyjne dodatku wykonane są z rury kwadratowej o przekroju 100x100 mm, które są zabezpieczone przed korozją poprzez cynkowanie ogniowe. Zastosowane płyty HPL są grubości 1</w:t>
      </w:r>
      <w:r>
        <w:rPr>
          <w:rFonts w:ascii="Gill Sans MT" w:eastAsia="Calibri" w:hAnsi="Gill Sans MT" w:cs="Times New Roman"/>
          <w:sz w:val="24"/>
          <w:szCs w:val="24"/>
        </w:rPr>
        <w:t>2</w:t>
      </w:r>
      <w:r w:rsidRPr="00A46088">
        <w:rPr>
          <w:rFonts w:ascii="Gill Sans MT" w:eastAsia="Calibri" w:hAnsi="Gill Sans MT" w:cs="Times New Roman"/>
          <w:sz w:val="24"/>
          <w:szCs w:val="24"/>
        </w:rPr>
        <w:t xml:space="preserve"> mm. Fundamenty wykonane są jako stopy żelbetowe posadowione na głębokości 1m. Przejście łączące ślizg z piramidą ma kształt litery U i jest wykonane z liny poliamidowej, plecionej, klejonej wzmocnionej strunami stalowymi ocynkowanymi galwanicznie. Średnica liny wynosi 18 mm. Elementy łączące liny ze sobą wykonane są z tworzywa sztucznego i aluminium. </w:t>
      </w:r>
    </w:p>
    <w:p w14:paraId="6C0B6256" w14:textId="4EF3304B" w:rsidR="00872466" w:rsidRPr="00872466" w:rsidRDefault="00E7393B" w:rsidP="00E7393B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4311F1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3C67B8F9" wp14:editId="5F71CF6F">
            <wp:simplePos x="0" y="0"/>
            <wp:positionH relativeFrom="column">
              <wp:posOffset>3426445</wp:posOffset>
            </wp:positionH>
            <wp:positionV relativeFrom="paragraph">
              <wp:posOffset>85829</wp:posOffset>
            </wp:positionV>
            <wp:extent cx="2658110" cy="2292350"/>
            <wp:effectExtent l="0" t="0" r="889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4" t="17708" r="22701" b="7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2F91E" w14:textId="259FACC9" w:rsidR="00E7393B" w:rsidRDefault="00872466" w:rsidP="00E7393B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218" w:right="-6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872466">
        <w:rPr>
          <w:rFonts w:ascii="Gill Sans MT" w:eastAsia="Calibri" w:hAnsi="Gill Sans MT" w:cs="Times New Roman"/>
          <w:b/>
          <w:color w:val="000000"/>
          <w:sz w:val="24"/>
          <w:szCs w:val="24"/>
        </w:rPr>
        <w:t>Dodatek ŁÓŚ nr kat. 4</w:t>
      </w:r>
      <w:r w:rsidR="00046CF5">
        <w:rPr>
          <w:rFonts w:ascii="Gill Sans MT" w:eastAsia="Calibri" w:hAnsi="Gill Sans MT" w:cs="Times New Roman"/>
          <w:b/>
          <w:color w:val="000000"/>
          <w:sz w:val="24"/>
          <w:szCs w:val="24"/>
        </w:rPr>
        <w:t>26</w:t>
      </w:r>
      <w:r w:rsidRPr="00872466">
        <w:rPr>
          <w:rFonts w:ascii="Gill Sans MT" w:eastAsia="Calibri" w:hAnsi="Gill Sans MT" w:cs="Times New Roman"/>
          <w:b/>
          <w:color w:val="000000"/>
          <w:sz w:val="24"/>
          <w:szCs w:val="24"/>
        </w:rPr>
        <w:t>o.</w:t>
      </w:r>
      <w:r w:rsidRPr="00872466">
        <w:rPr>
          <w:rFonts w:ascii="Gill Sans MT" w:eastAsia="Calibri" w:hAnsi="Gill Sans MT" w:cs="Times New Roman"/>
          <w:b/>
          <w:color w:val="000000"/>
          <w:sz w:val="24"/>
          <w:szCs w:val="24"/>
        </w:rPr>
        <w:tab/>
      </w:r>
    </w:p>
    <w:p w14:paraId="2D28F66A" w14:textId="77777777" w:rsidR="00E7393B" w:rsidRPr="00E7393B" w:rsidRDefault="00E7393B" w:rsidP="00E7393B">
      <w:pPr>
        <w:tabs>
          <w:tab w:val="left" w:pos="709"/>
        </w:tabs>
        <w:spacing w:after="0" w:line="240" w:lineRule="auto"/>
        <w:ind w:left="218" w:right="-6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72CBB8C1" w14:textId="77777777" w:rsidR="00E7393B" w:rsidRPr="004311F1" w:rsidRDefault="00E7393B" w:rsidP="00E7393B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4311F1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</w:p>
    <w:p w14:paraId="0C7BC18C" w14:textId="77777777" w:rsidR="00E7393B" w:rsidRPr="004311F1" w:rsidRDefault="00E7393B" w:rsidP="00E7393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11F1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6,0</w:t>
      </w:r>
      <w:r w:rsidRPr="004311F1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2BCCE09" w14:textId="77777777" w:rsidR="00E7393B" w:rsidRPr="004311F1" w:rsidRDefault="00E7393B" w:rsidP="00E7393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11F1">
        <w:rPr>
          <w:rFonts w:ascii="Gill Sans MT" w:eastAsia="Calibri" w:hAnsi="Gill Sans MT" w:cs="Times New Roman"/>
          <w:sz w:val="24"/>
          <w:szCs w:val="24"/>
        </w:rPr>
        <w:t>Szerokość: 6,0 m</w:t>
      </w:r>
    </w:p>
    <w:p w14:paraId="2038EF43" w14:textId="77777777" w:rsidR="00E7393B" w:rsidRPr="004311F1" w:rsidRDefault="00E7393B" w:rsidP="00E7393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11F1">
        <w:rPr>
          <w:rFonts w:ascii="Gill Sans MT" w:eastAsia="Calibri" w:hAnsi="Gill Sans MT" w:cs="Times New Roman"/>
          <w:sz w:val="24"/>
          <w:szCs w:val="24"/>
        </w:rPr>
        <w:t>Wysokość: 3,0 m</w:t>
      </w:r>
    </w:p>
    <w:p w14:paraId="433F9577" w14:textId="77777777" w:rsidR="00E7393B" w:rsidRPr="004311F1" w:rsidRDefault="00E7393B" w:rsidP="00E7393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11F1">
        <w:rPr>
          <w:rFonts w:ascii="Gill Sans MT" w:eastAsia="Calibri" w:hAnsi="Gill Sans MT" w:cs="Times New Roman"/>
          <w:sz w:val="24"/>
          <w:szCs w:val="24"/>
        </w:rPr>
        <w:t xml:space="preserve">Przestrzeń minimalna </w:t>
      </w:r>
      <w:r>
        <w:rPr>
          <w:rFonts w:ascii="Gill Sans MT" w:eastAsia="Calibri" w:hAnsi="Gill Sans MT" w:cs="Times New Roman"/>
          <w:sz w:val="24"/>
          <w:szCs w:val="24"/>
        </w:rPr>
        <w:t>urządzenia</w:t>
      </w:r>
      <w:r w:rsidRPr="004311F1">
        <w:rPr>
          <w:rFonts w:ascii="Gill Sans MT" w:eastAsia="Calibri" w:hAnsi="Gill Sans MT" w:cs="Times New Roman"/>
          <w:sz w:val="24"/>
          <w:szCs w:val="24"/>
        </w:rPr>
        <w:t xml:space="preserve"> + </w:t>
      </w:r>
      <w:r>
        <w:rPr>
          <w:rFonts w:ascii="Gill Sans MT" w:eastAsia="Calibri" w:hAnsi="Gill Sans MT" w:cs="Times New Roman"/>
          <w:sz w:val="24"/>
          <w:szCs w:val="24"/>
        </w:rPr>
        <w:t>36</w:t>
      </w:r>
      <w:r w:rsidRPr="004311F1">
        <w:rPr>
          <w:rFonts w:ascii="Gill Sans MT" w:eastAsia="Calibri" w:hAnsi="Gill Sans MT" w:cs="Times New Roman"/>
          <w:sz w:val="24"/>
          <w:szCs w:val="24"/>
        </w:rPr>
        <w:t>,0 m</w:t>
      </w:r>
      <w:r w:rsidRPr="004311F1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7955C294" w14:textId="77777777" w:rsidR="00E7393B" w:rsidRPr="004311F1" w:rsidRDefault="00E7393B" w:rsidP="00E7393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11F1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6A16AB7D" w14:textId="77777777" w:rsidR="00E7393B" w:rsidRPr="004311F1" w:rsidRDefault="00E7393B" w:rsidP="00E7393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11F1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4311F1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02BDC0D7" w14:textId="77777777" w:rsidR="00E7393B" w:rsidRPr="004311F1" w:rsidRDefault="00E7393B" w:rsidP="00E7393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11F1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449BB732" w14:textId="77777777" w:rsidR="00E7393B" w:rsidRPr="004311F1" w:rsidRDefault="00E7393B" w:rsidP="00E7393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24CFD0C2" w14:textId="77777777" w:rsidR="00E7393B" w:rsidRPr="004311F1" w:rsidRDefault="00E7393B" w:rsidP="00E7393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38879EB" w14:textId="77777777" w:rsidR="00E7393B" w:rsidRPr="004311F1" w:rsidRDefault="00E7393B" w:rsidP="00E7393B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4311F1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35BA053D" w14:textId="77777777" w:rsidR="00E7393B" w:rsidRPr="004311F1" w:rsidRDefault="00E7393B" w:rsidP="00E7393B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4311F1">
        <w:rPr>
          <w:rFonts w:ascii="Gill Sans MT" w:eastAsia="Calibri" w:hAnsi="Gill Sans MT" w:cs="Times New Roman"/>
          <w:sz w:val="24"/>
          <w:szCs w:val="24"/>
        </w:rPr>
        <w:t xml:space="preserve">Głównym elementem dodatku jest konstrukcja stalowa. Konstrukcja jest wykonana z rur okrągłych o średnicy 168,3 mm (słupy) oraz 60,3 mm (poprzeczka pozioma) i są zabezpieczone przed korozją poprzez cynkowanie ogniowe. Wysokość i szerokość konstrukcji wynosi po 3 m. Dodatkowy efekt wizualny osiągnięto poprzez wygięcie głównych elementów konstrukcyjnych – zastosowany promień gięcia R=2,85 m. Fundamenty wykonane są jako stopy żelbetowe posadowione na głębokości 1m. Wejście oraz przejście łączące konstrukcję stalową z piramidą jest wykonane z liny poliamidowej, plecionej, klejonej wzmocnionej strunami stalowymi ocynkowanymi galwanicznie. Średnica liny wynosi 18 mm. Elementy łączące liny ze sobą wykonane są z tworzywa sztucznego i aluminium. </w:t>
      </w:r>
    </w:p>
    <w:p w14:paraId="381DAA3F" w14:textId="541C741A" w:rsidR="00872466" w:rsidRPr="00872466" w:rsidRDefault="00872466" w:rsidP="00872466">
      <w:pPr>
        <w:spacing w:after="0" w:line="240" w:lineRule="auto"/>
        <w:ind w:left="567" w:right="-6"/>
        <w:jc w:val="both"/>
        <w:rPr>
          <w:rFonts w:ascii="Calibri" w:eastAsia="Calibri" w:hAnsi="Calibri" w:cs="Times New Roman"/>
          <w:sz w:val="24"/>
          <w:szCs w:val="24"/>
        </w:rPr>
      </w:pPr>
    </w:p>
    <w:p w14:paraId="727C85D0" w14:textId="77777777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2E267CFE" w14:textId="62AC111F" w:rsidR="00872466" w:rsidRPr="00872466" w:rsidRDefault="0092312D" w:rsidP="00872466">
      <w:pPr>
        <w:numPr>
          <w:ilvl w:val="0"/>
          <w:numId w:val="2"/>
        </w:numPr>
        <w:spacing w:after="0" w:line="240" w:lineRule="auto"/>
        <w:ind w:left="218"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872466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F48CEB3" wp14:editId="672826FB">
            <wp:simplePos x="0" y="0"/>
            <wp:positionH relativeFrom="column">
              <wp:posOffset>2585996</wp:posOffset>
            </wp:positionH>
            <wp:positionV relativeFrom="paragraph">
              <wp:posOffset>152104</wp:posOffset>
            </wp:positionV>
            <wp:extent cx="3608046" cy="2243469"/>
            <wp:effectExtent l="0" t="0" r="0" b="4445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39" t="36708" r="26379" b="3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437" cy="225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466" w:rsidRPr="00872466">
        <w:rPr>
          <w:rFonts w:ascii="Gill Sans MT" w:eastAsia="Calibri" w:hAnsi="Gill Sans MT" w:cs="Times New Roman"/>
          <w:b/>
          <w:sz w:val="24"/>
          <w:szCs w:val="24"/>
        </w:rPr>
        <w:t>Przejście GIBON nr kat. 4</w:t>
      </w:r>
      <w:r w:rsidR="00E7393B">
        <w:rPr>
          <w:rFonts w:ascii="Gill Sans MT" w:eastAsia="Calibri" w:hAnsi="Gill Sans MT" w:cs="Times New Roman"/>
          <w:b/>
          <w:sz w:val="24"/>
          <w:szCs w:val="24"/>
        </w:rPr>
        <w:t>26</w:t>
      </w:r>
      <w:r w:rsidR="00872466" w:rsidRPr="00872466">
        <w:rPr>
          <w:rFonts w:ascii="Gill Sans MT" w:eastAsia="Calibri" w:hAnsi="Gill Sans MT" w:cs="Times New Roman"/>
          <w:b/>
          <w:sz w:val="24"/>
          <w:szCs w:val="24"/>
        </w:rPr>
        <w:t>-ŻGŻ-204.</w:t>
      </w:r>
    </w:p>
    <w:p w14:paraId="313E342E" w14:textId="73C0891C" w:rsidR="00872466" w:rsidRDefault="00872466" w:rsidP="00E7393B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3C58E923" w14:textId="77777777" w:rsidR="0092312D" w:rsidRPr="00872466" w:rsidRDefault="0092312D" w:rsidP="00E7393B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3A648FD2" w14:textId="77777777" w:rsidR="00872466" w:rsidRPr="00872466" w:rsidRDefault="00872466" w:rsidP="00872466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872466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87246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EEE2D3A" w14:textId="77777777" w:rsidR="00872466" w:rsidRPr="00872466" w:rsidRDefault="00872466" w:rsidP="0087246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>Długość: 12,4 m</w:t>
      </w:r>
      <w:r w:rsidRPr="0087246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249DDEA" w14:textId="67C57751" w:rsidR="00872466" w:rsidRPr="00872466" w:rsidRDefault="00872466" w:rsidP="0087246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>Szerokość: 6,0 m</w:t>
      </w:r>
    </w:p>
    <w:p w14:paraId="76D33DA9" w14:textId="77777777" w:rsidR="00872466" w:rsidRPr="00872466" w:rsidRDefault="00872466" w:rsidP="0087246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872466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58D7CE5B" w14:textId="77777777" w:rsidR="00E7393B" w:rsidRDefault="00872466" w:rsidP="0087246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>Przestrzeń minimalna:</w:t>
      </w:r>
    </w:p>
    <w:p w14:paraId="20F16C90" w14:textId="25E8F555" w:rsidR="00872466" w:rsidRPr="00872466" w:rsidRDefault="00872466" w:rsidP="0087246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 xml:space="preserve">przestrzeń </w:t>
      </w:r>
      <w:r w:rsidR="0092312D">
        <w:rPr>
          <w:rFonts w:ascii="Gill Sans MT" w:eastAsia="Calibri" w:hAnsi="Gill Sans MT" w:cs="Times New Roman"/>
          <w:sz w:val="24"/>
          <w:szCs w:val="24"/>
        </w:rPr>
        <w:t>minimalna urządzeń</w:t>
      </w:r>
      <w:r w:rsidRPr="00872466">
        <w:rPr>
          <w:rFonts w:ascii="Gill Sans MT" w:eastAsia="Calibri" w:hAnsi="Gill Sans MT" w:cs="Times New Roman"/>
          <w:sz w:val="24"/>
          <w:szCs w:val="24"/>
        </w:rPr>
        <w:t xml:space="preserve"> + 58,8m</w:t>
      </w:r>
      <w:r w:rsidRPr="00872466">
        <w:rPr>
          <w:rFonts w:ascii="Segoe UI" w:eastAsia="Calibri" w:hAnsi="Segoe UI" w:cs="Segoe UI"/>
          <w:sz w:val="24"/>
          <w:szCs w:val="24"/>
        </w:rPr>
        <w:t>²</w:t>
      </w:r>
    </w:p>
    <w:p w14:paraId="68DEA701" w14:textId="7F3F14AA" w:rsidR="00872466" w:rsidRPr="00872466" w:rsidRDefault="00872466" w:rsidP="0087246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40B9B146" w14:textId="77777777" w:rsidR="00872466" w:rsidRPr="00872466" w:rsidRDefault="00872466" w:rsidP="0087246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872466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2ED29117" w14:textId="4E5A0B21" w:rsidR="00872466" w:rsidRPr="00872466" w:rsidRDefault="00872466" w:rsidP="0087246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7EB0EFE4" w14:textId="1BA07A46" w:rsidR="0092312D" w:rsidRDefault="0092312D" w:rsidP="00872466">
      <w:pPr>
        <w:tabs>
          <w:tab w:val="left" w:pos="4995"/>
        </w:tabs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F14DDD8" w14:textId="200479BB" w:rsidR="00872466" w:rsidRPr="00872466" w:rsidRDefault="00872466" w:rsidP="00872466">
      <w:pPr>
        <w:tabs>
          <w:tab w:val="left" w:pos="4995"/>
        </w:tabs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ab/>
      </w:r>
    </w:p>
    <w:p w14:paraId="3E8F940A" w14:textId="1B329125" w:rsidR="00872466" w:rsidRPr="00872466" w:rsidRDefault="00872466" w:rsidP="00872466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872466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252F250B" w14:textId="0A28B59E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 xml:space="preserve">Głównym elementem dodatku jest konstrukcja stalowa. Konstrukcja jest wykonana z rur okrągłych o średnicy 168,3 mm (słupy) oraz 60,3 mm (poprzeczka pozioma) i są zabezpieczone przed korozją poprzez cynkowanie ogniowe. Wysokość i szerokość konstrukcji wynosi po 3 m. Dodatkowy efekt wizualny osiągnięto poprzez wygięcie głównych elementów konstrukcyjnych – zastosowany promień gięcia R=2,85 m. Dodatkową atrakcją jest siatka rozpięta pomiędzy konstrukcją stalową. Siatka jest wyposażona w dwa wejścia. Komunikację pomiędzy przejściem a piramidami umożliwiają siatki poziome rozpięte pomiędzy konstrukcja stalową a urządzeniami linowymi. Fundamenty wykonane są jako stopy żelbetowe posadowione na głębokości 1m. Wejście oraz przejście łączące konstrukcję stalową z piramidą jest wykonane z liny poliamidowej, plecionej, klejonej wzmocnionej strunami stalowymi ocynkowanymi galwanicznie. Średnica liny wynosi 18 mm. Elementy łączące liny ze sobą wykonane są z tworzywa sztucznego i aluminium. </w:t>
      </w:r>
    </w:p>
    <w:p w14:paraId="606C08A9" w14:textId="1818B891" w:rsidR="00872466" w:rsidRPr="00872466" w:rsidRDefault="0092312D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0B4D302" wp14:editId="7981E8D9">
            <wp:simplePos x="0" y="0"/>
            <wp:positionH relativeFrom="column">
              <wp:posOffset>2528606</wp:posOffset>
            </wp:positionH>
            <wp:positionV relativeFrom="paragraph">
              <wp:posOffset>91529</wp:posOffset>
            </wp:positionV>
            <wp:extent cx="3818368" cy="3179134"/>
            <wp:effectExtent l="0" t="0" r="0" b="254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6" t="2647" r="15160" b="18395"/>
                    <a:stretch/>
                  </pic:blipFill>
                  <pic:spPr bwMode="auto">
                    <a:xfrm>
                      <a:off x="0" y="0"/>
                      <a:ext cx="3823612" cy="31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20F1B" w14:textId="73297274" w:rsidR="00872466" w:rsidRDefault="00872466" w:rsidP="00872466">
      <w:pPr>
        <w:numPr>
          <w:ilvl w:val="0"/>
          <w:numId w:val="2"/>
        </w:numPr>
        <w:spacing w:after="0" w:line="240" w:lineRule="auto"/>
        <w:ind w:left="218"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proofErr w:type="spellStart"/>
      <w:r w:rsidRPr="00872466">
        <w:rPr>
          <w:rFonts w:ascii="Gill Sans MT" w:eastAsia="Calibri" w:hAnsi="Gill Sans MT" w:cs="Times New Roman"/>
          <w:b/>
          <w:bCs/>
          <w:sz w:val="24"/>
          <w:szCs w:val="24"/>
        </w:rPr>
        <w:t>Titan</w:t>
      </w:r>
      <w:proofErr w:type="spellEnd"/>
      <w:r w:rsidRPr="00872466">
        <w:rPr>
          <w:rFonts w:ascii="Gill Sans MT" w:eastAsia="Calibri" w:hAnsi="Gill Sans MT" w:cs="Times New Roman"/>
          <w:b/>
          <w:bCs/>
          <w:sz w:val="24"/>
          <w:szCs w:val="24"/>
        </w:rPr>
        <w:t xml:space="preserve"> nr kat. 204.</w:t>
      </w:r>
    </w:p>
    <w:p w14:paraId="0F08C590" w14:textId="07CEB908" w:rsidR="0092312D" w:rsidRDefault="0092312D" w:rsidP="0092312D"/>
    <w:p w14:paraId="209D2679" w14:textId="77777777" w:rsidR="007B4970" w:rsidRDefault="007B4970" w:rsidP="0092312D"/>
    <w:p w14:paraId="5E8FE0E1" w14:textId="77777777" w:rsidR="0092312D" w:rsidRPr="005E72DD" w:rsidRDefault="0092312D" w:rsidP="0092312D">
      <w:pPr>
        <w:spacing w:after="0" w:line="240" w:lineRule="auto"/>
        <w:rPr>
          <w:rFonts w:ascii="Gill Sans MT" w:eastAsia="Calibri" w:hAnsi="Gill Sans MT" w:cs="Times New Roman"/>
          <w:b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</w:p>
    <w:p w14:paraId="50B30116" w14:textId="77777777" w:rsidR="0092312D" w:rsidRPr="005E72DD" w:rsidRDefault="0092312D" w:rsidP="0092312D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5E72DD">
        <w:rPr>
          <w:rFonts w:ascii="Gill Sans MT" w:eastAsia="Calibri" w:hAnsi="Gill Sans MT" w:cs="Times New Roman"/>
          <w:sz w:val="24"/>
          <w:szCs w:val="24"/>
        </w:rPr>
        <w:t>Długość: 9,8 m</w:t>
      </w:r>
    </w:p>
    <w:p w14:paraId="7E3D91AA" w14:textId="77777777" w:rsidR="0092312D" w:rsidRPr="005E72DD" w:rsidRDefault="0092312D" w:rsidP="0092312D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5E72DD">
        <w:rPr>
          <w:rFonts w:ascii="Gill Sans MT" w:eastAsia="Calibri" w:hAnsi="Gill Sans MT" w:cs="Times New Roman"/>
          <w:sz w:val="24"/>
          <w:szCs w:val="24"/>
        </w:rPr>
        <w:t>Szerokość: 9,8 m</w:t>
      </w:r>
    </w:p>
    <w:p w14:paraId="1B0A1D72" w14:textId="77777777" w:rsidR="0092312D" w:rsidRPr="005E72DD" w:rsidRDefault="0092312D" w:rsidP="0092312D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5E72DD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6,0 m"/>
        </w:smartTagPr>
        <w:r w:rsidRPr="005E72DD">
          <w:rPr>
            <w:rFonts w:ascii="Gill Sans MT" w:eastAsia="Calibri" w:hAnsi="Gill Sans MT" w:cs="Times New Roman"/>
            <w:sz w:val="24"/>
            <w:szCs w:val="24"/>
          </w:rPr>
          <w:t>6,0 m</w:t>
        </w:r>
      </w:smartTag>
    </w:p>
    <w:p w14:paraId="6E186D76" w14:textId="77777777" w:rsidR="0092312D" w:rsidRPr="005E72DD" w:rsidRDefault="0092312D" w:rsidP="0092312D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5E72DD">
        <w:rPr>
          <w:rFonts w:ascii="Gill Sans MT" w:eastAsia="Calibri" w:hAnsi="Gill Sans MT" w:cs="Times New Roman"/>
          <w:sz w:val="24"/>
          <w:szCs w:val="24"/>
        </w:rPr>
        <w:t>Przestrzeń minimalna: okrąg o średnicy 11,0 m</w:t>
      </w:r>
    </w:p>
    <w:p w14:paraId="3A2C39E9" w14:textId="77777777" w:rsidR="0092312D" w:rsidRPr="005E72DD" w:rsidRDefault="0092312D" w:rsidP="0092312D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5E72DD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4DB664CE" w14:textId="77777777" w:rsidR="0092312D" w:rsidRPr="005E72DD" w:rsidRDefault="0092312D" w:rsidP="0092312D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5E72DD">
        <w:rPr>
          <w:rFonts w:ascii="Gill Sans MT" w:eastAsia="Calibri" w:hAnsi="Gill Sans MT" w:cs="Times New Roman"/>
          <w:sz w:val="24"/>
          <w:szCs w:val="24"/>
        </w:rPr>
        <w:t>Wysokość swobodnego upadku: 2,0 m</w:t>
      </w:r>
    </w:p>
    <w:p w14:paraId="6945FF69" w14:textId="77777777" w:rsidR="0092312D" w:rsidRPr="005E72DD" w:rsidRDefault="0092312D" w:rsidP="0092312D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5E72DD">
        <w:rPr>
          <w:rFonts w:ascii="Gill Sans MT" w:eastAsia="Calibri" w:hAnsi="Gill Sans MT" w:cs="Times New Roman"/>
          <w:sz w:val="24"/>
          <w:szCs w:val="24"/>
        </w:rPr>
        <w:t>Głębokość posadowienia: 1,0 m</w:t>
      </w:r>
    </w:p>
    <w:p w14:paraId="3D645169" w14:textId="77777777" w:rsidR="0092312D" w:rsidRPr="005E72DD" w:rsidRDefault="0092312D" w:rsidP="0092312D">
      <w:pPr>
        <w:spacing w:after="0" w:line="240" w:lineRule="auto"/>
        <w:rPr>
          <w:noProof/>
          <w:sz w:val="24"/>
          <w:szCs w:val="24"/>
        </w:rPr>
      </w:pPr>
    </w:p>
    <w:p w14:paraId="4C94030F" w14:textId="77777777" w:rsidR="0092312D" w:rsidRPr="005E72DD" w:rsidRDefault="0092312D" w:rsidP="0092312D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</w:p>
    <w:p w14:paraId="65462F16" w14:textId="77777777" w:rsidR="0092312D" w:rsidRPr="005E72DD" w:rsidRDefault="0092312D" w:rsidP="0092312D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50895AA0" w14:textId="77777777" w:rsidR="0092312D" w:rsidRPr="005E72DD" w:rsidRDefault="0092312D" w:rsidP="0092312D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0667ABA" w14:textId="11F005E8" w:rsidR="0092312D" w:rsidRDefault="0092312D" w:rsidP="0092312D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01F41CA" w14:textId="0A2BC3AE" w:rsidR="007B4970" w:rsidRDefault="007B4970" w:rsidP="0092312D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8404C0A" w14:textId="77777777" w:rsidR="0092312D" w:rsidRPr="005E72DD" w:rsidRDefault="0092312D" w:rsidP="0092312D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67EF9CD" w14:textId="77777777" w:rsidR="0092312D" w:rsidRPr="005E72DD" w:rsidRDefault="0092312D" w:rsidP="0092312D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Wytyczne dotyczące materiałów i technologii wykonania urządzenia.                                                           </w:t>
      </w:r>
    </w:p>
    <w:p w14:paraId="40420B35" w14:textId="77777777" w:rsidR="0092312D" w:rsidRPr="005E72DD" w:rsidRDefault="0092312D" w:rsidP="0092312D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sz w:val="24"/>
          <w:szCs w:val="24"/>
        </w:rPr>
        <w:t xml:space="preserve">Głównym elementem konstrukcyjnym jest 6 metrowy słup stalowy o średnicy 219,1 mm, który jest zabezpieczony przed korozją poprzez cynkowanie ogniowe. </w:t>
      </w:r>
      <w:r w:rsidRPr="005E72DD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Konstrukcję linową tworzy osiem lin głównych zakotwionych w gruncie za pomocą stóp żelbetowych. Korektę naciągu umożliwiają ocynkowane ogniowo śruby rzymskie. Pomiędzy sąsiadującymi linami nośnymi rozpiętych jest osiem ścian linowych. Dodatkową atrakcją są linowe płaszczyzny poziome na wysokości 2,0 i 3,5 m.</w:t>
      </w:r>
      <w:r w:rsidRPr="005E72D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5E72DD">
        <w:rPr>
          <w:rFonts w:ascii="Gill Sans MT" w:eastAsia="Calibri" w:hAnsi="Gill Sans MT" w:cs="Times New Roman"/>
          <w:color w:val="000000"/>
          <w:sz w:val="24"/>
          <w:szCs w:val="24"/>
        </w:rPr>
        <w:t>Sieć wykonana jest z liny poliamidowej, plecionej, klejonej wzmocnionej strunami stalowymi ocynkowanymi galwanicznie. Średnica liny wynosi 18 mm. Elementy łączące liny</w:t>
      </w:r>
      <w:r w:rsidRPr="005E72D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5E72DD">
        <w:rPr>
          <w:rFonts w:ascii="Gill Sans MT" w:eastAsia="Calibri" w:hAnsi="Gill Sans MT" w:cs="Times New Roman"/>
          <w:color w:val="000000"/>
          <w:sz w:val="24"/>
          <w:szCs w:val="24"/>
        </w:rPr>
        <w:t xml:space="preserve">ze sobą wykonane są z tworzywa sztucznego i aluminium. Elementy łączące liny ze słupem wykonane są ze stali nierdzewnej i staliwa pomalowanego chlorokauczukiem. </w:t>
      </w:r>
    </w:p>
    <w:p w14:paraId="4884F122" w14:textId="5A13D093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872466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4CB866C" wp14:editId="66F46B22">
            <wp:simplePos x="0" y="0"/>
            <wp:positionH relativeFrom="column">
              <wp:posOffset>2693656</wp:posOffset>
            </wp:positionH>
            <wp:positionV relativeFrom="paragraph">
              <wp:posOffset>41067</wp:posOffset>
            </wp:positionV>
            <wp:extent cx="3077283" cy="2147777"/>
            <wp:effectExtent l="0" t="0" r="8890" b="508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2" t="13083" r="6075" b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69" cy="216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3765A" w14:textId="77777777" w:rsidR="00872466" w:rsidRPr="00872466" w:rsidRDefault="00872466" w:rsidP="00872466">
      <w:pPr>
        <w:numPr>
          <w:ilvl w:val="0"/>
          <w:numId w:val="2"/>
        </w:numPr>
        <w:spacing w:after="0" w:line="240" w:lineRule="auto"/>
        <w:ind w:left="218"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872466">
        <w:rPr>
          <w:rFonts w:ascii="Gill Sans MT" w:eastAsia="Calibri" w:hAnsi="Gill Sans MT" w:cs="Times New Roman"/>
          <w:b/>
          <w:sz w:val="24"/>
          <w:szCs w:val="24"/>
        </w:rPr>
        <w:t>Dodatek LINKI nr kat. 204e.</w:t>
      </w:r>
    </w:p>
    <w:p w14:paraId="7E801BBB" w14:textId="77777777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197307B5" w14:textId="77777777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6CFB7707" w14:textId="77777777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872466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</w:p>
    <w:p w14:paraId="0612444D" w14:textId="77777777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>Wysokość: 2,0 m</w:t>
      </w:r>
    </w:p>
    <w:p w14:paraId="05D30216" w14:textId="77777777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0B03BDBE" w14:textId="77777777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291911CC" w14:textId="21054353" w:rsidR="0092312D" w:rsidRDefault="0092312D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61F48065" w14:textId="7BEE9A33" w:rsidR="0092312D" w:rsidRDefault="0092312D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0B9E8BDE" w14:textId="77777777" w:rsidR="0092312D" w:rsidRDefault="0092312D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2992DAE5" w14:textId="04EA3C54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872466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01E457DD" w14:textId="106BDD3C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EF0AC81" wp14:editId="71815A7C">
            <wp:simplePos x="0" y="0"/>
            <wp:positionH relativeFrom="column">
              <wp:posOffset>2385030</wp:posOffset>
            </wp:positionH>
            <wp:positionV relativeFrom="paragraph">
              <wp:posOffset>971712</wp:posOffset>
            </wp:positionV>
            <wp:extent cx="3327547" cy="2397209"/>
            <wp:effectExtent l="0" t="0" r="6350" b="317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6" t="12863" r="6230" b="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433" cy="242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466">
        <w:rPr>
          <w:rFonts w:ascii="Gill Sans MT" w:eastAsia="Calibri" w:hAnsi="Gill Sans MT" w:cs="Times New Roman"/>
          <w:sz w:val="24"/>
          <w:szCs w:val="24"/>
        </w:rPr>
        <w:t xml:space="preserve">Dodatek linki składa się z dwóch linek wspinaczkowych, które rozpięte są między poziomami na wysokości 2,0 i 3,5 m. Linki wykonane są z liny poliamidowej, plecionej, klejonej wzmocnionej strunami stalowymi ocynkowanymi galwanicznie. Średnica liny wynosi 18 mm. Każda z linek wyposażona jest w trzy talerzyki, które maja za zadanie ułatwić wspinanie się użytkownikom. Talerzyki wykonane są z poliamidu. Elementy łączące liny ze sobą wykonane są z tworzywa sztucznego i stali nierdzewnej. </w:t>
      </w:r>
    </w:p>
    <w:p w14:paraId="300B7681" w14:textId="77777777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2CDF5B4" w14:textId="77777777" w:rsidR="00872466" w:rsidRPr="00872466" w:rsidRDefault="00872466" w:rsidP="00872466">
      <w:pPr>
        <w:numPr>
          <w:ilvl w:val="0"/>
          <w:numId w:val="2"/>
        </w:numPr>
        <w:spacing w:after="0" w:line="240" w:lineRule="auto"/>
        <w:ind w:left="218"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872466">
        <w:rPr>
          <w:rFonts w:ascii="Gill Sans MT" w:eastAsia="Calibri" w:hAnsi="Gill Sans MT" w:cs="Times New Roman"/>
          <w:b/>
          <w:sz w:val="24"/>
          <w:szCs w:val="24"/>
        </w:rPr>
        <w:t>Dodatek SZYB nr kat. 204f.</w:t>
      </w:r>
    </w:p>
    <w:p w14:paraId="70013664" w14:textId="49BED862" w:rsidR="0092312D" w:rsidRDefault="0092312D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39800A0F" w14:textId="77777777" w:rsidR="0092312D" w:rsidRDefault="0092312D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7257C5C4" w14:textId="61395866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872466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</w:p>
    <w:p w14:paraId="2C4AE611" w14:textId="77777777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>Długość: 1,7 m</w:t>
      </w:r>
    </w:p>
    <w:p w14:paraId="5068E960" w14:textId="77777777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>Szerokość: 1,7 m</w:t>
      </w:r>
    </w:p>
    <w:p w14:paraId="63CDE17D" w14:textId="77777777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>Wysokość: 4,3 m</w:t>
      </w:r>
    </w:p>
    <w:p w14:paraId="6C505B8A" w14:textId="77777777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61D4A2E2" w14:textId="77777777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579ABB8" w14:textId="77777777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690DD262" w14:textId="77777777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24CF4EF" w14:textId="77777777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872466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6D5D4DE9" w14:textId="6D4E56CA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 xml:space="preserve">Dodatek szyb składa się z ośmiu linek, które biegną w pionie od poziomu 0,6m do 4,85 m, oraz 6 okręgów rozmieszczonych na różnych wysokościach. Szyb wykonany jest z liny poliamidowej, plecionej, klejonej wzmocnionej strunami stalowymi ocynkowanymi galwanicznie. Średnica liny wynosi 18 mm. Elementy łączące liny ze sobą wykonane są z tworzywa sztucznego. </w:t>
      </w:r>
    </w:p>
    <w:p w14:paraId="2F82E2B9" w14:textId="390B70D7" w:rsid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77C11F5D" w14:textId="46DD2A39" w:rsidR="007B4970" w:rsidRDefault="007B4970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2DA994DD" w14:textId="2B9B449B" w:rsidR="007B4970" w:rsidRPr="00872466" w:rsidRDefault="007B4970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872466">
        <w:rPr>
          <w:rFonts w:ascii="Gill Sans MT" w:eastAsia="Calibri" w:hAnsi="Gill Sans MT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7216D7CE" wp14:editId="3A3753B3">
            <wp:simplePos x="0" y="0"/>
            <wp:positionH relativeFrom="column">
              <wp:posOffset>3809793</wp:posOffset>
            </wp:positionH>
            <wp:positionV relativeFrom="paragraph">
              <wp:posOffset>10322</wp:posOffset>
            </wp:positionV>
            <wp:extent cx="2274722" cy="1642464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12138" r="6616" b="7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24" cy="166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0AF72" w14:textId="1D74F9AE" w:rsidR="00872466" w:rsidRPr="00872466" w:rsidRDefault="00872466" w:rsidP="00872466">
      <w:pPr>
        <w:numPr>
          <w:ilvl w:val="0"/>
          <w:numId w:val="2"/>
        </w:numPr>
        <w:spacing w:after="0" w:line="240" w:lineRule="auto"/>
        <w:ind w:left="218"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872466">
        <w:rPr>
          <w:rFonts w:ascii="Gill Sans MT" w:eastAsia="Calibri" w:hAnsi="Gill Sans MT" w:cs="Times New Roman"/>
          <w:b/>
          <w:sz w:val="24"/>
          <w:szCs w:val="24"/>
        </w:rPr>
        <w:t>Dodatek DRABINKI nr kat. 204g.</w:t>
      </w:r>
    </w:p>
    <w:p w14:paraId="4C1F83CC" w14:textId="77777777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70100352" w14:textId="77777777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872466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</w:p>
    <w:p w14:paraId="315C554E" w14:textId="77777777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>Wysokość: 2,0 m</w:t>
      </w:r>
    </w:p>
    <w:p w14:paraId="3E415632" w14:textId="77777777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6B94933A" w14:textId="68882C56" w:rsid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2ABF4FA6" w14:textId="77777777" w:rsidR="007D7C93" w:rsidRPr="00872466" w:rsidRDefault="007D7C93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DE11AD2" w14:textId="77777777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872466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7FCEC2C7" w14:textId="77777777" w:rsidR="00872466" w:rsidRPr="00872466" w:rsidRDefault="00872466" w:rsidP="0087246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872466">
        <w:rPr>
          <w:rFonts w:ascii="Gill Sans MT" w:eastAsia="Calibri" w:hAnsi="Gill Sans MT" w:cs="Times New Roman"/>
          <w:sz w:val="24"/>
          <w:szCs w:val="24"/>
        </w:rPr>
        <w:t xml:space="preserve">Dodatek drabinki składa się z dwóch drabinek wspinaczkowych, które rozpięte są między poziomami na wysokości 2,0 i 3,5 m. drabinki wykonane są z liny poliamidowej, plecionej, klejonej wzmocnionej strunami stalowymi ocynkowanymi galwanicznie. Średnica liny wynosi 18 mm. Każda z drabinek wyposażona jest w cztery szczeble, które maja za zadanie ułatwić wspinanie się użytkownikom. Szczeble wykonane są z polipropylenu. Elementy łączące liny ze sobą wykonane są z tworzywa sztucznego. </w:t>
      </w:r>
    </w:p>
    <w:p w14:paraId="3A1339FD" w14:textId="258E7F57" w:rsidR="00872466" w:rsidRPr="00872466" w:rsidRDefault="007D7C93" w:rsidP="00872466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7D7C93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5478A561" wp14:editId="4E2F7500">
            <wp:simplePos x="0" y="0"/>
            <wp:positionH relativeFrom="column">
              <wp:posOffset>3596877</wp:posOffset>
            </wp:positionH>
            <wp:positionV relativeFrom="paragraph">
              <wp:posOffset>86050</wp:posOffset>
            </wp:positionV>
            <wp:extent cx="2081530" cy="2176145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1" t="4306" r="16728" b="4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475C1" w14:textId="77777777" w:rsidR="00872466" w:rsidRPr="00872466" w:rsidRDefault="00872466" w:rsidP="007D7C9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218" w:right="-6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872466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Dodatek PROCA nr kat. 204n.</w:t>
      </w:r>
    </w:p>
    <w:p w14:paraId="799710EF" w14:textId="35C88A92" w:rsidR="007D7C93" w:rsidRDefault="007D7C93" w:rsidP="007D7C93">
      <w:pPr>
        <w:spacing w:after="0"/>
        <w:rPr>
          <w:rFonts w:ascii="Gill Sans MT" w:eastAsia="Calibri" w:hAnsi="Gill Sans MT" w:cs="Times New Roman"/>
          <w:b/>
          <w:sz w:val="24"/>
          <w:szCs w:val="24"/>
        </w:rPr>
      </w:pPr>
    </w:p>
    <w:p w14:paraId="0B275142" w14:textId="38F18BD7" w:rsidR="007D7C93" w:rsidRPr="007D7C93" w:rsidRDefault="007D7C93" w:rsidP="007D7C93">
      <w:pPr>
        <w:spacing w:after="0"/>
        <w:rPr>
          <w:rFonts w:ascii="Gill Sans MT" w:eastAsia="Calibri" w:hAnsi="Gill Sans MT" w:cs="Times New Roman"/>
          <w:b/>
          <w:sz w:val="24"/>
          <w:szCs w:val="24"/>
        </w:rPr>
      </w:pPr>
      <w:r w:rsidRPr="007D7C93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</w:p>
    <w:p w14:paraId="7E6510BD" w14:textId="77777777" w:rsidR="007D7C93" w:rsidRPr="007D7C93" w:rsidRDefault="007D7C93" w:rsidP="007D7C93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D7C93">
        <w:rPr>
          <w:rFonts w:ascii="Gill Sans MT" w:eastAsia="Calibri" w:hAnsi="Gill Sans MT" w:cs="Times New Roman"/>
          <w:sz w:val="24"/>
          <w:szCs w:val="24"/>
        </w:rPr>
        <w:t>Długość: 7,4 m</w:t>
      </w:r>
    </w:p>
    <w:p w14:paraId="0640129B" w14:textId="77777777" w:rsidR="007D7C93" w:rsidRPr="007D7C93" w:rsidRDefault="007D7C93" w:rsidP="007D7C93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D7C93">
        <w:rPr>
          <w:rFonts w:ascii="Gill Sans MT" w:eastAsia="Calibri" w:hAnsi="Gill Sans MT" w:cs="Times New Roman"/>
          <w:sz w:val="24"/>
          <w:szCs w:val="24"/>
        </w:rPr>
        <w:t>Szerokość: 3,1 m</w:t>
      </w:r>
    </w:p>
    <w:p w14:paraId="6316862B" w14:textId="77777777" w:rsidR="007D7C93" w:rsidRPr="007D7C93" w:rsidRDefault="007D7C93" w:rsidP="007D7C93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D7C93">
        <w:rPr>
          <w:rFonts w:ascii="Gill Sans MT" w:eastAsia="Calibri" w:hAnsi="Gill Sans MT" w:cs="Times New Roman"/>
          <w:sz w:val="24"/>
          <w:szCs w:val="24"/>
        </w:rPr>
        <w:t>Wysokość: 3,0 m</w:t>
      </w:r>
    </w:p>
    <w:p w14:paraId="722612DC" w14:textId="77777777" w:rsidR="007D7C93" w:rsidRPr="007D7C93" w:rsidRDefault="007D7C93" w:rsidP="007D7C93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D7C93">
        <w:rPr>
          <w:rFonts w:ascii="Gill Sans MT" w:eastAsia="Calibri" w:hAnsi="Gill Sans MT" w:cs="Times New Roman"/>
          <w:sz w:val="24"/>
          <w:szCs w:val="24"/>
        </w:rPr>
        <w:t>Przestrzeń minimalna piramidy + 46,8 m</w:t>
      </w:r>
      <w:r w:rsidRPr="007D7C93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39AE69B3" w14:textId="77777777" w:rsidR="007D7C93" w:rsidRPr="007D7C93" w:rsidRDefault="007D7C93" w:rsidP="007D7C93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D7C93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7319C187" w14:textId="77777777" w:rsidR="007D7C93" w:rsidRPr="007D7C93" w:rsidRDefault="007D7C93" w:rsidP="007D7C93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D7C93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7D7C93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3E225F84" w14:textId="77777777" w:rsidR="007D7C93" w:rsidRPr="007D7C93" w:rsidRDefault="007D7C93" w:rsidP="007D7C93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D7C93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51A19080" w14:textId="77777777" w:rsidR="007D7C93" w:rsidRPr="007D7C93" w:rsidRDefault="007D7C93" w:rsidP="007D7C93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3E314DED" w14:textId="77777777" w:rsidR="007D7C93" w:rsidRPr="007D7C93" w:rsidRDefault="007D7C93" w:rsidP="007D7C9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7D7C93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04874542" w14:textId="2C2075C4" w:rsidR="007D7C93" w:rsidRPr="007D7C93" w:rsidRDefault="007D7C93" w:rsidP="007D7C9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4DB98CFE" wp14:editId="6F9F6B07">
            <wp:simplePos x="0" y="0"/>
            <wp:positionH relativeFrom="margin">
              <wp:posOffset>3830645</wp:posOffset>
            </wp:positionH>
            <wp:positionV relativeFrom="paragraph">
              <wp:posOffset>1569824</wp:posOffset>
            </wp:positionV>
            <wp:extent cx="2328531" cy="202075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2" t="15578" r="24864" b="30336"/>
                    <a:stretch/>
                  </pic:blipFill>
                  <pic:spPr bwMode="auto">
                    <a:xfrm>
                      <a:off x="0" y="0"/>
                      <a:ext cx="2328531" cy="202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C93">
        <w:rPr>
          <w:rFonts w:ascii="Gill Sans MT" w:eastAsia="Calibri" w:hAnsi="Gill Sans MT" w:cs="Times New Roman"/>
          <w:sz w:val="24"/>
          <w:szCs w:val="24"/>
        </w:rPr>
        <w:t xml:space="preserve">Głównym elementem dodatku jest konstrukcja stalowa w kształcie litery X. Konstrukcja jest wykonana z rury okrągłej o średnicy 168,3 mm i jest zabezpieczona przed korozją poprzez cynkowanie ogniowe. Wysokość i szerokość konstrukcji wynosi po 3 m. Dodatkowy efekt wizualny osiągnięto poprzez wygięcie głównych elementów konstrukcyjnych – zastosowany promień gięcia R=6,4 m. Fundamenty wykonane są jako stopy żelbetowe posadowione na głębokości 1m. Wejście oraz przejście łączące konstrukcję stalową z piramidą jest wykonane z liny poliamidowej, plecionej, klejonej wzmocnionej strunami stalowymi ocynkowanymi galwanicznie. Średnica liny wynosi 18 mm. Elementy łączące liny ze sobą wykonane są z tworzywa sztucznego i aluminium. </w:t>
      </w:r>
    </w:p>
    <w:p w14:paraId="7845377D" w14:textId="01789ABB" w:rsidR="00872466" w:rsidRPr="00872466" w:rsidRDefault="00872466" w:rsidP="00872466">
      <w:pPr>
        <w:tabs>
          <w:tab w:val="left" w:pos="709"/>
        </w:tabs>
        <w:spacing w:after="0" w:line="240" w:lineRule="auto"/>
        <w:ind w:left="927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26EBDCF" w14:textId="77777777" w:rsidR="00872466" w:rsidRPr="00872466" w:rsidRDefault="00872466" w:rsidP="00872466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218" w:right="-6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872466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Dodatek ZJEŻDŻALNIA RUROWA nr kat. 204i</w:t>
      </w:r>
    </w:p>
    <w:p w14:paraId="529BD892" w14:textId="77777777" w:rsidR="007D7C93" w:rsidRDefault="007D7C93" w:rsidP="007D7C93">
      <w:pPr>
        <w:spacing w:after="0" w:line="240" w:lineRule="auto"/>
        <w:rPr>
          <w:rFonts w:ascii="Gill Sans MT" w:eastAsia="Calibri" w:hAnsi="Gill Sans MT" w:cs="Times New Roman"/>
          <w:b/>
          <w:sz w:val="24"/>
          <w:szCs w:val="24"/>
        </w:rPr>
      </w:pPr>
    </w:p>
    <w:p w14:paraId="2B4E3118" w14:textId="3D0A639A" w:rsidR="007D7C93" w:rsidRPr="007D7C93" w:rsidRDefault="007D7C93" w:rsidP="007D7C93">
      <w:pPr>
        <w:spacing w:after="0" w:line="240" w:lineRule="auto"/>
        <w:rPr>
          <w:noProof/>
          <w:sz w:val="24"/>
          <w:szCs w:val="24"/>
        </w:rPr>
      </w:pPr>
      <w:r w:rsidRPr="007D7C93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7D7C93">
        <w:rPr>
          <w:sz w:val="24"/>
          <w:szCs w:val="24"/>
        </w:rPr>
        <w:t xml:space="preserve"> </w:t>
      </w:r>
    </w:p>
    <w:p w14:paraId="71BE225F" w14:textId="77777777" w:rsidR="007D7C93" w:rsidRPr="007D7C93" w:rsidRDefault="007D7C93" w:rsidP="007D7C93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7D7C93">
        <w:rPr>
          <w:rFonts w:ascii="Gill Sans MT" w:eastAsia="Calibri" w:hAnsi="Gill Sans MT" w:cs="Times New Roman"/>
          <w:sz w:val="24"/>
          <w:szCs w:val="24"/>
        </w:rPr>
        <w:t>Długość: 5,5 m</w:t>
      </w:r>
    </w:p>
    <w:p w14:paraId="263984FF" w14:textId="77777777" w:rsidR="007D7C93" w:rsidRPr="007D7C93" w:rsidRDefault="007D7C93" w:rsidP="007D7C93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7D7C93">
        <w:rPr>
          <w:rFonts w:ascii="Gill Sans MT" w:eastAsia="Calibri" w:hAnsi="Gill Sans MT" w:cs="Times New Roman"/>
          <w:sz w:val="24"/>
          <w:szCs w:val="24"/>
        </w:rPr>
        <w:t>Szerokość: 2,5 m</w:t>
      </w:r>
    </w:p>
    <w:p w14:paraId="07AFEADB" w14:textId="77777777" w:rsidR="007D7C93" w:rsidRPr="007D7C93" w:rsidRDefault="007D7C93" w:rsidP="007D7C93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7D7C93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7D7C93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02D17A3A" w14:textId="77777777" w:rsidR="007D7C93" w:rsidRPr="007D7C93" w:rsidRDefault="007D7C93" w:rsidP="007D7C93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7D7C93">
        <w:rPr>
          <w:rFonts w:ascii="Gill Sans MT" w:eastAsia="Calibri" w:hAnsi="Gill Sans MT" w:cs="Times New Roman"/>
          <w:sz w:val="24"/>
          <w:szCs w:val="24"/>
        </w:rPr>
        <w:t>Przestrzeń minimalna piramidy + 30 m</w:t>
      </w:r>
      <w:r w:rsidRPr="007D7C93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394AAC0F" w14:textId="77777777" w:rsidR="007D7C93" w:rsidRPr="007D7C93" w:rsidRDefault="007D7C93" w:rsidP="007D7C93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7D7C93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00B77CA5" w14:textId="77777777" w:rsidR="007D7C93" w:rsidRPr="007D7C93" w:rsidRDefault="007D7C93" w:rsidP="007D7C93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7D7C93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7D7C93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1A356B1C" w14:textId="77777777" w:rsidR="007D7C93" w:rsidRPr="007D7C93" w:rsidRDefault="007D7C93" w:rsidP="007D7C93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7D7C93">
        <w:rPr>
          <w:rFonts w:ascii="Gill Sans MT" w:eastAsia="Calibri" w:hAnsi="Gill Sans MT" w:cs="Times New Roman"/>
          <w:sz w:val="24"/>
          <w:szCs w:val="24"/>
        </w:rPr>
        <w:t>Wysokość swobodnego upadku: 2,15 m</w:t>
      </w:r>
    </w:p>
    <w:p w14:paraId="0E5AC840" w14:textId="77777777" w:rsidR="007D7C93" w:rsidRPr="007D7C93" w:rsidRDefault="007D7C93" w:rsidP="007D7C93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BC0EB45" w14:textId="77777777" w:rsidR="007D7C93" w:rsidRPr="007D7C93" w:rsidRDefault="007D7C93" w:rsidP="007D7C9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30E981C" w14:textId="77777777" w:rsidR="007D7C93" w:rsidRPr="007D7C93" w:rsidRDefault="007D7C93" w:rsidP="007D7C9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7D7C93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21EE4AD5" w14:textId="77777777" w:rsidR="007D7C93" w:rsidRPr="007D7C93" w:rsidRDefault="007D7C93" w:rsidP="007D7C9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D7C93">
        <w:rPr>
          <w:rFonts w:ascii="Gill Sans MT" w:eastAsia="Calibri" w:hAnsi="Gill Sans MT" w:cs="Times New Roman"/>
          <w:sz w:val="24"/>
          <w:szCs w:val="24"/>
        </w:rPr>
        <w:t xml:space="preserve">Głównym elementem dodatku jest spiralna zjeżdżalnia rurowa wykonana z polietylenu. Początek części startowej znajduje się na wysokości 2,15 m powyżej poziomu terenu. Elementy konstrukcyjne dodatku wykonane są z rury kwadratowej o przekroju 100x100 mm, które są zabezpieczone przed korozją poprzez cynkowanie ogniowe. Fundamenty wykonane są jako stopy żelbetowe posadowione na głębokości 1m. Przejście łączące ślizg z piramidą ma kształt litery U i jest wykonane z liny poliamidowej, plecionej, klejonej wzmocnionej strunami stalowymi ocynkowanymi galwanicznie. Średnica liny wynosi 18 mm. Elementy łączące liny ze sobą wykonane są z tworzywa sztucznego i aluminium. </w:t>
      </w:r>
    </w:p>
    <w:p w14:paraId="32B778CC" w14:textId="77777777" w:rsidR="00872466" w:rsidRPr="00872466" w:rsidRDefault="00872466" w:rsidP="007D7C93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3A1F3D7" w14:textId="77777777" w:rsidR="00872466" w:rsidRPr="00872466" w:rsidRDefault="00872466" w:rsidP="00872466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816822D" w14:textId="77777777" w:rsidR="007B4970" w:rsidRPr="00D542EA" w:rsidRDefault="007B4970" w:rsidP="007B497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D542EA">
        <w:rPr>
          <w:rFonts w:ascii="Gill Sans MT" w:eastAsia="Calibri" w:hAnsi="Gill Sans MT" w:cs="Times New Roman"/>
          <w:b/>
          <w:sz w:val="24"/>
          <w:szCs w:val="24"/>
        </w:rPr>
        <w:t xml:space="preserve">Obszar upadku urządzenia powinien zostać wykonany na nawierzchni zgodnie z normą PN EN 1176- 1:2017. </w:t>
      </w:r>
      <w:r w:rsidRPr="00D542EA">
        <w:rPr>
          <w:rFonts w:ascii="Gill Sans MT" w:eastAsia="Calibri" w:hAnsi="Gill Sans MT" w:cs="Times New Roman"/>
          <w:b/>
          <w:bCs/>
          <w:sz w:val="24"/>
          <w:szCs w:val="24"/>
        </w:rPr>
        <w:t>Do wykonania montażu niezbędna jest możliwość dojazdu ciężkiego sprzętu budowlanego.</w:t>
      </w:r>
      <w:permStart w:id="1351906693" w:edGrp="everyone"/>
      <w:permEnd w:id="1351906693"/>
    </w:p>
    <w:p w14:paraId="228CD749" w14:textId="77777777" w:rsidR="007B4970" w:rsidRPr="00D542EA" w:rsidRDefault="007B4970" w:rsidP="007B497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</w:p>
    <w:p w14:paraId="102BC452" w14:textId="77777777" w:rsidR="007B4970" w:rsidRPr="00D542EA" w:rsidRDefault="007B4970" w:rsidP="007B497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D542EA">
        <w:rPr>
          <w:rFonts w:ascii="Gill Sans MT" w:eastAsia="Calibri" w:hAnsi="Gill Sans MT" w:cs="Times New Roman"/>
          <w:b/>
          <w:bCs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0" w:name="_Hlk40173800"/>
      <w:r w:rsidRPr="00D542EA">
        <w:rPr>
          <w:rFonts w:ascii="Gill Sans MT" w:eastAsia="Calibri" w:hAnsi="Gill Sans MT" w:cs="Times New Roman"/>
          <w:b/>
          <w:bCs/>
          <w:sz w:val="24"/>
          <w:szCs w:val="24"/>
        </w:rPr>
        <w:t>PN EN 1176-1:2017,</w:t>
      </w:r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r w:rsidRPr="00773DF8">
        <w:rPr>
          <w:rFonts w:ascii="Gill Sans MT" w:eastAsia="Calibri" w:hAnsi="Gill Sans MT" w:cs="Times New Roman"/>
          <w:b/>
          <w:bCs/>
          <w:sz w:val="24"/>
          <w:szCs w:val="24"/>
        </w:rPr>
        <w:t>PN EN 1176-3:2017</w:t>
      </w:r>
      <w:r>
        <w:rPr>
          <w:rFonts w:ascii="Gill Sans MT" w:eastAsia="Calibri" w:hAnsi="Gill Sans MT" w:cs="Times New Roman"/>
          <w:b/>
          <w:bCs/>
          <w:sz w:val="24"/>
          <w:szCs w:val="24"/>
        </w:rPr>
        <w:t>,</w:t>
      </w:r>
      <w:r w:rsidRPr="00D542EA"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bookmarkEnd w:id="0"/>
      <w:r w:rsidRPr="00D542EA">
        <w:rPr>
          <w:rFonts w:ascii="Gill Sans MT" w:eastAsia="Calibri" w:hAnsi="Gill Sans MT" w:cs="Times New Roman"/>
          <w:b/>
          <w:bCs/>
          <w:sz w:val="24"/>
          <w:szCs w:val="24"/>
        </w:rPr>
        <w:t>PN EN 1176-11:2014-11,</w:t>
      </w:r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r w:rsidRPr="00D542EA">
        <w:rPr>
          <w:rFonts w:ascii="Gill Sans MT" w:eastAsia="Calibri" w:hAnsi="Gill Sans MT" w:cs="Times New Roman"/>
          <w:b/>
          <w:bCs/>
          <w:sz w:val="24"/>
          <w:szCs w:val="24"/>
        </w:rPr>
        <w:t>wydane w systemie akredytowanym przez Państwowe Centrum Akredytacji lub krajowej jednostki akredytującej pozostałych Państw członkowskich, zgodnie z Rozporządzeniem Parlamentu Europejskiego i Rady Unii Europejskiej (WE) nr 765/2008”.</w:t>
      </w:r>
      <w:permStart w:id="1929081889" w:edGrp="everyone"/>
      <w:permEnd w:id="1929081889"/>
    </w:p>
    <w:p w14:paraId="211E1F2D" w14:textId="77777777" w:rsidR="00872466" w:rsidRPr="00872466" w:rsidRDefault="00872466" w:rsidP="0087246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1B9ECBC1" w14:textId="77777777" w:rsidR="00872466" w:rsidRPr="00872466" w:rsidRDefault="00872466" w:rsidP="00872466">
      <w:pPr>
        <w:spacing w:after="0" w:line="240" w:lineRule="auto"/>
        <w:ind w:left="993"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5FB6CC0" w14:textId="77777777" w:rsidR="00872466" w:rsidRPr="00872466" w:rsidRDefault="00872466" w:rsidP="00872466">
      <w:pPr>
        <w:spacing w:after="0" w:line="240" w:lineRule="auto"/>
        <w:ind w:left="993"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D505032" w14:textId="0D90C706" w:rsidR="00E9540D" w:rsidRPr="00872466" w:rsidRDefault="00E9540D" w:rsidP="00433742">
      <w:pPr>
        <w:rPr>
          <w:sz w:val="24"/>
          <w:szCs w:val="24"/>
        </w:rPr>
      </w:pPr>
    </w:p>
    <w:sectPr w:rsidR="00E9540D" w:rsidRPr="00872466" w:rsidSect="007D7C93">
      <w:headerReference w:type="default" r:id="rId19"/>
      <w:pgSz w:w="11906" w:h="16838"/>
      <w:pgMar w:top="2127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0F9EF" w14:textId="77777777" w:rsidR="001A1F26" w:rsidRDefault="001A1F26" w:rsidP="000D2D93">
      <w:pPr>
        <w:spacing w:after="0" w:line="240" w:lineRule="auto"/>
      </w:pPr>
      <w:r>
        <w:separator/>
      </w:r>
    </w:p>
  </w:endnote>
  <w:endnote w:type="continuationSeparator" w:id="0">
    <w:p w14:paraId="24B1915E" w14:textId="77777777" w:rsidR="001A1F26" w:rsidRDefault="001A1F26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90083" w14:textId="77777777" w:rsidR="001A1F26" w:rsidRDefault="001A1F26" w:rsidP="000D2D93">
      <w:pPr>
        <w:spacing w:after="0" w:line="240" w:lineRule="auto"/>
      </w:pPr>
      <w:r>
        <w:separator/>
      </w:r>
    </w:p>
  </w:footnote>
  <w:footnote w:type="continuationSeparator" w:id="0">
    <w:p w14:paraId="39784C5B" w14:textId="77777777" w:rsidR="001A1F26" w:rsidRDefault="001A1F26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39" name="Obraz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46CF5"/>
    <w:rsid w:val="000D2D93"/>
    <w:rsid w:val="0017650B"/>
    <w:rsid w:val="001A1F26"/>
    <w:rsid w:val="002D4158"/>
    <w:rsid w:val="00344A29"/>
    <w:rsid w:val="003656E1"/>
    <w:rsid w:val="003D49E1"/>
    <w:rsid w:val="003E51F5"/>
    <w:rsid w:val="00433742"/>
    <w:rsid w:val="004456B2"/>
    <w:rsid w:val="00591116"/>
    <w:rsid w:val="00594596"/>
    <w:rsid w:val="00636CE2"/>
    <w:rsid w:val="00671AAE"/>
    <w:rsid w:val="007B4970"/>
    <w:rsid w:val="007D7C93"/>
    <w:rsid w:val="00872466"/>
    <w:rsid w:val="00900585"/>
    <w:rsid w:val="0092312D"/>
    <w:rsid w:val="009777A8"/>
    <w:rsid w:val="00A04D5D"/>
    <w:rsid w:val="00A516F7"/>
    <w:rsid w:val="00CF04E7"/>
    <w:rsid w:val="00E7393B"/>
    <w:rsid w:val="00E9540D"/>
    <w:rsid w:val="00EE3A7E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8724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1688</Words>
  <Characters>10134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7</cp:revision>
  <dcterms:created xsi:type="dcterms:W3CDTF">2020-07-31T04:30:00Z</dcterms:created>
  <dcterms:modified xsi:type="dcterms:W3CDTF">2020-07-31T04:58:00Z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