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2B6F4" w14:textId="77777777" w:rsidR="00816633" w:rsidRPr="00816633" w:rsidRDefault="00816633" w:rsidP="00816633">
      <w:pPr>
        <w:spacing w:after="0" w:line="240" w:lineRule="auto"/>
        <w:ind w:right="-6"/>
        <w:jc w:val="center"/>
        <w:rPr>
          <w:rFonts w:ascii="Gill Sans MT" w:eastAsia="Calibri" w:hAnsi="Gill Sans MT" w:cs="Times New Roman"/>
          <w:b/>
          <w:sz w:val="24"/>
          <w:szCs w:val="24"/>
        </w:rPr>
      </w:pPr>
    </w:p>
    <w:p w14:paraId="69E171D9" w14:textId="77777777" w:rsidR="00816633" w:rsidRPr="00816633" w:rsidRDefault="00816633" w:rsidP="00816633">
      <w:pPr>
        <w:spacing w:after="0" w:line="240" w:lineRule="auto"/>
        <w:ind w:right="-6"/>
        <w:jc w:val="center"/>
        <w:rPr>
          <w:rFonts w:ascii="Gill Sans MT" w:eastAsia="Calibri" w:hAnsi="Gill Sans MT" w:cs="Times New Roman"/>
          <w:b/>
          <w:sz w:val="28"/>
          <w:szCs w:val="28"/>
        </w:rPr>
      </w:pPr>
      <w:r w:rsidRPr="00816633">
        <w:rPr>
          <w:rFonts w:ascii="Gill Sans MT" w:eastAsia="Calibri" w:hAnsi="Gill Sans MT" w:cs="Times New Roman"/>
          <w:b/>
          <w:sz w:val="28"/>
          <w:szCs w:val="28"/>
        </w:rPr>
        <w:t>KONFIGURACJA ZŁOŻONA 25</w:t>
      </w:r>
    </w:p>
    <w:p w14:paraId="08D98F6A" w14:textId="77777777" w:rsidR="00816633" w:rsidRPr="00816633" w:rsidRDefault="00816633" w:rsidP="00816633">
      <w:pPr>
        <w:spacing w:after="0" w:line="240" w:lineRule="auto"/>
        <w:ind w:right="-6"/>
        <w:jc w:val="center"/>
        <w:rPr>
          <w:rFonts w:ascii="Gill Sans MT" w:eastAsia="Calibri" w:hAnsi="Gill Sans MT" w:cs="Times New Roman"/>
          <w:b/>
          <w:sz w:val="28"/>
          <w:szCs w:val="28"/>
        </w:rPr>
      </w:pPr>
      <w:r w:rsidRPr="00816633">
        <w:rPr>
          <w:rFonts w:ascii="Gill Sans MT" w:eastAsia="Calibri" w:hAnsi="Gill Sans MT" w:cs="Times New Roman"/>
          <w:b/>
          <w:sz w:val="28"/>
          <w:szCs w:val="28"/>
        </w:rPr>
        <w:t>Nr kat. 1125</w:t>
      </w:r>
    </w:p>
    <w:p w14:paraId="1D5F9978" w14:textId="77777777" w:rsidR="00816633" w:rsidRPr="00816633" w:rsidRDefault="00816633" w:rsidP="00816633">
      <w:pPr>
        <w:spacing w:after="0" w:line="240" w:lineRule="auto"/>
        <w:ind w:right="-6"/>
        <w:jc w:val="center"/>
        <w:rPr>
          <w:rFonts w:ascii="Gill Sans MT" w:eastAsia="Calibri" w:hAnsi="Gill Sans MT" w:cs="Times New Roman"/>
          <w:sz w:val="24"/>
          <w:szCs w:val="24"/>
        </w:rPr>
      </w:pPr>
    </w:p>
    <w:p w14:paraId="528026AE" w14:textId="77777777" w:rsidR="00816633" w:rsidRPr="00816633" w:rsidRDefault="00816633" w:rsidP="00816633">
      <w:pPr>
        <w:spacing w:after="0" w:line="240" w:lineRule="auto"/>
        <w:ind w:right="-6"/>
        <w:rPr>
          <w:rFonts w:ascii="Gill Sans MT" w:eastAsia="Calibri" w:hAnsi="Gill Sans MT" w:cs="Times New Roman"/>
          <w:sz w:val="24"/>
          <w:szCs w:val="24"/>
        </w:rPr>
      </w:pPr>
    </w:p>
    <w:p w14:paraId="1958B535" w14:textId="77777777" w:rsidR="00816633" w:rsidRPr="00816633" w:rsidRDefault="00816633" w:rsidP="00816633">
      <w:pPr>
        <w:spacing w:after="0" w:line="240" w:lineRule="auto"/>
        <w:ind w:right="-6"/>
        <w:rPr>
          <w:rFonts w:ascii="Gill Sans MT" w:eastAsia="Calibri" w:hAnsi="Gill Sans MT" w:cs="Times New Roman"/>
          <w:b/>
          <w:sz w:val="24"/>
          <w:szCs w:val="24"/>
        </w:rPr>
      </w:pPr>
      <w:r w:rsidRPr="00816633">
        <w:rPr>
          <w:rFonts w:ascii="Gill Sans MT" w:eastAsia="Calibri" w:hAnsi="Gill Sans MT" w:cs="Times New Roman"/>
          <w:b/>
          <w:sz w:val="24"/>
          <w:szCs w:val="24"/>
        </w:rPr>
        <w:t>Wymiary urządzenia:</w:t>
      </w:r>
    </w:p>
    <w:p w14:paraId="7B2C7D7B" w14:textId="7777777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Długość: 21,4 m</w:t>
      </w:r>
    </w:p>
    <w:p w14:paraId="74D6BF9B" w14:textId="72976D6E"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Szerokość: 15,</w:t>
      </w:r>
      <w:r>
        <w:rPr>
          <w:rFonts w:ascii="Gill Sans MT" w:eastAsia="Calibri" w:hAnsi="Gill Sans MT" w:cs="Times New Roman"/>
          <w:sz w:val="24"/>
          <w:szCs w:val="24"/>
        </w:rPr>
        <w:t>7</w:t>
      </w:r>
      <w:r w:rsidRPr="00816633">
        <w:rPr>
          <w:rFonts w:ascii="Gill Sans MT" w:eastAsia="Calibri" w:hAnsi="Gill Sans MT" w:cs="Times New Roman"/>
          <w:sz w:val="24"/>
          <w:szCs w:val="24"/>
        </w:rPr>
        <w:t xml:space="preserve"> m</w:t>
      </w:r>
    </w:p>
    <w:p w14:paraId="6D819B1C" w14:textId="7777777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Wysokość: 7,2 m</w:t>
      </w:r>
    </w:p>
    <w:p w14:paraId="2028807A" w14:textId="6A69B6A1"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Przestrzeń minimalna: 26,7 m x 19,</w:t>
      </w:r>
      <w:r>
        <w:rPr>
          <w:rFonts w:ascii="Gill Sans MT" w:eastAsia="Calibri" w:hAnsi="Gill Sans MT" w:cs="Times New Roman"/>
          <w:sz w:val="24"/>
          <w:szCs w:val="24"/>
        </w:rPr>
        <w:t>9</w:t>
      </w:r>
      <w:r w:rsidRPr="00816633">
        <w:rPr>
          <w:rFonts w:ascii="Gill Sans MT" w:eastAsia="Calibri" w:hAnsi="Gill Sans MT" w:cs="Times New Roman"/>
          <w:sz w:val="24"/>
          <w:szCs w:val="24"/>
        </w:rPr>
        <w:t xml:space="preserve"> m</w:t>
      </w:r>
    </w:p>
    <w:p w14:paraId="4CD5932C" w14:textId="1C0D4795"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Grupa wiekowa: od 5 do 14 lat</w:t>
      </w:r>
    </w:p>
    <w:p w14:paraId="387BEA6F" w14:textId="447FF153"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noProof/>
          <w:sz w:val="24"/>
          <w:szCs w:val="24"/>
        </w:rPr>
        <w:drawing>
          <wp:anchor distT="0" distB="0" distL="114300" distR="114300" simplePos="0" relativeHeight="251668992" behindDoc="1" locked="0" layoutInCell="1" allowOverlap="1" wp14:anchorId="497FFB14" wp14:editId="79F6AEA5">
            <wp:simplePos x="0" y="0"/>
            <wp:positionH relativeFrom="column">
              <wp:posOffset>-687705</wp:posOffset>
            </wp:positionH>
            <wp:positionV relativeFrom="paragraph">
              <wp:posOffset>186469</wp:posOffset>
            </wp:positionV>
            <wp:extent cx="7155180" cy="3903345"/>
            <wp:effectExtent l="0" t="0" r="7620" b="190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l="4771" t="13158" r="5049" b="21425"/>
                    <a:stretch>
                      <a:fillRect/>
                    </a:stretch>
                  </pic:blipFill>
                  <pic:spPr bwMode="auto">
                    <a:xfrm>
                      <a:off x="0" y="0"/>
                      <a:ext cx="7155180" cy="390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633">
        <w:rPr>
          <w:rFonts w:ascii="Gill Sans MT" w:eastAsia="Calibri" w:hAnsi="Gill Sans MT" w:cs="Times New Roman"/>
          <w:sz w:val="24"/>
          <w:szCs w:val="24"/>
        </w:rPr>
        <w:t>Wysokość swobodnego upadku: 3,0 m</w:t>
      </w:r>
    </w:p>
    <w:p w14:paraId="04DD69F0" w14:textId="2C0367C3"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Głębokość posadowienia: 1,0 m</w:t>
      </w:r>
    </w:p>
    <w:p w14:paraId="3D35C5D9" w14:textId="75685CCF" w:rsidR="00816633" w:rsidRPr="00816633" w:rsidRDefault="00816633" w:rsidP="00816633">
      <w:pPr>
        <w:spacing w:after="0" w:line="240" w:lineRule="auto"/>
        <w:ind w:right="-6"/>
        <w:rPr>
          <w:rFonts w:ascii="Gill Sans MT" w:eastAsia="Calibri" w:hAnsi="Gill Sans MT" w:cs="Times New Roman"/>
          <w:sz w:val="24"/>
          <w:szCs w:val="24"/>
        </w:rPr>
      </w:pPr>
    </w:p>
    <w:p w14:paraId="04DBE497"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7698369F"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3422D1FA"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07DEE356"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58B978BB"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2968D7B3"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2AC773E3"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138513A8"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59AAD51C"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69F2D78D"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67D7BE64"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28EBA04B"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79A377F5"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566AAE09"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792F46E7"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5008DC30"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71DABF85"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3DB5727F"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25FBDC72"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4B1B46A2"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52618C9B" w14:textId="77777777" w:rsidR="00816633" w:rsidRDefault="00816633" w:rsidP="00816633">
      <w:pPr>
        <w:spacing w:after="0" w:line="240" w:lineRule="auto"/>
        <w:ind w:right="-6"/>
        <w:rPr>
          <w:rFonts w:ascii="Gill Sans MT" w:eastAsia="Calibri" w:hAnsi="Gill Sans MT" w:cs="Times New Roman"/>
          <w:bCs/>
          <w:color w:val="000000"/>
          <w:sz w:val="24"/>
          <w:szCs w:val="24"/>
        </w:rPr>
      </w:pPr>
    </w:p>
    <w:p w14:paraId="52F3EF5F" w14:textId="7071A205" w:rsidR="00816633" w:rsidRPr="00816633" w:rsidRDefault="00816633" w:rsidP="00816633">
      <w:pPr>
        <w:spacing w:after="0" w:line="240" w:lineRule="auto"/>
        <w:ind w:right="-6"/>
        <w:rPr>
          <w:rFonts w:ascii="Gill Sans MT" w:eastAsia="Calibri" w:hAnsi="Gill Sans MT" w:cs="Times New Roman"/>
          <w:b/>
          <w:sz w:val="24"/>
          <w:szCs w:val="24"/>
        </w:rPr>
      </w:pPr>
      <w:r w:rsidRPr="00816633">
        <w:rPr>
          <w:rFonts w:ascii="Gill Sans MT" w:eastAsia="Calibri" w:hAnsi="Gill Sans MT" w:cs="Times New Roman"/>
          <w:b/>
          <w:color w:val="000000"/>
          <w:sz w:val="24"/>
          <w:szCs w:val="24"/>
        </w:rPr>
        <w:t>Konfiguracja składa się z następujących urządzeń:</w:t>
      </w:r>
    </w:p>
    <w:p w14:paraId="7332EBAC" w14:textId="41ECE7F9" w:rsidR="00816633" w:rsidRPr="00816633" w:rsidRDefault="00816633" w:rsidP="00816633">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816633">
        <w:rPr>
          <w:rFonts w:ascii="Gill Sans MT" w:eastAsia="Calibri" w:hAnsi="Gill Sans MT" w:cs="Times New Roman"/>
          <w:bCs/>
          <w:color w:val="000000"/>
          <w:sz w:val="24"/>
          <w:szCs w:val="24"/>
        </w:rPr>
        <w:t>Ivo</w:t>
      </w:r>
      <w:proofErr w:type="spellEnd"/>
      <w:r w:rsidRPr="00816633">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425</w:t>
      </w:r>
      <w:r w:rsidRPr="00816633">
        <w:rPr>
          <w:rFonts w:ascii="Gill Sans MT" w:eastAsia="Calibri" w:hAnsi="Gill Sans MT" w:cs="Times New Roman"/>
          <w:bCs/>
          <w:color w:val="000000"/>
          <w:sz w:val="24"/>
          <w:szCs w:val="24"/>
        </w:rPr>
        <w:t>,</w:t>
      </w:r>
    </w:p>
    <w:p w14:paraId="03880F5D" w14:textId="006E0DB0" w:rsidR="00816633" w:rsidRPr="00816633" w:rsidRDefault="00816633" w:rsidP="00816633">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16633">
        <w:rPr>
          <w:rFonts w:ascii="Gill Sans MT" w:eastAsia="Calibri" w:hAnsi="Gill Sans MT" w:cs="Times New Roman"/>
          <w:bCs/>
          <w:color w:val="000000"/>
          <w:sz w:val="24"/>
          <w:szCs w:val="24"/>
        </w:rPr>
        <w:t xml:space="preserve">Przejście VK-VK nr kat. </w:t>
      </w:r>
      <w:r>
        <w:rPr>
          <w:rFonts w:ascii="Gill Sans MT" w:eastAsia="Calibri" w:hAnsi="Gill Sans MT" w:cs="Times New Roman"/>
          <w:bCs/>
          <w:color w:val="000000"/>
          <w:sz w:val="24"/>
          <w:szCs w:val="24"/>
        </w:rPr>
        <w:t>425</w:t>
      </w:r>
      <w:r w:rsidRPr="00816633">
        <w:rPr>
          <w:rFonts w:ascii="Gill Sans MT" w:eastAsia="Calibri" w:hAnsi="Gill Sans MT" w:cs="Times New Roman"/>
          <w:bCs/>
          <w:color w:val="000000"/>
          <w:sz w:val="24"/>
          <w:szCs w:val="24"/>
        </w:rPr>
        <w:t>-VKVK-406,</w:t>
      </w:r>
    </w:p>
    <w:p w14:paraId="15C2093A" w14:textId="77777777" w:rsidR="00816633" w:rsidRPr="00816633" w:rsidRDefault="00816633" w:rsidP="00816633">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16633">
        <w:rPr>
          <w:rFonts w:ascii="Gill Sans MT" w:eastAsia="Calibri" w:hAnsi="Gill Sans MT" w:cs="Times New Roman"/>
          <w:bCs/>
          <w:color w:val="000000"/>
          <w:sz w:val="24"/>
          <w:szCs w:val="24"/>
        </w:rPr>
        <w:t>Naos nr kat. 406,</w:t>
      </w:r>
    </w:p>
    <w:p w14:paraId="4FE8B084" w14:textId="77777777" w:rsidR="00816633" w:rsidRPr="00816633" w:rsidRDefault="00816633" w:rsidP="00816633">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16633">
        <w:rPr>
          <w:rFonts w:ascii="Gill Sans MT" w:eastAsia="Calibri" w:hAnsi="Gill Sans MT" w:cs="Times New Roman"/>
          <w:bCs/>
          <w:color w:val="000000"/>
          <w:sz w:val="24"/>
          <w:szCs w:val="24"/>
        </w:rPr>
        <w:t>Dodatek ŚLIZG SZEROKI nr kat. 406m,</w:t>
      </w:r>
    </w:p>
    <w:p w14:paraId="2CC88581" w14:textId="561639C7" w:rsidR="00816633" w:rsidRDefault="00816633" w:rsidP="00816633">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16633">
        <w:rPr>
          <w:rFonts w:ascii="Gill Sans MT" w:eastAsia="Calibri" w:hAnsi="Gill Sans MT" w:cs="Times New Roman"/>
          <w:bCs/>
          <w:color w:val="000000"/>
          <w:sz w:val="24"/>
          <w:szCs w:val="24"/>
        </w:rPr>
        <w:t>Dodatek ZJEŻDŻALNIA RUROWA nr kat. 406i</w:t>
      </w:r>
      <w:r>
        <w:rPr>
          <w:rFonts w:ascii="Gill Sans MT" w:eastAsia="Calibri" w:hAnsi="Gill Sans MT" w:cs="Times New Roman"/>
          <w:bCs/>
          <w:color w:val="000000"/>
          <w:sz w:val="24"/>
          <w:szCs w:val="24"/>
        </w:rPr>
        <w:t>.</w:t>
      </w:r>
    </w:p>
    <w:p w14:paraId="2DB35BED" w14:textId="54DA5FF9" w:rsidR="00816633" w:rsidRDefault="00816633" w:rsidP="00816633">
      <w:pPr>
        <w:tabs>
          <w:tab w:val="left" w:pos="709"/>
        </w:tabs>
        <w:spacing w:after="0" w:line="240" w:lineRule="auto"/>
        <w:ind w:right="-6"/>
        <w:jc w:val="both"/>
        <w:rPr>
          <w:rFonts w:ascii="Gill Sans MT" w:eastAsia="Calibri" w:hAnsi="Gill Sans MT" w:cs="Times New Roman"/>
          <w:bCs/>
          <w:color w:val="000000"/>
          <w:sz w:val="24"/>
          <w:szCs w:val="24"/>
        </w:rPr>
      </w:pPr>
    </w:p>
    <w:p w14:paraId="16951CBF" w14:textId="77777777" w:rsidR="00816633" w:rsidRPr="00816633" w:rsidRDefault="00816633" w:rsidP="00816633">
      <w:pPr>
        <w:tabs>
          <w:tab w:val="left" w:pos="709"/>
        </w:tabs>
        <w:spacing w:after="0" w:line="240" w:lineRule="auto"/>
        <w:ind w:right="-6"/>
        <w:jc w:val="both"/>
        <w:rPr>
          <w:rFonts w:ascii="Gill Sans MT" w:eastAsia="Calibri" w:hAnsi="Gill Sans MT" w:cs="Times New Roman"/>
          <w:b/>
          <w:bCs/>
          <w:color w:val="000000"/>
          <w:sz w:val="24"/>
          <w:szCs w:val="24"/>
        </w:rPr>
      </w:pPr>
      <w:r w:rsidRPr="00816633">
        <w:rPr>
          <w:rFonts w:ascii="Gill Sans MT" w:eastAsia="Calibri" w:hAnsi="Gill Sans MT" w:cs="Times New Roman"/>
          <w:b/>
          <w:bCs/>
          <w:color w:val="000000"/>
          <w:sz w:val="24"/>
          <w:szCs w:val="24"/>
        </w:rPr>
        <w:t>Standard wykończenia:</w:t>
      </w:r>
    </w:p>
    <w:p w14:paraId="717C865A" w14:textId="77777777" w:rsidR="00816633" w:rsidRPr="00816633" w:rsidRDefault="00816633" w:rsidP="00816633">
      <w:pPr>
        <w:tabs>
          <w:tab w:val="left" w:pos="709"/>
        </w:tabs>
        <w:spacing w:after="0" w:line="240" w:lineRule="auto"/>
        <w:ind w:right="-6"/>
        <w:jc w:val="both"/>
        <w:rPr>
          <w:rFonts w:ascii="Gill Sans MT" w:eastAsia="Calibri" w:hAnsi="Gill Sans MT" w:cs="Times New Roman"/>
          <w:bCs/>
          <w:color w:val="000000"/>
          <w:sz w:val="24"/>
          <w:szCs w:val="24"/>
        </w:rPr>
      </w:pPr>
      <w:r w:rsidRPr="00816633">
        <w:rPr>
          <w:rFonts w:ascii="Gill Sans MT" w:eastAsia="Calibri" w:hAnsi="Gill Sans MT" w:cs="Times New Roman"/>
          <w:bCs/>
          <w:color w:val="000000"/>
          <w:sz w:val="24"/>
          <w:szCs w:val="24"/>
        </w:rPr>
        <w:t xml:space="preserve">Konstrukcja ocynkowana ogniowo, </w:t>
      </w:r>
    </w:p>
    <w:p w14:paraId="58A0BB3B" w14:textId="77777777" w:rsidR="00816633" w:rsidRPr="00816633" w:rsidRDefault="00816633" w:rsidP="00816633">
      <w:pPr>
        <w:tabs>
          <w:tab w:val="left" w:pos="709"/>
        </w:tabs>
        <w:spacing w:after="0" w:line="240" w:lineRule="auto"/>
        <w:ind w:right="-6"/>
        <w:jc w:val="both"/>
        <w:rPr>
          <w:rFonts w:ascii="Gill Sans MT" w:eastAsia="Calibri" w:hAnsi="Gill Sans MT" w:cs="Times New Roman"/>
          <w:bCs/>
          <w:color w:val="000000"/>
          <w:sz w:val="24"/>
          <w:szCs w:val="24"/>
        </w:rPr>
      </w:pPr>
    </w:p>
    <w:p w14:paraId="1079CEC3" w14:textId="0F26AE91" w:rsidR="00816633" w:rsidRDefault="00816633" w:rsidP="00816633">
      <w:pPr>
        <w:tabs>
          <w:tab w:val="left" w:pos="709"/>
        </w:tabs>
        <w:spacing w:after="0" w:line="240" w:lineRule="auto"/>
        <w:rPr>
          <w:rFonts w:ascii="Gill Sans MT" w:eastAsia="Calibri" w:hAnsi="Gill Sans MT" w:cs="Times New Roman"/>
          <w:b/>
          <w:noProof/>
          <w:color w:val="000000"/>
          <w:sz w:val="24"/>
          <w:szCs w:val="24"/>
          <w:lang w:eastAsia="pl-PL"/>
        </w:rPr>
      </w:pPr>
    </w:p>
    <w:p w14:paraId="5A03B755" w14:textId="77777777" w:rsidR="00C92BE5" w:rsidRPr="00816633" w:rsidRDefault="00C92BE5" w:rsidP="00816633">
      <w:pPr>
        <w:tabs>
          <w:tab w:val="left" w:pos="709"/>
        </w:tabs>
        <w:spacing w:after="0" w:line="240" w:lineRule="auto"/>
        <w:rPr>
          <w:rFonts w:ascii="Gill Sans MT" w:eastAsia="Calibri" w:hAnsi="Gill Sans MT" w:cs="Times New Roman"/>
          <w:bCs/>
          <w:color w:val="000000"/>
          <w:sz w:val="24"/>
          <w:szCs w:val="24"/>
        </w:rPr>
      </w:pPr>
    </w:p>
    <w:p w14:paraId="2BFDC9CF" w14:textId="7CAE5C8B" w:rsidR="00816633" w:rsidRPr="00816633" w:rsidRDefault="00C92BE5" w:rsidP="00816633">
      <w:pPr>
        <w:numPr>
          <w:ilvl w:val="0"/>
          <w:numId w:val="2"/>
        </w:numPr>
        <w:tabs>
          <w:tab w:val="left" w:pos="709"/>
        </w:tabs>
        <w:spacing w:after="0" w:line="240" w:lineRule="auto"/>
        <w:ind w:left="993" w:right="-6" w:hanging="426"/>
        <w:jc w:val="both"/>
        <w:rPr>
          <w:rFonts w:ascii="Gill Sans MT" w:eastAsia="Calibri" w:hAnsi="Gill Sans MT" w:cs="Times New Roman"/>
          <w:b/>
          <w:bCs/>
          <w:color w:val="000000"/>
          <w:sz w:val="24"/>
          <w:szCs w:val="24"/>
        </w:rPr>
      </w:pPr>
      <w:r w:rsidRPr="00900585">
        <w:rPr>
          <w:rFonts w:ascii="Gill Sans MT" w:eastAsia="Calibri" w:hAnsi="Gill Sans MT" w:cs="Times New Roman"/>
          <w:noProof/>
          <w:sz w:val="24"/>
          <w:szCs w:val="24"/>
        </w:rPr>
        <w:lastRenderedPageBreak/>
        <w:drawing>
          <wp:anchor distT="0" distB="0" distL="114300" distR="114300" simplePos="0" relativeHeight="251677184" behindDoc="1" locked="0" layoutInCell="1" allowOverlap="1" wp14:anchorId="1ADC5DAC" wp14:editId="68A30ADF">
            <wp:simplePos x="0" y="0"/>
            <wp:positionH relativeFrom="column">
              <wp:posOffset>2352808</wp:posOffset>
            </wp:positionH>
            <wp:positionV relativeFrom="paragraph">
              <wp:posOffset>-148221</wp:posOffset>
            </wp:positionV>
            <wp:extent cx="4083734" cy="3540642"/>
            <wp:effectExtent l="0" t="0" r="0" b="3175"/>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4429" t="8882" r="17462" b="12189"/>
                    <a:stretch>
                      <a:fillRect/>
                    </a:stretch>
                  </pic:blipFill>
                  <pic:spPr bwMode="auto">
                    <a:xfrm>
                      <a:off x="0" y="0"/>
                      <a:ext cx="4083734" cy="3540642"/>
                    </a:xfrm>
                    <a:prstGeom prst="rect">
                      <a:avLst/>
                    </a:prstGeom>
                    <a:noFill/>
                    <a:ln>
                      <a:noFill/>
                    </a:ln>
                  </pic:spPr>
                </pic:pic>
              </a:graphicData>
            </a:graphic>
            <wp14:sizeRelH relativeFrom="page">
              <wp14:pctWidth>0</wp14:pctWidth>
            </wp14:sizeRelH>
            <wp14:sizeRelV relativeFrom="page">
              <wp14:pctHeight>0</wp14:pctHeight>
            </wp14:sizeRelV>
          </wp:anchor>
        </w:drawing>
      </w:r>
      <w:r w:rsidR="00816633" w:rsidRPr="00816633">
        <w:rPr>
          <w:rFonts w:ascii="Gill Sans MT" w:eastAsia="Calibri" w:hAnsi="Gill Sans MT" w:cs="Times New Roman"/>
          <w:b/>
          <w:bCs/>
          <w:color w:val="000000"/>
          <w:sz w:val="24"/>
          <w:szCs w:val="24"/>
        </w:rPr>
        <w:t xml:space="preserve">IVO nr kat. </w:t>
      </w:r>
      <w:r>
        <w:rPr>
          <w:rFonts w:ascii="Gill Sans MT" w:eastAsia="Calibri" w:hAnsi="Gill Sans MT" w:cs="Times New Roman"/>
          <w:b/>
          <w:bCs/>
          <w:color w:val="000000"/>
          <w:sz w:val="24"/>
          <w:szCs w:val="24"/>
        </w:rPr>
        <w:t>425</w:t>
      </w:r>
      <w:r w:rsidR="00816633" w:rsidRPr="00816633">
        <w:rPr>
          <w:rFonts w:ascii="Gill Sans MT" w:eastAsia="Calibri" w:hAnsi="Gill Sans MT" w:cs="Times New Roman"/>
          <w:b/>
          <w:bCs/>
          <w:color w:val="000000"/>
          <w:sz w:val="24"/>
          <w:szCs w:val="24"/>
        </w:rPr>
        <w:t>.</w:t>
      </w:r>
    </w:p>
    <w:p w14:paraId="5CF31C45" w14:textId="01498635" w:rsidR="00C92BE5" w:rsidRDefault="00C92BE5" w:rsidP="00C92BE5"/>
    <w:p w14:paraId="759061FF" w14:textId="77777777" w:rsidR="00C92BE5" w:rsidRPr="00900585" w:rsidRDefault="00C92BE5" w:rsidP="00C92BE5">
      <w:pPr>
        <w:spacing w:after="0" w:line="240" w:lineRule="auto"/>
        <w:jc w:val="both"/>
        <w:rPr>
          <w:rFonts w:ascii="Gill Sans MT" w:eastAsia="Calibri" w:hAnsi="Gill Sans MT" w:cs="Times New Roman"/>
          <w:b/>
          <w:color w:val="000000"/>
          <w:sz w:val="24"/>
          <w:szCs w:val="24"/>
        </w:rPr>
      </w:pPr>
      <w:r w:rsidRPr="00900585">
        <w:rPr>
          <w:rFonts w:ascii="Gill Sans MT" w:eastAsia="Calibri" w:hAnsi="Gill Sans MT" w:cs="Times New Roman"/>
          <w:b/>
          <w:color w:val="000000"/>
          <w:sz w:val="24"/>
          <w:szCs w:val="24"/>
        </w:rPr>
        <w:t>Wymiary urządzenia:</w:t>
      </w:r>
    </w:p>
    <w:p w14:paraId="3F0C7929" w14:textId="77777777" w:rsidR="00C92BE5" w:rsidRPr="00900585" w:rsidRDefault="00C92BE5" w:rsidP="00C92BE5">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Długość: 12,3 m</w:t>
      </w:r>
    </w:p>
    <w:p w14:paraId="5C90E7BE" w14:textId="77777777" w:rsidR="00C92BE5" w:rsidRPr="00900585" w:rsidRDefault="00C92BE5" w:rsidP="00C92BE5">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Szerokość: 10,7 m</w:t>
      </w:r>
    </w:p>
    <w:p w14:paraId="3E1759A9" w14:textId="77777777" w:rsidR="00C92BE5" w:rsidRPr="00900585" w:rsidRDefault="00C92BE5" w:rsidP="00C92BE5">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Wysokość: 7,2 m</w:t>
      </w:r>
    </w:p>
    <w:p w14:paraId="20D788FB" w14:textId="77777777" w:rsidR="00C92BE5" w:rsidRPr="00900585" w:rsidRDefault="00C92BE5" w:rsidP="00C92BE5">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Przestrzeń minimalna:</w:t>
      </w:r>
    </w:p>
    <w:p w14:paraId="07AEBDD5" w14:textId="77777777" w:rsidR="00C92BE5" w:rsidRPr="00900585" w:rsidRDefault="00C92BE5" w:rsidP="00C92BE5">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okrąg o średnicy 16,9 m</w:t>
      </w:r>
    </w:p>
    <w:p w14:paraId="55B55424" w14:textId="77777777" w:rsidR="00C92BE5" w:rsidRPr="00900585" w:rsidRDefault="00C92BE5" w:rsidP="00C92BE5">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Grupa wiekowa: od 5 do 14 lat</w:t>
      </w:r>
    </w:p>
    <w:p w14:paraId="2869D906" w14:textId="77777777" w:rsidR="00C92BE5" w:rsidRPr="00900585" w:rsidRDefault="00C92BE5" w:rsidP="00C92BE5">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Wysokość swobodnego upadku: 3,0 m</w:t>
      </w:r>
    </w:p>
    <w:p w14:paraId="7FB77CE3" w14:textId="77777777" w:rsidR="00C92BE5" w:rsidRPr="00900585" w:rsidRDefault="00C92BE5" w:rsidP="00C92BE5">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Głębokość posadowienia: 1,0 m</w:t>
      </w:r>
    </w:p>
    <w:p w14:paraId="3D3F1C22" w14:textId="77777777" w:rsidR="00C92BE5" w:rsidRPr="00900585" w:rsidRDefault="00C92BE5" w:rsidP="00C92BE5">
      <w:pPr>
        <w:spacing w:after="0" w:line="240" w:lineRule="auto"/>
        <w:jc w:val="both"/>
        <w:rPr>
          <w:rFonts w:ascii="Gill Sans MT" w:eastAsia="Calibri" w:hAnsi="Gill Sans MT" w:cs="Times New Roman"/>
          <w:color w:val="000000"/>
          <w:sz w:val="24"/>
          <w:szCs w:val="24"/>
        </w:rPr>
      </w:pPr>
    </w:p>
    <w:p w14:paraId="39270E02" w14:textId="77777777" w:rsidR="00C92BE5" w:rsidRPr="00900585" w:rsidRDefault="00C92BE5" w:rsidP="00C92BE5">
      <w:pPr>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 xml:space="preserve">                                                    </w:t>
      </w:r>
    </w:p>
    <w:p w14:paraId="2A512B69"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rPr>
      </w:pPr>
    </w:p>
    <w:p w14:paraId="06FB15F8" w14:textId="77777777" w:rsidR="00C92BE5" w:rsidRDefault="00C92BE5" w:rsidP="00C92BE5">
      <w:pPr>
        <w:tabs>
          <w:tab w:val="left" w:pos="6159"/>
        </w:tabs>
        <w:spacing w:after="0" w:line="240" w:lineRule="auto"/>
        <w:jc w:val="both"/>
        <w:rPr>
          <w:rFonts w:ascii="Gill Sans MT" w:eastAsia="Calibri" w:hAnsi="Gill Sans MT" w:cs="Times New Roman"/>
          <w:b/>
          <w:bCs/>
          <w:color w:val="000000"/>
          <w:sz w:val="24"/>
          <w:szCs w:val="24"/>
        </w:rPr>
      </w:pPr>
    </w:p>
    <w:p w14:paraId="69866EC2" w14:textId="482130AA" w:rsidR="00C92BE5" w:rsidRDefault="00C92BE5" w:rsidP="00C92BE5">
      <w:pPr>
        <w:tabs>
          <w:tab w:val="left" w:pos="6159"/>
        </w:tabs>
        <w:spacing w:after="0" w:line="240" w:lineRule="auto"/>
        <w:jc w:val="both"/>
        <w:rPr>
          <w:rFonts w:ascii="Gill Sans MT" w:eastAsia="Calibri" w:hAnsi="Gill Sans MT" w:cs="Times New Roman"/>
          <w:b/>
          <w:bCs/>
          <w:color w:val="000000"/>
          <w:sz w:val="24"/>
          <w:szCs w:val="24"/>
        </w:rPr>
      </w:pPr>
    </w:p>
    <w:p w14:paraId="3C54CBFD" w14:textId="25566981" w:rsidR="00C92BE5" w:rsidRDefault="00C92BE5" w:rsidP="00C92BE5">
      <w:pPr>
        <w:tabs>
          <w:tab w:val="left" w:pos="6159"/>
        </w:tabs>
        <w:spacing w:after="0" w:line="240" w:lineRule="auto"/>
        <w:jc w:val="both"/>
        <w:rPr>
          <w:rFonts w:ascii="Gill Sans MT" w:eastAsia="Calibri" w:hAnsi="Gill Sans MT" w:cs="Times New Roman"/>
          <w:b/>
          <w:bCs/>
          <w:color w:val="000000"/>
          <w:sz w:val="24"/>
          <w:szCs w:val="24"/>
        </w:rPr>
      </w:pPr>
    </w:p>
    <w:p w14:paraId="7D4DEDFF" w14:textId="77777777" w:rsidR="00C92BE5" w:rsidRDefault="00C92BE5" w:rsidP="00C92BE5">
      <w:pPr>
        <w:tabs>
          <w:tab w:val="left" w:pos="6159"/>
        </w:tabs>
        <w:spacing w:after="0" w:line="240" w:lineRule="auto"/>
        <w:jc w:val="both"/>
        <w:rPr>
          <w:rFonts w:ascii="Gill Sans MT" w:eastAsia="Calibri" w:hAnsi="Gill Sans MT" w:cs="Times New Roman"/>
          <w:b/>
          <w:bCs/>
          <w:color w:val="000000"/>
          <w:sz w:val="24"/>
          <w:szCs w:val="24"/>
        </w:rPr>
      </w:pPr>
    </w:p>
    <w:p w14:paraId="6553F3FF" w14:textId="77777777" w:rsidR="00C92BE5" w:rsidRPr="00900585" w:rsidRDefault="00C92BE5" w:rsidP="00C92BE5">
      <w:pPr>
        <w:tabs>
          <w:tab w:val="left" w:pos="6159"/>
        </w:tabs>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Wytyczne dotyczące materiałów i technologii wykonania urządzenia</w:t>
      </w:r>
    </w:p>
    <w:p w14:paraId="60C47093"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rPr>
        <w:t xml:space="preserve">Głównym elementem konstrukcyjnym jest 6 łuków stalowych wykonanych z rury o średnicy 168,3 mm. Łuki zamocowane są górą do platformy wykonanej z </w:t>
      </w:r>
      <w:proofErr w:type="spellStart"/>
      <w:r w:rsidRPr="00900585">
        <w:rPr>
          <w:rFonts w:ascii="Gill Sans MT" w:eastAsia="Calibri" w:hAnsi="Gill Sans MT" w:cs="Times New Roman"/>
          <w:sz w:val="24"/>
          <w:szCs w:val="24"/>
        </w:rPr>
        <w:t>jekla</w:t>
      </w:r>
      <w:proofErr w:type="spellEnd"/>
      <w:r w:rsidRPr="00900585">
        <w:rPr>
          <w:rFonts w:ascii="Gill Sans MT" w:eastAsia="Calibri" w:hAnsi="Gill Sans MT" w:cs="Times New Roman"/>
          <w:sz w:val="24"/>
          <w:szCs w:val="24"/>
        </w:rPr>
        <w:t xml:space="preserve"> stalowego 100mm x 200mm, a dołem w gruncie za pomocą stóp żelbetowych. Konstrukcja zabezpieczona przed korozją poprzez cynkowanie ogniowe.  </w:t>
      </w:r>
      <w:r w:rsidRPr="00900585">
        <w:rPr>
          <w:rFonts w:ascii="Gill Sans MT" w:eastAsia="Calibri" w:hAnsi="Gill Sans MT" w:cs="Times New Roman"/>
          <w:sz w:val="24"/>
          <w:szCs w:val="24"/>
          <w:shd w:val="clear" w:color="auto" w:fill="FFFFFF"/>
        </w:rPr>
        <w:t>Do konstrukcji stalowej zamocowany jest, za pomocą obejm wykonanych ze staliwa, płaszcz linowy. Płaszcz linowy składa się z:</w:t>
      </w:r>
    </w:p>
    <w:p w14:paraId="6B1FA9AA"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sześciu ścian głównych zamocowanych pomiędzy łukami stalowymi</w:t>
      </w:r>
    </w:p>
    <w:p w14:paraId="38BCDF09"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- 4 pięter poziomych na wysokościach 3,0m, 3,75m, 4,5m i 5,25m umożliwiających użytkownikom przemieszczanie się wewnątrz konstrukcji</w:t>
      </w:r>
    </w:p>
    <w:p w14:paraId="40C534E9"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szybu </w:t>
      </w:r>
      <w:proofErr w:type="spellStart"/>
      <w:r w:rsidRPr="00900585">
        <w:rPr>
          <w:rFonts w:ascii="Gill Sans MT" w:eastAsia="Calibri" w:hAnsi="Gill Sans MT" w:cs="Times New Roman"/>
          <w:sz w:val="24"/>
          <w:szCs w:val="24"/>
          <w:shd w:val="clear" w:color="auto" w:fill="FFFFFF"/>
        </w:rPr>
        <w:t>linowo-gumowego</w:t>
      </w:r>
      <w:proofErr w:type="spellEnd"/>
      <w:r w:rsidRPr="00900585">
        <w:rPr>
          <w:rFonts w:ascii="Gill Sans MT" w:eastAsia="Calibri" w:hAnsi="Gill Sans MT" w:cs="Times New Roman"/>
          <w:sz w:val="24"/>
          <w:szCs w:val="24"/>
          <w:shd w:val="clear" w:color="auto" w:fill="FFFFFF"/>
        </w:rPr>
        <w:t>. Szyb umożliwia użytkownikom wejście od dołu konstrukcji, po zbrojonych matach gumowych o średnicy 2m, na samą górę urządzenia. Maty gumowe wyposażone są w otwory przejściowe usytuowane w różnych miejscach koła.</w:t>
      </w:r>
    </w:p>
    <w:p w14:paraId="688BA3E9"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678208" behindDoc="1" locked="0" layoutInCell="1" allowOverlap="1" wp14:anchorId="5A569773" wp14:editId="46FCFF27">
            <wp:simplePos x="0" y="0"/>
            <wp:positionH relativeFrom="column">
              <wp:posOffset>1280795</wp:posOffset>
            </wp:positionH>
            <wp:positionV relativeFrom="paragraph">
              <wp:posOffset>60960</wp:posOffset>
            </wp:positionV>
            <wp:extent cx="3829050" cy="2862916"/>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050" cy="2862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C169B"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609C26E7"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618D49A7"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044F6E6D"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764C0E81"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5ED572EE"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3DA70F45"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4D0198BE"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514D8039"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253CE453"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2C1000EC"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7D001D1F"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086A21BB"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6A9CB2F6"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188A71C5"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6062C672"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4863EA84"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lastRenderedPageBreak/>
        <w:drawing>
          <wp:anchor distT="0" distB="0" distL="114300" distR="114300" simplePos="0" relativeHeight="251679232" behindDoc="1" locked="0" layoutInCell="1" allowOverlap="1" wp14:anchorId="72D555FA" wp14:editId="7D505DB7">
            <wp:simplePos x="0" y="0"/>
            <wp:positionH relativeFrom="margin">
              <wp:align>right</wp:align>
            </wp:positionH>
            <wp:positionV relativeFrom="paragraph">
              <wp:posOffset>0</wp:posOffset>
            </wp:positionV>
            <wp:extent cx="2581275" cy="1934210"/>
            <wp:effectExtent l="0" t="0" r="9525" b="8890"/>
            <wp:wrapTight wrapText="bothSides">
              <wp:wrapPolygon edited="0">
                <wp:start x="0" y="0"/>
                <wp:lineTo x="0" y="21487"/>
                <wp:lineTo x="21520" y="21487"/>
                <wp:lineTo x="21520"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8A165"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7DC4788E"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7551C9C2"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5DB60026" w14:textId="57874D00"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- 6 hamaków linowych zamocowanych na różnych wysokościach o przybliżonych wymiarach 3m x 2,5m </w:t>
      </w:r>
    </w:p>
    <w:p w14:paraId="2A30A891" w14:textId="1714C9D5"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27BF98B2"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w:t>
      </w:r>
    </w:p>
    <w:p w14:paraId="7C51AC38" w14:textId="0E1E027B"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6448CC17" w14:textId="74BA139C"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57CA6FFC" w14:textId="45A51F69"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0C370A64" w14:textId="664A07F1"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680256" behindDoc="1" locked="0" layoutInCell="1" allowOverlap="1" wp14:anchorId="0F28261A" wp14:editId="72249920">
            <wp:simplePos x="0" y="0"/>
            <wp:positionH relativeFrom="column">
              <wp:posOffset>1442720</wp:posOffset>
            </wp:positionH>
            <wp:positionV relativeFrom="paragraph">
              <wp:posOffset>406400</wp:posOffset>
            </wp:positionV>
            <wp:extent cx="3376930" cy="2530576"/>
            <wp:effectExtent l="0" t="0" r="0" b="317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6930" cy="25305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585">
        <w:rPr>
          <w:rFonts w:ascii="Gill Sans MT" w:eastAsia="Calibri" w:hAnsi="Gill Sans MT" w:cs="Times New Roman"/>
          <w:sz w:val="24"/>
          <w:szCs w:val="24"/>
          <w:shd w:val="clear" w:color="auto" w:fill="FFFFFF"/>
        </w:rPr>
        <w:t>Na szczycie urządzenia zamocowana jest stalowa platforma obłożona z obu stron płytą HPL. Do platformy przykręcona jest okrągła ławka o średnicy zewnętrznej 3m, wykonana w całości ze stali nierdzewnej.</w:t>
      </w:r>
    </w:p>
    <w:p w14:paraId="36964AC3" w14:textId="763E72BE"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3EBEE9AA" w14:textId="402214E0"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3D16FBE5" w14:textId="3441DA29"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35CA5191" w14:textId="6C793902"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2DA7E531" w14:textId="08F1CD66"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1D106783" w14:textId="20E65DED"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195FD6D9" w14:textId="6BF8AC03"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0CC1F689" w14:textId="0AF4E8C5"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081BA5FD" w14:textId="312FFD7C"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27BB8193" w14:textId="5F95C1E5"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5F66B3C0" w14:textId="44578EE4"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020AB44E" w14:textId="7777777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6FB3C8DC" w14:textId="0B8A040D"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5F2D866D" w14:textId="0201FAE7" w:rsidR="00C92BE5" w:rsidRPr="00900585" w:rsidRDefault="00C92BE5" w:rsidP="00C92BE5">
      <w:pPr>
        <w:tabs>
          <w:tab w:val="left" w:pos="6159"/>
        </w:tabs>
        <w:spacing w:after="0" w:line="240" w:lineRule="auto"/>
        <w:jc w:val="both"/>
        <w:rPr>
          <w:rFonts w:ascii="Gill Sans MT" w:eastAsia="Calibri" w:hAnsi="Gill Sans MT" w:cs="Times New Roman"/>
          <w:sz w:val="24"/>
          <w:szCs w:val="24"/>
          <w:shd w:val="clear" w:color="auto" w:fill="FFFFFF"/>
        </w:rPr>
      </w:pPr>
    </w:p>
    <w:p w14:paraId="708AE0BB" w14:textId="49297243" w:rsidR="00C92BE5" w:rsidRPr="00900585" w:rsidRDefault="00C92BE5" w:rsidP="00C92BE5">
      <w:pPr>
        <w:tabs>
          <w:tab w:val="left" w:pos="6159"/>
        </w:tabs>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sz w:val="24"/>
          <w:szCs w:val="24"/>
          <w:shd w:val="clear" w:color="auto" w:fill="FFFFFF"/>
        </w:rPr>
        <w:t>Korektę naciągu urządzenia umożliwiają ocynkowane ogniowo śruby rzymskie.</w:t>
      </w:r>
      <w:r w:rsidRPr="00900585">
        <w:rPr>
          <w:rFonts w:ascii="Gill Sans MT" w:eastAsia="Calibri" w:hAnsi="Gill Sans MT" w:cs="Times New Roman"/>
          <w:sz w:val="24"/>
          <w:szCs w:val="24"/>
        </w:rPr>
        <w:t xml:space="preserve"> </w:t>
      </w:r>
      <w:r w:rsidRPr="00900585">
        <w:rPr>
          <w:rFonts w:ascii="Gill Sans MT" w:eastAsia="Calibri" w:hAnsi="Gill Sans MT" w:cs="Times New Roman"/>
          <w:color w:val="000000"/>
          <w:sz w:val="24"/>
          <w:szCs w:val="24"/>
        </w:rPr>
        <w:t>Sieci wykonane są z liny poliamidowej, plecionej, klejonej wzmocnionej strunami stalowymi ocynkowanymi galwanicznie. Średnica liny wynosi 18 mm. Elementy łączące liny</w:t>
      </w:r>
      <w:r w:rsidRPr="00900585">
        <w:rPr>
          <w:rFonts w:ascii="Gill Sans MT" w:eastAsia="Calibri" w:hAnsi="Gill Sans MT" w:cs="Times New Roman"/>
          <w:sz w:val="24"/>
          <w:szCs w:val="24"/>
        </w:rPr>
        <w:t xml:space="preserve"> </w:t>
      </w:r>
      <w:r w:rsidRPr="00900585">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172EC125" w14:textId="674C56FD" w:rsidR="00816633" w:rsidRPr="00816633" w:rsidRDefault="00816633" w:rsidP="00C92BE5">
      <w:pPr>
        <w:spacing w:after="0" w:line="240" w:lineRule="auto"/>
        <w:ind w:right="-6"/>
        <w:jc w:val="both"/>
        <w:rPr>
          <w:rFonts w:ascii="Gill Sans MT" w:eastAsia="Calibri" w:hAnsi="Gill Sans MT" w:cs="Times New Roman"/>
          <w:sz w:val="24"/>
          <w:szCs w:val="24"/>
        </w:rPr>
      </w:pPr>
    </w:p>
    <w:p w14:paraId="61560894" w14:textId="4B808444" w:rsidR="00816633" w:rsidRPr="00816633" w:rsidRDefault="00816633" w:rsidP="00816633">
      <w:pPr>
        <w:numPr>
          <w:ilvl w:val="0"/>
          <w:numId w:val="2"/>
        </w:numPr>
        <w:spacing w:after="0" w:line="240" w:lineRule="auto"/>
        <w:ind w:right="-6"/>
        <w:jc w:val="both"/>
        <w:rPr>
          <w:rFonts w:ascii="Gill Sans MT" w:eastAsia="Calibri" w:hAnsi="Gill Sans MT" w:cs="Times New Roman"/>
          <w:b/>
          <w:bCs/>
          <w:sz w:val="24"/>
          <w:szCs w:val="24"/>
        </w:rPr>
      </w:pPr>
      <w:r w:rsidRPr="00816633">
        <w:rPr>
          <w:rFonts w:ascii="Gill Sans MT" w:eastAsia="Calibri" w:hAnsi="Gill Sans MT" w:cs="Times New Roman"/>
          <w:b/>
          <w:bCs/>
          <w:sz w:val="24"/>
          <w:szCs w:val="24"/>
        </w:rPr>
        <w:t>Przejście VK-VK nr kat. 1217-VKVK-406,</w:t>
      </w:r>
    </w:p>
    <w:p w14:paraId="12908129" w14:textId="56115AFE" w:rsidR="00C92BE5" w:rsidRDefault="00C92BE5" w:rsidP="00816633">
      <w:pPr>
        <w:spacing w:after="0" w:line="240" w:lineRule="auto"/>
        <w:ind w:right="-6"/>
        <w:rPr>
          <w:rFonts w:ascii="Gill Sans MT" w:eastAsia="Calibri" w:hAnsi="Gill Sans MT" w:cs="Times New Roman"/>
          <w:b/>
          <w:sz w:val="24"/>
          <w:szCs w:val="24"/>
        </w:rPr>
      </w:pPr>
      <w:r w:rsidRPr="00816633">
        <w:rPr>
          <w:rFonts w:ascii="Gill Sans MT" w:eastAsia="Calibri" w:hAnsi="Gill Sans MT" w:cs="Times New Roman"/>
          <w:noProof/>
          <w:sz w:val="24"/>
          <w:szCs w:val="24"/>
        </w:rPr>
        <w:drawing>
          <wp:anchor distT="0" distB="0" distL="114300" distR="114300" simplePos="0" relativeHeight="251671040" behindDoc="1" locked="0" layoutInCell="1" allowOverlap="1" wp14:anchorId="3DD64363" wp14:editId="0545D845">
            <wp:simplePos x="0" y="0"/>
            <wp:positionH relativeFrom="margin">
              <wp:posOffset>3062596</wp:posOffset>
            </wp:positionH>
            <wp:positionV relativeFrom="paragraph">
              <wp:posOffset>6941</wp:posOffset>
            </wp:positionV>
            <wp:extent cx="3152400" cy="2030818"/>
            <wp:effectExtent l="0" t="0" r="0" b="762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l="44930" t="32906" r="25618" b="41740"/>
                    <a:stretch>
                      <a:fillRect/>
                    </a:stretch>
                  </pic:blipFill>
                  <pic:spPr bwMode="auto">
                    <a:xfrm>
                      <a:off x="0" y="0"/>
                      <a:ext cx="3161663" cy="203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D0410" w14:textId="16021EC2" w:rsidR="00C92BE5" w:rsidRDefault="00C92BE5" w:rsidP="00816633">
      <w:pPr>
        <w:spacing w:after="0" w:line="240" w:lineRule="auto"/>
        <w:ind w:right="-6"/>
        <w:rPr>
          <w:rFonts w:ascii="Gill Sans MT" w:eastAsia="Calibri" w:hAnsi="Gill Sans MT" w:cs="Times New Roman"/>
          <w:b/>
          <w:sz w:val="24"/>
          <w:szCs w:val="24"/>
        </w:rPr>
      </w:pPr>
    </w:p>
    <w:p w14:paraId="3C940556" w14:textId="4CB7BBD0" w:rsidR="00816633" w:rsidRPr="00816633" w:rsidRDefault="00816633" w:rsidP="00816633">
      <w:pPr>
        <w:spacing w:after="0" w:line="240" w:lineRule="auto"/>
        <w:ind w:right="-6"/>
        <w:rPr>
          <w:rFonts w:ascii="Gill Sans MT" w:eastAsia="Calibri" w:hAnsi="Gill Sans MT" w:cs="Times New Roman"/>
          <w:b/>
          <w:sz w:val="24"/>
          <w:szCs w:val="24"/>
        </w:rPr>
      </w:pPr>
      <w:r w:rsidRPr="00816633">
        <w:rPr>
          <w:rFonts w:ascii="Gill Sans MT" w:eastAsia="Calibri" w:hAnsi="Gill Sans MT" w:cs="Times New Roman"/>
          <w:b/>
          <w:sz w:val="24"/>
          <w:szCs w:val="24"/>
        </w:rPr>
        <w:t>Wymiary urządzenia:</w:t>
      </w:r>
    </w:p>
    <w:p w14:paraId="159D797B" w14:textId="7777777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Długość: 6,4 m</w:t>
      </w:r>
      <w:r w:rsidRPr="00816633">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554A10DD" w14:textId="7777777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Szerokość: 2,4 m</w:t>
      </w:r>
    </w:p>
    <w:p w14:paraId="1575DC6F" w14:textId="7777777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816633">
          <w:rPr>
            <w:rFonts w:ascii="Gill Sans MT" w:eastAsia="Calibri" w:hAnsi="Gill Sans MT" w:cs="Times New Roman"/>
            <w:sz w:val="24"/>
            <w:szCs w:val="24"/>
          </w:rPr>
          <w:t>3,0 m</w:t>
        </w:r>
      </w:smartTag>
    </w:p>
    <w:p w14:paraId="7A5716FD" w14:textId="77777777" w:rsidR="00C92BE5"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 xml:space="preserve">Przestrzeń minimalna: </w:t>
      </w:r>
    </w:p>
    <w:p w14:paraId="6596423F" w14:textId="11014F9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zawiera się w przestrzeniach urządzeń głównych</w:t>
      </w:r>
    </w:p>
    <w:p w14:paraId="5078665E" w14:textId="7777777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Grupa wiekowa: od 5 do 14 lat</w:t>
      </w:r>
    </w:p>
    <w:p w14:paraId="35FC0B2D" w14:textId="7777777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816633">
          <w:rPr>
            <w:rFonts w:ascii="Gill Sans MT" w:eastAsia="Calibri" w:hAnsi="Gill Sans MT" w:cs="Times New Roman"/>
            <w:sz w:val="24"/>
            <w:szCs w:val="24"/>
          </w:rPr>
          <w:t>1,0 m</w:t>
        </w:r>
      </w:smartTag>
    </w:p>
    <w:p w14:paraId="21458DD3" w14:textId="6B81AA0F" w:rsidR="00816633" w:rsidRDefault="00816633" w:rsidP="00816633">
      <w:pPr>
        <w:spacing w:after="0" w:line="240" w:lineRule="auto"/>
        <w:ind w:right="-6"/>
        <w:jc w:val="both"/>
        <w:rPr>
          <w:rFonts w:ascii="Gill Sans MT" w:eastAsia="Calibri" w:hAnsi="Gill Sans MT" w:cs="Times New Roman"/>
          <w:b/>
          <w:bCs/>
          <w:sz w:val="24"/>
          <w:szCs w:val="24"/>
        </w:rPr>
      </w:pPr>
    </w:p>
    <w:p w14:paraId="0492DBA7" w14:textId="77777777" w:rsidR="00C92BE5" w:rsidRPr="00816633" w:rsidRDefault="00C92BE5" w:rsidP="00816633">
      <w:pPr>
        <w:spacing w:after="0" w:line="240" w:lineRule="auto"/>
        <w:ind w:right="-6"/>
        <w:jc w:val="both"/>
        <w:rPr>
          <w:rFonts w:ascii="Gill Sans MT" w:eastAsia="Calibri" w:hAnsi="Gill Sans MT" w:cs="Times New Roman"/>
          <w:b/>
          <w:bCs/>
          <w:sz w:val="24"/>
          <w:szCs w:val="24"/>
        </w:rPr>
      </w:pPr>
    </w:p>
    <w:p w14:paraId="045E8E47" w14:textId="77777777" w:rsidR="00816633" w:rsidRPr="00816633" w:rsidRDefault="00816633" w:rsidP="00816633">
      <w:pPr>
        <w:spacing w:after="0" w:line="240" w:lineRule="auto"/>
        <w:ind w:right="-6"/>
        <w:rPr>
          <w:rFonts w:ascii="Gill Sans MT" w:eastAsia="Calibri" w:hAnsi="Gill Sans MT" w:cs="Times New Roman"/>
          <w:b/>
          <w:sz w:val="24"/>
          <w:szCs w:val="24"/>
        </w:rPr>
      </w:pPr>
      <w:r w:rsidRPr="00816633">
        <w:rPr>
          <w:rFonts w:ascii="Gill Sans MT" w:eastAsia="Calibri" w:hAnsi="Gill Sans MT" w:cs="Times New Roman"/>
          <w:b/>
          <w:sz w:val="24"/>
          <w:szCs w:val="24"/>
        </w:rPr>
        <w:lastRenderedPageBreak/>
        <w:t>Wytyczne dotyczące materiałów i technologii wykonania urządzenia.</w:t>
      </w:r>
    </w:p>
    <w:p w14:paraId="3A84FD3B" w14:textId="77777777" w:rsidR="00816633" w:rsidRPr="00816633" w:rsidRDefault="00816633" w:rsidP="00816633">
      <w:pPr>
        <w:spacing w:after="0" w:line="240" w:lineRule="auto"/>
        <w:ind w:right="-6"/>
        <w:jc w:val="both"/>
        <w:rPr>
          <w:rFonts w:ascii="Gill Sans MT" w:eastAsia="Calibri" w:hAnsi="Gill Sans MT" w:cs="Times New Roman"/>
          <w:b/>
          <w:bCs/>
          <w:sz w:val="24"/>
          <w:szCs w:val="24"/>
        </w:rPr>
      </w:pPr>
      <w:r w:rsidRPr="00816633">
        <w:rPr>
          <w:rFonts w:ascii="Gill Sans MT" w:eastAsia="Calibri" w:hAnsi="Gill Sans MT" w:cs="Times New Roman"/>
          <w:sz w:val="24"/>
          <w:szCs w:val="24"/>
        </w:rPr>
        <w:t>Elementy konstrukcyjne dodatku wykonane są z rury kwadratowej o przekroju 100x100 mm, które są zabezpieczone przed korozją poprzez cynkowanie ogniowe. Fundamenty wykonane są jako stopy żelbetowe posadowione na głębokości 1m. Przejście łączące słupy pośrednie z piramidami mają kształt litery U i jest wykonane z liny poliamidowej, plecionej, klejonej wzmocnionej strunami stalowymi ocynkowanymi galwanicznie. Średnica liny wynosi 18 mm. Elementy łączące liny ze sobą wykonane są z tworzywa sztucznego i aluminium.</w:t>
      </w:r>
    </w:p>
    <w:p w14:paraId="1AF38632" w14:textId="0FB0B855" w:rsidR="00816633" w:rsidRPr="00816633" w:rsidRDefault="001B1B8C" w:rsidP="00816633">
      <w:pPr>
        <w:tabs>
          <w:tab w:val="left" w:pos="6159"/>
        </w:tabs>
        <w:spacing w:after="0" w:line="240" w:lineRule="auto"/>
        <w:rPr>
          <w:rFonts w:ascii="Gill Sans MT" w:eastAsia="Calibri" w:hAnsi="Gill Sans MT" w:cs="Times New Roman"/>
          <w:color w:val="000000"/>
          <w:sz w:val="24"/>
          <w:szCs w:val="24"/>
        </w:rPr>
      </w:pPr>
      <w:r>
        <w:rPr>
          <w:noProof/>
        </w:rPr>
        <w:drawing>
          <wp:anchor distT="0" distB="0" distL="114300" distR="114300" simplePos="0" relativeHeight="251682304" behindDoc="1" locked="0" layoutInCell="1" allowOverlap="1" wp14:anchorId="15E91FE5" wp14:editId="40695C7A">
            <wp:simplePos x="0" y="0"/>
            <wp:positionH relativeFrom="margin">
              <wp:posOffset>2948172</wp:posOffset>
            </wp:positionH>
            <wp:positionV relativeFrom="paragraph">
              <wp:posOffset>71002</wp:posOffset>
            </wp:positionV>
            <wp:extent cx="3189045" cy="2606984"/>
            <wp:effectExtent l="0" t="0" r="0" b="3175"/>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312" t="17236" r="18609" b="15094"/>
                    <a:stretch/>
                  </pic:blipFill>
                  <pic:spPr bwMode="auto">
                    <a:xfrm>
                      <a:off x="0" y="0"/>
                      <a:ext cx="3189045" cy="2606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49F036" w14:textId="0F7224F5" w:rsidR="00C92BE5" w:rsidRDefault="00816633" w:rsidP="00C92BE5">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816633">
        <w:rPr>
          <w:rFonts w:ascii="Gill Sans MT" w:eastAsia="Calibri" w:hAnsi="Gill Sans MT" w:cs="Times New Roman"/>
          <w:b/>
          <w:bCs/>
          <w:color w:val="000000"/>
          <w:sz w:val="24"/>
          <w:szCs w:val="24"/>
        </w:rPr>
        <w:t>Naos nr kat. 406.</w:t>
      </w:r>
    </w:p>
    <w:p w14:paraId="29008B4B" w14:textId="77777777" w:rsidR="001B1B8C" w:rsidRPr="001B1B8C" w:rsidRDefault="001B1B8C" w:rsidP="001B1B8C">
      <w:pPr>
        <w:tabs>
          <w:tab w:val="left" w:pos="709"/>
        </w:tabs>
        <w:spacing w:after="0" w:line="240" w:lineRule="auto"/>
        <w:ind w:left="927" w:right="-6"/>
        <w:jc w:val="both"/>
        <w:rPr>
          <w:rFonts w:ascii="Gill Sans MT" w:eastAsia="Calibri" w:hAnsi="Gill Sans MT" w:cs="Times New Roman"/>
          <w:b/>
          <w:bCs/>
          <w:color w:val="000000"/>
          <w:sz w:val="24"/>
          <w:szCs w:val="24"/>
        </w:rPr>
      </w:pPr>
    </w:p>
    <w:p w14:paraId="2E9102A9" w14:textId="77777777" w:rsidR="00C92BE5" w:rsidRPr="00DA0F5F" w:rsidRDefault="00C92BE5" w:rsidP="00C92BE5">
      <w:pPr>
        <w:spacing w:after="0" w:line="240" w:lineRule="auto"/>
        <w:ind w:right="-6"/>
        <w:rPr>
          <w:rFonts w:ascii="Gill Sans MT" w:eastAsia="Calibri" w:hAnsi="Gill Sans MT" w:cs="Times New Roman"/>
          <w:b/>
          <w:sz w:val="24"/>
          <w:szCs w:val="24"/>
        </w:rPr>
      </w:pPr>
      <w:r w:rsidRPr="00DA0F5F">
        <w:rPr>
          <w:rFonts w:ascii="Gill Sans MT" w:eastAsia="Calibri" w:hAnsi="Gill Sans MT" w:cs="Times New Roman"/>
          <w:b/>
          <w:sz w:val="24"/>
          <w:szCs w:val="24"/>
        </w:rPr>
        <w:t>Wymiary urządzenia:</w:t>
      </w:r>
      <w:r w:rsidRPr="00DA0F5F">
        <w:rPr>
          <w:rFonts w:ascii="Calibri" w:eastAsia="Calibri" w:hAnsi="Calibri" w:cs="Times New Roman"/>
          <w:sz w:val="24"/>
          <w:szCs w:val="24"/>
        </w:rPr>
        <w:t xml:space="preserve"> </w:t>
      </w:r>
    </w:p>
    <w:p w14:paraId="0C1FEC55" w14:textId="77777777" w:rsidR="00C92BE5" w:rsidRPr="00DA0F5F" w:rsidRDefault="00C92BE5" w:rsidP="00C92BE5">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Długość: 5,8 m</w:t>
      </w:r>
    </w:p>
    <w:p w14:paraId="3FBA31AD" w14:textId="77777777" w:rsidR="00C92BE5" w:rsidRPr="00DA0F5F" w:rsidRDefault="00C92BE5" w:rsidP="00C92BE5">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Szerokość: 5,8  m</w:t>
      </w:r>
    </w:p>
    <w:p w14:paraId="6510878C" w14:textId="77777777" w:rsidR="00C92BE5" w:rsidRPr="00DA0F5F" w:rsidRDefault="00C92BE5" w:rsidP="00C92BE5">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Wysokość: </w:t>
      </w:r>
      <w:smartTag w:uri="urn:schemas-microsoft-com:office:smarttags" w:element="metricconverter">
        <w:smartTagPr>
          <w:attr w:name="ProductID" w:val="4,2 m"/>
        </w:smartTagPr>
        <w:r w:rsidRPr="00DA0F5F">
          <w:rPr>
            <w:rFonts w:ascii="Gill Sans MT" w:eastAsia="Calibri" w:hAnsi="Gill Sans MT" w:cs="Times New Roman"/>
            <w:sz w:val="24"/>
            <w:szCs w:val="24"/>
          </w:rPr>
          <w:t>4,2 m</w:t>
        </w:r>
      </w:smartTag>
    </w:p>
    <w:p w14:paraId="462CED8F" w14:textId="77777777" w:rsidR="00C92BE5" w:rsidRPr="00DA0F5F" w:rsidRDefault="00C92BE5" w:rsidP="00C92BE5">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Przestrzeń minimalna: 9,7x </w:t>
      </w:r>
      <w:smartTag w:uri="urn:schemas-microsoft-com:office:smarttags" w:element="metricconverter">
        <w:smartTagPr>
          <w:attr w:name="ProductID" w:val="9,7 m"/>
        </w:smartTagPr>
        <w:r w:rsidRPr="00DA0F5F">
          <w:rPr>
            <w:rFonts w:ascii="Gill Sans MT" w:eastAsia="Calibri" w:hAnsi="Gill Sans MT" w:cs="Times New Roman"/>
            <w:sz w:val="24"/>
            <w:szCs w:val="24"/>
          </w:rPr>
          <w:t>9,7 m</w:t>
        </w:r>
      </w:smartTag>
      <w:r w:rsidRPr="00DA0F5F">
        <w:rPr>
          <w:rFonts w:ascii="Gill Sans MT" w:eastAsia="Calibri" w:hAnsi="Gill Sans MT" w:cs="Times New Roman"/>
          <w:sz w:val="24"/>
          <w:szCs w:val="24"/>
        </w:rPr>
        <w:t xml:space="preserve"> </w:t>
      </w:r>
    </w:p>
    <w:p w14:paraId="44A26FC6" w14:textId="77777777" w:rsidR="00C92BE5" w:rsidRPr="00DA0F5F" w:rsidRDefault="00C92BE5" w:rsidP="00C92BE5">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Grupa wiekowa: od 5 do 14 lat</w:t>
      </w:r>
    </w:p>
    <w:p w14:paraId="26A6DD31" w14:textId="77777777" w:rsidR="00C92BE5" w:rsidRPr="00DA0F5F" w:rsidRDefault="00C92BE5" w:rsidP="00C92BE5">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Głębokość posadowienia: 0,8m</w:t>
      </w:r>
    </w:p>
    <w:p w14:paraId="6A80679B" w14:textId="77777777" w:rsidR="00C92BE5" w:rsidRPr="00DA0F5F" w:rsidRDefault="00C92BE5" w:rsidP="00C92BE5">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3,0 m"/>
        </w:smartTagPr>
        <w:r w:rsidRPr="00DA0F5F">
          <w:rPr>
            <w:rFonts w:ascii="Gill Sans MT" w:eastAsia="Calibri" w:hAnsi="Gill Sans MT" w:cs="Times New Roman"/>
            <w:sz w:val="24"/>
            <w:szCs w:val="24"/>
          </w:rPr>
          <w:t>3,0 m</w:t>
        </w:r>
      </w:smartTag>
    </w:p>
    <w:p w14:paraId="5B139819" w14:textId="77777777" w:rsidR="00C92BE5" w:rsidRPr="00DA0F5F" w:rsidRDefault="00C92BE5" w:rsidP="00C92BE5">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Długość użytej liny: 480 m</w:t>
      </w:r>
    </w:p>
    <w:p w14:paraId="19BEDB6A" w14:textId="77777777" w:rsidR="00C92BE5" w:rsidRDefault="00C92BE5" w:rsidP="00C92BE5">
      <w:pPr>
        <w:spacing w:after="0" w:line="240" w:lineRule="auto"/>
        <w:ind w:right="-6"/>
        <w:rPr>
          <w:rFonts w:ascii="Gill Sans MT" w:eastAsia="Calibri" w:hAnsi="Gill Sans MT" w:cs="Times New Roman"/>
          <w:sz w:val="24"/>
          <w:szCs w:val="24"/>
        </w:rPr>
      </w:pPr>
    </w:p>
    <w:p w14:paraId="49F42D4D" w14:textId="77777777" w:rsidR="00C92BE5" w:rsidRDefault="00C92BE5" w:rsidP="00C92BE5">
      <w:pPr>
        <w:spacing w:after="0" w:line="240" w:lineRule="auto"/>
        <w:ind w:right="-6"/>
        <w:rPr>
          <w:rFonts w:ascii="Gill Sans MT" w:eastAsia="Calibri" w:hAnsi="Gill Sans MT" w:cs="Times New Roman"/>
          <w:sz w:val="24"/>
          <w:szCs w:val="24"/>
        </w:rPr>
      </w:pPr>
    </w:p>
    <w:p w14:paraId="3EA19B08" w14:textId="77777777" w:rsidR="00C92BE5" w:rsidRPr="00DA0F5F" w:rsidRDefault="00C92BE5" w:rsidP="00C92BE5">
      <w:pPr>
        <w:spacing w:after="0" w:line="240" w:lineRule="auto"/>
        <w:ind w:right="-6"/>
        <w:rPr>
          <w:rFonts w:ascii="Gill Sans MT" w:eastAsia="Calibri" w:hAnsi="Gill Sans MT" w:cs="Times New Roman"/>
          <w:sz w:val="24"/>
          <w:szCs w:val="24"/>
        </w:rPr>
      </w:pPr>
    </w:p>
    <w:p w14:paraId="58C54677" w14:textId="77777777" w:rsidR="00C92BE5" w:rsidRPr="00DA0F5F" w:rsidRDefault="00C92BE5" w:rsidP="00C92BE5">
      <w:pPr>
        <w:spacing w:after="0" w:line="240" w:lineRule="auto"/>
        <w:jc w:val="both"/>
        <w:rPr>
          <w:rFonts w:ascii="Gill Sans MT" w:eastAsia="Calibri" w:hAnsi="Gill Sans MT" w:cs="Times New Roman"/>
          <w:b/>
          <w:bCs/>
          <w:color w:val="000000"/>
          <w:sz w:val="24"/>
          <w:szCs w:val="24"/>
        </w:rPr>
      </w:pPr>
      <w:r w:rsidRPr="00DA0F5F">
        <w:rPr>
          <w:rFonts w:ascii="Gill Sans MT" w:eastAsia="Calibri" w:hAnsi="Gill Sans MT" w:cs="Times New Roman"/>
          <w:b/>
          <w:bCs/>
          <w:color w:val="000000"/>
          <w:sz w:val="24"/>
          <w:szCs w:val="24"/>
        </w:rPr>
        <w:t>Wytyczne dotyczące materiałów i technologii wykonania urządzenia.</w:t>
      </w:r>
    </w:p>
    <w:p w14:paraId="232D24CA" w14:textId="77777777" w:rsidR="00C92BE5" w:rsidRPr="00DA0F5F" w:rsidRDefault="00C92BE5" w:rsidP="00C92BE5">
      <w:pPr>
        <w:spacing w:after="0" w:line="240" w:lineRule="auto"/>
        <w:ind w:right="-6"/>
        <w:jc w:val="both"/>
        <w:rPr>
          <w:rFonts w:ascii="Gill Sans MT" w:eastAsia="Calibri" w:hAnsi="Gill Sans MT" w:cs="Times New Roman"/>
          <w:sz w:val="24"/>
          <w:szCs w:val="24"/>
        </w:rPr>
      </w:pPr>
      <w:r w:rsidRPr="00DA0F5F">
        <w:rPr>
          <w:rFonts w:ascii="Gill Sans MT" w:eastAsia="Calibri" w:hAnsi="Gill Sans MT" w:cs="Times New Roman"/>
          <w:sz w:val="24"/>
          <w:szCs w:val="24"/>
        </w:rPr>
        <w:t>Głównym elementem konstrukcyjnym są dwa skrzyżowane półokręgi wykonane ze stalowej rury o średnicy 139,7 mm. Są on</w:t>
      </w:r>
      <w:r>
        <w:rPr>
          <w:rFonts w:ascii="Gill Sans MT" w:eastAsia="Calibri" w:hAnsi="Gill Sans MT" w:cs="Times New Roman"/>
          <w:sz w:val="24"/>
          <w:szCs w:val="24"/>
        </w:rPr>
        <w:t>e</w:t>
      </w:r>
      <w:r w:rsidRPr="00DA0F5F">
        <w:rPr>
          <w:rFonts w:ascii="Gill Sans MT" w:eastAsia="Calibri" w:hAnsi="Gill Sans MT" w:cs="Times New Roman"/>
          <w:sz w:val="24"/>
          <w:szCs w:val="24"/>
        </w:rPr>
        <w:t xml:space="preserve"> zabezpieczone przed korozją poprzez cynkowanie ogniowe. Wewnątrz konstrukcji rozpięta jest przestrzenna sieć linowa, która składa się z pięciu płaszczyzn. Sieć linowa zamocowana jest do konstrukcji za pomocą obejm wykonanych ze staliwa. Obejmy zabezpieczone są przed korozją poprzez malowanie farbami chlorokauczukowymi. Mocowanie sieci przestrzennej do fundamentów zapewniają ocynkowane ogniowo śruby rzymskie, które umożliwiają korekcję naciągu sieci. Fundamenty  wykonane są jako stopy żelbetowe posadowione na głębokości 0,8 m. Zastosowana do produkcji lina ma średnicę 18 mm i jest pleciona, klejona, zbrojona stalą oraz wykonana z poliamidu. Elementy łączące liny ze sobą wykonane są z poliamidu, aluminium lub stali nierdzewnej. </w:t>
      </w:r>
    </w:p>
    <w:p w14:paraId="2E4188E2" w14:textId="77777777" w:rsidR="00816633" w:rsidRPr="00816633" w:rsidRDefault="00816633" w:rsidP="001B1B8C">
      <w:pPr>
        <w:tabs>
          <w:tab w:val="left" w:pos="709"/>
        </w:tabs>
        <w:spacing w:after="0" w:line="240" w:lineRule="auto"/>
        <w:rPr>
          <w:rFonts w:ascii="Gill Sans MT" w:eastAsia="Calibri" w:hAnsi="Gill Sans MT" w:cs="Times New Roman"/>
          <w:b/>
          <w:bCs/>
          <w:color w:val="000000"/>
          <w:sz w:val="24"/>
          <w:szCs w:val="24"/>
        </w:rPr>
      </w:pPr>
    </w:p>
    <w:p w14:paraId="232D0B6A" w14:textId="1AE2BC85" w:rsidR="00816633" w:rsidRPr="00816633" w:rsidRDefault="001B1B8C" w:rsidP="00816633">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FF1225">
        <w:rPr>
          <w:noProof/>
          <w:sz w:val="24"/>
          <w:szCs w:val="24"/>
        </w:rPr>
        <w:drawing>
          <wp:anchor distT="0" distB="0" distL="114300" distR="114300" simplePos="0" relativeHeight="251684352" behindDoc="1" locked="0" layoutInCell="1" allowOverlap="1" wp14:anchorId="01A24A2E" wp14:editId="20C3CE8F">
            <wp:simplePos x="0" y="0"/>
            <wp:positionH relativeFrom="margin">
              <wp:posOffset>3192751</wp:posOffset>
            </wp:positionH>
            <wp:positionV relativeFrom="paragraph">
              <wp:posOffset>13689</wp:posOffset>
            </wp:positionV>
            <wp:extent cx="2787722" cy="2183883"/>
            <wp:effectExtent l="0" t="0" r="0" b="698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502" t="20784" r="23374" b="17427"/>
                    <a:stretch/>
                  </pic:blipFill>
                  <pic:spPr bwMode="auto">
                    <a:xfrm>
                      <a:off x="0" y="0"/>
                      <a:ext cx="2787722" cy="2183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633" w:rsidRPr="00816633">
        <w:rPr>
          <w:rFonts w:ascii="Gill Sans MT" w:eastAsia="Calibri" w:hAnsi="Gill Sans MT" w:cs="Times New Roman"/>
          <w:b/>
          <w:bCs/>
          <w:color w:val="000000"/>
          <w:sz w:val="24"/>
          <w:szCs w:val="24"/>
        </w:rPr>
        <w:t>Dodatek ŚLIZG SZEROKI nr kat. 406m.</w:t>
      </w:r>
    </w:p>
    <w:p w14:paraId="121B95A9" w14:textId="28BAA1ED" w:rsidR="00816633" w:rsidRPr="00816633" w:rsidRDefault="00816633" w:rsidP="00816633">
      <w:pPr>
        <w:tabs>
          <w:tab w:val="left" w:pos="567"/>
          <w:tab w:val="left" w:pos="4140"/>
        </w:tabs>
        <w:spacing w:after="0" w:line="240" w:lineRule="auto"/>
        <w:ind w:left="567"/>
        <w:rPr>
          <w:rFonts w:ascii="Gill Sans MT" w:eastAsia="Calibri" w:hAnsi="Gill Sans MT" w:cs="Times New Roman"/>
          <w:color w:val="000000"/>
          <w:sz w:val="24"/>
          <w:szCs w:val="24"/>
        </w:rPr>
      </w:pPr>
      <w:r w:rsidRPr="00816633">
        <w:rPr>
          <w:rFonts w:ascii="Gill Sans MT" w:eastAsia="Calibri" w:hAnsi="Gill Sans MT" w:cs="Times New Roman"/>
          <w:color w:val="000000"/>
          <w:sz w:val="24"/>
          <w:szCs w:val="24"/>
        </w:rPr>
        <w:tab/>
      </w:r>
    </w:p>
    <w:p w14:paraId="4749380E" w14:textId="493CEBD6" w:rsidR="00816633" w:rsidRPr="00816633" w:rsidRDefault="00816633" w:rsidP="00816633">
      <w:pPr>
        <w:spacing w:after="0" w:line="240" w:lineRule="auto"/>
        <w:ind w:right="-6"/>
        <w:rPr>
          <w:rFonts w:ascii="Gill Sans MT" w:eastAsia="Calibri" w:hAnsi="Gill Sans MT" w:cs="Times New Roman"/>
          <w:b/>
          <w:sz w:val="24"/>
          <w:szCs w:val="24"/>
        </w:rPr>
      </w:pPr>
      <w:r w:rsidRPr="00816633">
        <w:rPr>
          <w:rFonts w:ascii="Gill Sans MT" w:eastAsia="Calibri" w:hAnsi="Gill Sans MT" w:cs="Times New Roman"/>
          <w:b/>
          <w:sz w:val="24"/>
          <w:szCs w:val="24"/>
        </w:rPr>
        <w:t>Wymiary urządzenia:</w:t>
      </w:r>
      <w:r w:rsidR="001B1B8C" w:rsidRPr="001B1B8C">
        <w:rPr>
          <w:noProof/>
          <w:sz w:val="24"/>
          <w:szCs w:val="24"/>
        </w:rPr>
        <w:t xml:space="preserve"> </w:t>
      </w:r>
    </w:p>
    <w:p w14:paraId="5EF84BBF" w14:textId="49193F01"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Długość: 6,</w:t>
      </w:r>
      <w:r w:rsidR="001B1B8C">
        <w:rPr>
          <w:rFonts w:ascii="Gill Sans MT" w:eastAsia="Calibri" w:hAnsi="Gill Sans MT" w:cs="Times New Roman"/>
          <w:sz w:val="24"/>
          <w:szCs w:val="24"/>
        </w:rPr>
        <w:t>9</w:t>
      </w:r>
      <w:r w:rsidRPr="00816633">
        <w:rPr>
          <w:rFonts w:ascii="Gill Sans MT" w:eastAsia="Calibri" w:hAnsi="Gill Sans MT" w:cs="Times New Roman"/>
          <w:sz w:val="24"/>
          <w:szCs w:val="24"/>
        </w:rPr>
        <w:t xml:space="preserve"> m</w:t>
      </w:r>
    </w:p>
    <w:p w14:paraId="767ED658" w14:textId="664E319F"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Szerokość: 2,</w:t>
      </w:r>
      <w:r w:rsidR="001B1B8C">
        <w:rPr>
          <w:rFonts w:ascii="Gill Sans MT" w:eastAsia="Calibri" w:hAnsi="Gill Sans MT" w:cs="Times New Roman"/>
          <w:sz w:val="24"/>
          <w:szCs w:val="24"/>
        </w:rPr>
        <w:t>4</w:t>
      </w:r>
      <w:r w:rsidRPr="00816633">
        <w:rPr>
          <w:rFonts w:ascii="Gill Sans MT" w:eastAsia="Calibri" w:hAnsi="Gill Sans MT" w:cs="Times New Roman"/>
          <w:sz w:val="24"/>
          <w:szCs w:val="24"/>
        </w:rPr>
        <w:t xml:space="preserve"> m</w:t>
      </w:r>
    </w:p>
    <w:p w14:paraId="7AF1E6C0" w14:textId="7777777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Wysokość: 3,25 m</w:t>
      </w:r>
    </w:p>
    <w:p w14:paraId="4EEEEA37" w14:textId="77777777" w:rsidR="001B1B8C"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Przestrzeń minimalna</w:t>
      </w:r>
      <w:r w:rsidR="001B1B8C">
        <w:rPr>
          <w:rFonts w:ascii="Gill Sans MT" w:eastAsia="Calibri" w:hAnsi="Gill Sans MT" w:cs="Times New Roman"/>
          <w:sz w:val="24"/>
          <w:szCs w:val="24"/>
        </w:rPr>
        <w:t>:</w:t>
      </w:r>
    </w:p>
    <w:p w14:paraId="2D2E4C76" w14:textId="1604FE85" w:rsidR="00816633" w:rsidRPr="00816633" w:rsidRDefault="001B1B8C" w:rsidP="00816633">
      <w:pPr>
        <w:spacing w:after="0" w:line="240" w:lineRule="auto"/>
        <w:ind w:right="-6"/>
        <w:rPr>
          <w:rFonts w:ascii="Gill Sans MT" w:eastAsia="Calibri" w:hAnsi="Gill Sans MT" w:cs="Times New Roman"/>
          <w:sz w:val="24"/>
          <w:szCs w:val="24"/>
        </w:rPr>
      </w:pPr>
      <w:r>
        <w:rPr>
          <w:rFonts w:ascii="Gill Sans MT" w:eastAsia="Calibri" w:hAnsi="Gill Sans MT" w:cs="Times New Roman"/>
          <w:sz w:val="24"/>
          <w:szCs w:val="24"/>
        </w:rPr>
        <w:t>przestrzeń</w:t>
      </w:r>
      <w:r w:rsidR="00816633" w:rsidRPr="00816633">
        <w:rPr>
          <w:rFonts w:ascii="Gill Sans MT" w:eastAsia="Calibri" w:hAnsi="Gill Sans MT" w:cs="Times New Roman"/>
          <w:sz w:val="24"/>
          <w:szCs w:val="24"/>
        </w:rPr>
        <w:t xml:space="preserve"> NAOS + 2</w:t>
      </w:r>
      <w:r>
        <w:rPr>
          <w:rFonts w:ascii="Gill Sans MT" w:eastAsia="Calibri" w:hAnsi="Gill Sans MT" w:cs="Times New Roman"/>
          <w:sz w:val="24"/>
          <w:szCs w:val="24"/>
        </w:rPr>
        <w:t>9,0</w:t>
      </w:r>
      <w:r w:rsidR="00816633" w:rsidRPr="00816633">
        <w:rPr>
          <w:rFonts w:ascii="Gill Sans MT" w:eastAsia="Calibri" w:hAnsi="Gill Sans MT" w:cs="Times New Roman"/>
          <w:sz w:val="24"/>
          <w:szCs w:val="24"/>
        </w:rPr>
        <w:t xml:space="preserve"> m</w:t>
      </w:r>
      <w:r w:rsidR="00816633" w:rsidRPr="00816633">
        <w:rPr>
          <w:rFonts w:ascii="Gill Sans MT" w:eastAsia="Calibri" w:hAnsi="Gill Sans MT" w:cs="Times New Roman"/>
          <w:sz w:val="24"/>
          <w:szCs w:val="24"/>
          <w:vertAlign w:val="superscript"/>
        </w:rPr>
        <w:t>2</w:t>
      </w:r>
    </w:p>
    <w:p w14:paraId="64381651" w14:textId="7777777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Grupa wiekowa: od 5 do 14 lat</w:t>
      </w:r>
    </w:p>
    <w:p w14:paraId="56BD1E41" w14:textId="77777777"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816633">
          <w:rPr>
            <w:rFonts w:ascii="Gill Sans MT" w:eastAsia="Calibri" w:hAnsi="Gill Sans MT" w:cs="Times New Roman"/>
            <w:sz w:val="24"/>
            <w:szCs w:val="24"/>
          </w:rPr>
          <w:t>1,0 m</w:t>
        </w:r>
      </w:smartTag>
    </w:p>
    <w:p w14:paraId="303E94FB" w14:textId="0206AB23" w:rsidR="00816633" w:rsidRPr="00816633" w:rsidRDefault="00816633" w:rsidP="00816633">
      <w:pPr>
        <w:spacing w:after="0" w:line="240" w:lineRule="auto"/>
        <w:ind w:right="-6"/>
        <w:rPr>
          <w:rFonts w:ascii="Gill Sans MT" w:eastAsia="Calibri" w:hAnsi="Gill Sans MT" w:cs="Times New Roman"/>
          <w:sz w:val="24"/>
          <w:szCs w:val="24"/>
        </w:rPr>
      </w:pPr>
      <w:r w:rsidRPr="00816633">
        <w:rPr>
          <w:rFonts w:ascii="Gill Sans MT" w:eastAsia="Calibri" w:hAnsi="Gill Sans MT" w:cs="Times New Roman"/>
          <w:sz w:val="24"/>
          <w:szCs w:val="24"/>
        </w:rPr>
        <w:t xml:space="preserve">Wysokość swobodnego upadku: </w:t>
      </w:r>
      <w:r w:rsidR="001B1B8C">
        <w:rPr>
          <w:rFonts w:ascii="Gill Sans MT" w:eastAsia="Calibri" w:hAnsi="Gill Sans MT" w:cs="Times New Roman"/>
          <w:sz w:val="24"/>
          <w:szCs w:val="24"/>
        </w:rPr>
        <w:t>3,0</w:t>
      </w:r>
      <w:r w:rsidRPr="00816633">
        <w:rPr>
          <w:rFonts w:ascii="Gill Sans MT" w:eastAsia="Calibri" w:hAnsi="Gill Sans MT" w:cs="Times New Roman"/>
          <w:sz w:val="24"/>
          <w:szCs w:val="24"/>
        </w:rPr>
        <w:t xml:space="preserve"> m</w:t>
      </w:r>
    </w:p>
    <w:p w14:paraId="6BE63434" w14:textId="77777777" w:rsidR="00816633" w:rsidRPr="00816633" w:rsidRDefault="00816633" w:rsidP="00816633">
      <w:pPr>
        <w:spacing w:after="0" w:line="240" w:lineRule="auto"/>
        <w:ind w:right="-6"/>
        <w:rPr>
          <w:rFonts w:ascii="Gill Sans MT" w:eastAsia="Calibri" w:hAnsi="Gill Sans MT" w:cs="Times New Roman"/>
          <w:b/>
          <w:sz w:val="24"/>
          <w:szCs w:val="24"/>
        </w:rPr>
      </w:pPr>
    </w:p>
    <w:p w14:paraId="796D929E" w14:textId="77777777" w:rsidR="00816633" w:rsidRPr="00816633" w:rsidRDefault="00816633" w:rsidP="00816633">
      <w:pPr>
        <w:spacing w:after="0" w:line="240" w:lineRule="auto"/>
        <w:ind w:right="-6"/>
        <w:rPr>
          <w:rFonts w:ascii="Gill Sans MT" w:eastAsia="Calibri" w:hAnsi="Gill Sans MT" w:cs="Times New Roman"/>
          <w:b/>
          <w:sz w:val="24"/>
          <w:szCs w:val="24"/>
        </w:rPr>
      </w:pPr>
    </w:p>
    <w:p w14:paraId="394A908A" w14:textId="77777777" w:rsidR="001B1B8C" w:rsidRPr="00FF1225" w:rsidRDefault="001B1B8C" w:rsidP="001B1B8C">
      <w:pPr>
        <w:spacing w:after="0" w:line="240" w:lineRule="auto"/>
        <w:ind w:right="-6"/>
        <w:rPr>
          <w:rFonts w:ascii="Gill Sans MT" w:eastAsia="Calibri" w:hAnsi="Gill Sans MT" w:cs="Times New Roman"/>
          <w:b/>
          <w:sz w:val="24"/>
          <w:szCs w:val="24"/>
        </w:rPr>
      </w:pPr>
      <w:bookmarkStart w:id="0" w:name="_Hlk40166236"/>
      <w:r w:rsidRPr="00FF1225">
        <w:rPr>
          <w:rFonts w:ascii="Gill Sans MT" w:eastAsia="Calibri" w:hAnsi="Gill Sans MT" w:cs="Times New Roman"/>
          <w:b/>
          <w:sz w:val="24"/>
          <w:szCs w:val="24"/>
        </w:rPr>
        <w:lastRenderedPageBreak/>
        <w:t>Wytyczne dotyczące materiałów i technologii wykonania urządzenia.</w:t>
      </w:r>
    </w:p>
    <w:p w14:paraId="7C97D280" w14:textId="77777777" w:rsidR="001B1B8C" w:rsidRPr="00FF1225" w:rsidRDefault="001B1B8C" w:rsidP="001B1B8C">
      <w:pPr>
        <w:spacing w:after="0" w:line="240" w:lineRule="auto"/>
        <w:ind w:right="-6"/>
        <w:jc w:val="both"/>
        <w:rPr>
          <w:rFonts w:ascii="Gill Sans MT" w:eastAsia="Calibri" w:hAnsi="Gill Sans MT" w:cs="Times New Roman"/>
          <w:sz w:val="24"/>
          <w:szCs w:val="24"/>
        </w:rPr>
      </w:pPr>
      <w:r w:rsidRPr="00FF1225">
        <w:rPr>
          <w:rFonts w:ascii="Gill Sans MT" w:eastAsia="Calibri" w:hAnsi="Gill Sans MT" w:cs="Times New Roman"/>
          <w:sz w:val="24"/>
          <w:szCs w:val="24"/>
        </w:rPr>
        <w:t xml:space="preserve">Głównym elementem dodatku jest ślizg wykonany w całości ze stali kwasoodpornej w gatunku 0H18N9. Początek części startowej znajduje się na wysokości 2,25 m powyżej poziomu terenu. Szerokość ślizgu wynosi 1m. Elementy konstrukcyjne dodatku wykonane są z rury kwadratowej o przekroju 100x100 mm, które są zabezpieczone przed korozją poprzez cynkowanie ogniowe. Fundamenty wykonane są jako stopy żelbetowe posadowione na głębokości 1m. Przejście łączące ślizg z piramidą jest wykonane z liny poliamidowej, plecionej, klejonej wzmocnionej strunami stalowymi ocynkowanymi galwanicznie. Średnica liny wynosi 18 mm. Elementy łączące liny ze sobą wykonane są z tworzywa sztucznego i aluminium. </w:t>
      </w:r>
    </w:p>
    <w:bookmarkEnd w:id="0"/>
    <w:p w14:paraId="6F34EF3C" w14:textId="337219DB" w:rsidR="00816633" w:rsidRPr="00816633" w:rsidRDefault="001B1B8C" w:rsidP="00816633">
      <w:pPr>
        <w:tabs>
          <w:tab w:val="left" w:pos="567"/>
        </w:tabs>
        <w:spacing w:after="0" w:line="240" w:lineRule="auto"/>
        <w:rPr>
          <w:rFonts w:ascii="Gill Sans MT" w:eastAsia="Calibri" w:hAnsi="Gill Sans MT" w:cs="Times New Roman"/>
          <w:color w:val="000000"/>
          <w:sz w:val="24"/>
          <w:szCs w:val="24"/>
        </w:rPr>
      </w:pPr>
      <w:r w:rsidRPr="005C5002">
        <w:rPr>
          <w:noProof/>
          <w:sz w:val="24"/>
          <w:szCs w:val="24"/>
        </w:rPr>
        <w:drawing>
          <wp:anchor distT="0" distB="0" distL="114300" distR="114300" simplePos="0" relativeHeight="251686400" behindDoc="1" locked="0" layoutInCell="1" allowOverlap="1" wp14:anchorId="6B5EC3D6" wp14:editId="14A549FB">
            <wp:simplePos x="0" y="0"/>
            <wp:positionH relativeFrom="margin">
              <wp:posOffset>3266736</wp:posOffset>
            </wp:positionH>
            <wp:positionV relativeFrom="paragraph">
              <wp:posOffset>14664</wp:posOffset>
            </wp:positionV>
            <wp:extent cx="2875280" cy="2495550"/>
            <wp:effectExtent l="0" t="0" r="127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422" t="15578" r="24864" b="30336"/>
                    <a:stretch/>
                  </pic:blipFill>
                  <pic:spPr bwMode="auto">
                    <a:xfrm>
                      <a:off x="0" y="0"/>
                      <a:ext cx="287528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AD15F" w14:textId="4C56A7D9" w:rsidR="00816633" w:rsidRPr="00816633" w:rsidRDefault="00816633" w:rsidP="00816633">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816633">
        <w:rPr>
          <w:rFonts w:ascii="Gill Sans MT" w:eastAsia="Calibri" w:hAnsi="Gill Sans MT" w:cs="Times New Roman"/>
          <w:b/>
          <w:bCs/>
          <w:color w:val="000000"/>
          <w:sz w:val="24"/>
          <w:szCs w:val="24"/>
        </w:rPr>
        <w:t>Dodatek ZJEŻDŻALNIA RUROWA nr kat. 406i,</w:t>
      </w:r>
    </w:p>
    <w:p w14:paraId="036F6595" w14:textId="11EDEC91" w:rsidR="001B1B8C" w:rsidRDefault="001B1B8C" w:rsidP="001B1B8C"/>
    <w:p w14:paraId="6398AD83" w14:textId="77777777" w:rsidR="001B1B8C" w:rsidRPr="005C5002" w:rsidRDefault="001B1B8C" w:rsidP="001B1B8C">
      <w:pPr>
        <w:spacing w:after="0" w:line="240" w:lineRule="auto"/>
        <w:ind w:right="-6"/>
        <w:rPr>
          <w:noProof/>
          <w:sz w:val="24"/>
          <w:szCs w:val="24"/>
        </w:rPr>
      </w:pPr>
      <w:r w:rsidRPr="005C5002">
        <w:rPr>
          <w:rFonts w:ascii="Gill Sans MT" w:eastAsia="Calibri" w:hAnsi="Gill Sans MT" w:cs="Times New Roman"/>
          <w:b/>
          <w:sz w:val="24"/>
          <w:szCs w:val="24"/>
        </w:rPr>
        <w:t>Wymiary urządzenia:</w:t>
      </w:r>
      <w:r w:rsidRPr="005C5002">
        <w:rPr>
          <w:sz w:val="24"/>
          <w:szCs w:val="24"/>
        </w:rPr>
        <w:t xml:space="preserve"> </w:t>
      </w:r>
    </w:p>
    <w:p w14:paraId="7345771E" w14:textId="77777777" w:rsidR="001B1B8C" w:rsidRPr="005C5002" w:rsidRDefault="001B1B8C" w:rsidP="001B1B8C">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Długość: 5,</w:t>
      </w:r>
      <w:r>
        <w:rPr>
          <w:rFonts w:ascii="Gill Sans MT" w:eastAsia="Calibri" w:hAnsi="Gill Sans MT" w:cs="Times New Roman"/>
          <w:sz w:val="24"/>
          <w:szCs w:val="24"/>
        </w:rPr>
        <w:t>3</w:t>
      </w:r>
      <w:r w:rsidRPr="005C5002">
        <w:rPr>
          <w:rFonts w:ascii="Gill Sans MT" w:eastAsia="Calibri" w:hAnsi="Gill Sans MT" w:cs="Times New Roman"/>
          <w:sz w:val="24"/>
          <w:szCs w:val="24"/>
        </w:rPr>
        <w:t xml:space="preserve"> m</w:t>
      </w:r>
    </w:p>
    <w:p w14:paraId="4AF7B5C1" w14:textId="77777777" w:rsidR="001B1B8C" w:rsidRPr="005C5002" w:rsidRDefault="001B1B8C" w:rsidP="001B1B8C">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Szerokość: 2,5 m</w:t>
      </w:r>
    </w:p>
    <w:p w14:paraId="1C0490B2" w14:textId="77777777" w:rsidR="001B1B8C" w:rsidRPr="005C5002" w:rsidRDefault="001B1B8C" w:rsidP="001B1B8C">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C5002">
          <w:rPr>
            <w:rFonts w:ascii="Gill Sans MT" w:eastAsia="Calibri" w:hAnsi="Gill Sans MT" w:cs="Times New Roman"/>
            <w:sz w:val="24"/>
            <w:szCs w:val="24"/>
          </w:rPr>
          <w:t>3,0 m</w:t>
        </w:r>
      </w:smartTag>
    </w:p>
    <w:p w14:paraId="762FBF7F" w14:textId="77777777" w:rsidR="001B1B8C" w:rsidRPr="005C5002" w:rsidRDefault="001B1B8C" w:rsidP="001B1B8C">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5C5002">
        <w:rPr>
          <w:rFonts w:ascii="Gill Sans MT" w:eastAsia="Calibri" w:hAnsi="Gill Sans MT" w:cs="Times New Roman"/>
          <w:sz w:val="24"/>
          <w:szCs w:val="24"/>
        </w:rPr>
        <w:t xml:space="preserve"> + 2</w:t>
      </w:r>
      <w:r>
        <w:rPr>
          <w:rFonts w:ascii="Gill Sans MT" w:eastAsia="Calibri" w:hAnsi="Gill Sans MT" w:cs="Times New Roman"/>
          <w:sz w:val="24"/>
          <w:szCs w:val="24"/>
        </w:rPr>
        <w:t>9,0</w:t>
      </w:r>
      <w:r w:rsidRPr="005C5002">
        <w:rPr>
          <w:rFonts w:ascii="Gill Sans MT" w:eastAsia="Calibri" w:hAnsi="Gill Sans MT" w:cs="Times New Roman"/>
          <w:sz w:val="24"/>
          <w:szCs w:val="24"/>
        </w:rPr>
        <w:t xml:space="preserve"> m</w:t>
      </w:r>
      <w:r w:rsidRPr="005C5002">
        <w:rPr>
          <w:rFonts w:ascii="Gill Sans MT" w:eastAsia="Calibri" w:hAnsi="Gill Sans MT" w:cs="Times New Roman"/>
          <w:sz w:val="24"/>
          <w:szCs w:val="24"/>
          <w:vertAlign w:val="superscript"/>
        </w:rPr>
        <w:t>2</w:t>
      </w:r>
    </w:p>
    <w:p w14:paraId="20D26C3E" w14:textId="77777777" w:rsidR="001B1B8C" w:rsidRPr="005C5002" w:rsidRDefault="001B1B8C" w:rsidP="001B1B8C">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Grupa wiekowa: od 5 do 14 lat</w:t>
      </w:r>
    </w:p>
    <w:p w14:paraId="438F38CD" w14:textId="77777777" w:rsidR="001B1B8C" w:rsidRPr="005C5002" w:rsidRDefault="001B1B8C" w:rsidP="001B1B8C">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C5002">
          <w:rPr>
            <w:rFonts w:ascii="Gill Sans MT" w:eastAsia="Calibri" w:hAnsi="Gill Sans MT" w:cs="Times New Roman"/>
            <w:sz w:val="24"/>
            <w:szCs w:val="24"/>
          </w:rPr>
          <w:t>1,0 m</w:t>
        </w:r>
      </w:smartTag>
    </w:p>
    <w:p w14:paraId="6882E5BD" w14:textId="77777777" w:rsidR="001B1B8C" w:rsidRDefault="001B1B8C" w:rsidP="001B1B8C">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Wysokość swobodnego upadku: 2,15 m</w:t>
      </w:r>
    </w:p>
    <w:p w14:paraId="00B478A1" w14:textId="77777777" w:rsidR="001B1B8C" w:rsidRDefault="001B1B8C" w:rsidP="001B1B8C">
      <w:pPr>
        <w:spacing w:after="0" w:line="240" w:lineRule="auto"/>
        <w:ind w:right="-6"/>
        <w:rPr>
          <w:rFonts w:ascii="Gill Sans MT" w:eastAsia="Calibri" w:hAnsi="Gill Sans MT" w:cs="Times New Roman"/>
          <w:sz w:val="24"/>
          <w:szCs w:val="24"/>
        </w:rPr>
      </w:pPr>
    </w:p>
    <w:p w14:paraId="26845A5C" w14:textId="77777777" w:rsidR="001B1B8C" w:rsidRDefault="001B1B8C" w:rsidP="001B1B8C">
      <w:pPr>
        <w:spacing w:after="0" w:line="240" w:lineRule="auto"/>
        <w:ind w:right="-6"/>
        <w:rPr>
          <w:rFonts w:ascii="Gill Sans MT" w:eastAsia="Calibri" w:hAnsi="Gill Sans MT" w:cs="Times New Roman"/>
          <w:sz w:val="24"/>
          <w:szCs w:val="24"/>
        </w:rPr>
      </w:pPr>
    </w:p>
    <w:p w14:paraId="7D288400" w14:textId="77777777" w:rsidR="001B1B8C" w:rsidRPr="005C5002" w:rsidRDefault="001B1B8C" w:rsidP="001B1B8C">
      <w:pPr>
        <w:spacing w:after="0" w:line="240" w:lineRule="auto"/>
        <w:ind w:right="-6"/>
        <w:rPr>
          <w:rFonts w:ascii="Gill Sans MT" w:eastAsia="Calibri" w:hAnsi="Gill Sans MT" w:cs="Times New Roman"/>
          <w:sz w:val="24"/>
          <w:szCs w:val="24"/>
        </w:rPr>
      </w:pPr>
    </w:p>
    <w:p w14:paraId="165CEBE3" w14:textId="77777777" w:rsidR="001B1B8C" w:rsidRPr="005C5002" w:rsidRDefault="001B1B8C" w:rsidP="001B1B8C">
      <w:pPr>
        <w:spacing w:after="0" w:line="240" w:lineRule="auto"/>
        <w:ind w:right="-6"/>
        <w:rPr>
          <w:rFonts w:ascii="Gill Sans MT" w:eastAsia="Calibri" w:hAnsi="Gill Sans MT" w:cs="Times New Roman"/>
          <w:b/>
          <w:sz w:val="24"/>
          <w:szCs w:val="24"/>
        </w:rPr>
      </w:pPr>
      <w:r w:rsidRPr="005C5002">
        <w:rPr>
          <w:rFonts w:ascii="Gill Sans MT" w:eastAsia="Calibri" w:hAnsi="Gill Sans MT" w:cs="Times New Roman"/>
          <w:b/>
          <w:sz w:val="24"/>
          <w:szCs w:val="24"/>
        </w:rPr>
        <w:t>Wytyczne dotyczące materiałów i technologii wykonania urządzenia.</w:t>
      </w:r>
    </w:p>
    <w:p w14:paraId="05D22EEC" w14:textId="77777777" w:rsidR="001B1B8C" w:rsidRPr="005C5002" w:rsidRDefault="001B1B8C" w:rsidP="001B1B8C">
      <w:pPr>
        <w:spacing w:after="0" w:line="240" w:lineRule="auto"/>
        <w:ind w:right="-6"/>
        <w:jc w:val="both"/>
        <w:rPr>
          <w:rFonts w:ascii="Gill Sans MT" w:eastAsia="Calibri" w:hAnsi="Gill Sans MT" w:cs="Times New Roman"/>
          <w:sz w:val="24"/>
          <w:szCs w:val="24"/>
        </w:rPr>
      </w:pPr>
      <w:r w:rsidRPr="005C5002">
        <w:rPr>
          <w:rFonts w:ascii="Gill Sans MT" w:eastAsia="Calibri" w:hAnsi="Gill Sans MT" w:cs="Times New Roman"/>
          <w:sz w:val="24"/>
          <w:szCs w:val="24"/>
        </w:rPr>
        <w:t xml:space="preserve">Głównym elementem dodatku jest spiralna zjeżdżalnia rurowa wykonana z polietylenu. Początek części startowej znajduje się na wysokości 2,15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7829DDD7" w14:textId="47B71E67" w:rsidR="001B1B8C" w:rsidRDefault="001B1B8C" w:rsidP="001B1B8C">
      <w:pPr>
        <w:tabs>
          <w:tab w:val="left" w:pos="709"/>
        </w:tabs>
        <w:spacing w:after="0" w:line="240" w:lineRule="auto"/>
        <w:rPr>
          <w:rFonts w:ascii="Gill Sans MT" w:eastAsia="Calibri" w:hAnsi="Gill Sans MT" w:cs="Times New Roman"/>
          <w:b/>
          <w:bCs/>
          <w:color w:val="000000"/>
          <w:sz w:val="24"/>
          <w:szCs w:val="24"/>
        </w:rPr>
      </w:pPr>
    </w:p>
    <w:p w14:paraId="3BE1AACB" w14:textId="77777777" w:rsidR="001B1B8C" w:rsidRPr="005C5002" w:rsidRDefault="001B1B8C" w:rsidP="001B1B8C">
      <w:pPr>
        <w:spacing w:after="0" w:line="240" w:lineRule="auto"/>
        <w:ind w:right="-6"/>
        <w:rPr>
          <w:rFonts w:ascii="Gill Sans MT" w:eastAsia="Calibri" w:hAnsi="Gill Sans MT" w:cs="Times New Roman"/>
          <w:b/>
          <w:sz w:val="24"/>
          <w:szCs w:val="24"/>
        </w:rPr>
      </w:pPr>
      <w:r w:rsidRPr="005C5002">
        <w:rPr>
          <w:rFonts w:ascii="Gill Sans MT" w:eastAsia="Calibri" w:hAnsi="Gill Sans MT" w:cs="Times New Roman"/>
          <w:b/>
          <w:sz w:val="24"/>
          <w:szCs w:val="24"/>
        </w:rPr>
        <w:t>Opcjonalne malowanie.</w:t>
      </w:r>
    </w:p>
    <w:p w14:paraId="5B62002A" w14:textId="77777777" w:rsidR="001B1B8C" w:rsidRPr="005C5002" w:rsidRDefault="001B1B8C" w:rsidP="001B1B8C">
      <w:pPr>
        <w:spacing w:after="0" w:line="240" w:lineRule="auto"/>
        <w:ind w:right="-6"/>
        <w:jc w:val="both"/>
        <w:rPr>
          <w:rFonts w:ascii="Gill Sans MT" w:eastAsia="Calibri" w:hAnsi="Gill Sans MT" w:cs="Times New Roman"/>
          <w:sz w:val="24"/>
          <w:szCs w:val="24"/>
        </w:rPr>
      </w:pPr>
      <w:r w:rsidRPr="005C5002">
        <w:rPr>
          <w:rFonts w:ascii="Gill Sans MT" w:eastAsia="Calibri" w:hAnsi="Gill Sans MT" w:cs="Times New Roman"/>
          <w:sz w:val="24"/>
          <w:szCs w:val="24"/>
        </w:rPr>
        <w:t>Konstrukcja urządzenia na życzenie klienta może zostać pomalowana metodą proszkową lub natryskową „na mokro” wg palety RAL.</w:t>
      </w:r>
    </w:p>
    <w:p w14:paraId="59AD43F7" w14:textId="77777777" w:rsidR="001B1B8C" w:rsidRPr="005C5002" w:rsidRDefault="001B1B8C" w:rsidP="001B1B8C">
      <w:pPr>
        <w:spacing w:after="0" w:line="240" w:lineRule="auto"/>
        <w:ind w:right="-6"/>
        <w:jc w:val="both"/>
        <w:rPr>
          <w:rFonts w:ascii="Gill Sans MT" w:eastAsia="Calibri" w:hAnsi="Gill Sans MT" w:cs="Times New Roman"/>
          <w:sz w:val="24"/>
          <w:szCs w:val="24"/>
        </w:rPr>
      </w:pPr>
    </w:p>
    <w:p w14:paraId="67154C78" w14:textId="77777777" w:rsidR="001B1B8C" w:rsidRPr="005C5002" w:rsidRDefault="001B1B8C" w:rsidP="001B1B8C">
      <w:pPr>
        <w:spacing w:after="0" w:line="240" w:lineRule="auto"/>
        <w:ind w:right="-6"/>
        <w:jc w:val="both"/>
        <w:rPr>
          <w:rFonts w:ascii="Gill Sans MT" w:eastAsia="Calibri" w:hAnsi="Gill Sans MT" w:cs="Times New Roman"/>
          <w:b/>
          <w:bCs/>
          <w:sz w:val="24"/>
          <w:szCs w:val="24"/>
        </w:rPr>
      </w:pPr>
      <w:r w:rsidRPr="005C5002">
        <w:rPr>
          <w:rFonts w:ascii="Gill Sans MT" w:eastAsia="Calibri" w:hAnsi="Gill Sans MT" w:cs="Times New Roman"/>
          <w:b/>
          <w:sz w:val="24"/>
          <w:szCs w:val="24"/>
        </w:rPr>
        <w:t xml:space="preserve">Obszar upadku urządzenia powinien zostać wykonany na nawierzchni zgodnie z normą PN EN 1176- 1:2017. </w:t>
      </w:r>
      <w:r w:rsidRPr="005C5002">
        <w:rPr>
          <w:rFonts w:ascii="Gill Sans MT" w:eastAsia="Calibri" w:hAnsi="Gill Sans MT" w:cs="Times New Roman"/>
          <w:b/>
          <w:bCs/>
          <w:sz w:val="24"/>
          <w:szCs w:val="24"/>
        </w:rPr>
        <w:t>Do wykonania montażu niezbędna jest możliwość dojazdu ciężkiego sprzętu budowlanego.</w:t>
      </w:r>
      <w:permStart w:id="903356325" w:edGrp="everyone"/>
      <w:permEnd w:id="903356325"/>
    </w:p>
    <w:p w14:paraId="37238D75" w14:textId="77777777" w:rsidR="001B1B8C" w:rsidRPr="005C5002" w:rsidRDefault="001B1B8C" w:rsidP="001B1B8C">
      <w:pPr>
        <w:spacing w:after="0" w:line="240" w:lineRule="auto"/>
        <w:ind w:right="-6"/>
        <w:jc w:val="both"/>
        <w:rPr>
          <w:rFonts w:ascii="Gill Sans MT" w:eastAsia="Calibri" w:hAnsi="Gill Sans MT" w:cs="Times New Roman"/>
          <w:b/>
          <w:bCs/>
          <w:sz w:val="24"/>
          <w:szCs w:val="24"/>
        </w:rPr>
      </w:pPr>
    </w:p>
    <w:p w14:paraId="4D505032" w14:textId="0A3F794F" w:rsidR="00E9540D" w:rsidRPr="001B1B8C" w:rsidRDefault="001B1B8C" w:rsidP="001B1B8C">
      <w:pPr>
        <w:spacing w:after="0" w:line="240" w:lineRule="auto"/>
        <w:ind w:right="-6"/>
        <w:jc w:val="both"/>
        <w:rPr>
          <w:rFonts w:ascii="Gill Sans MT" w:eastAsia="Calibri" w:hAnsi="Gill Sans MT" w:cs="Times New Roman"/>
          <w:b/>
          <w:bCs/>
          <w:sz w:val="24"/>
          <w:szCs w:val="24"/>
        </w:rPr>
      </w:pPr>
      <w:r w:rsidRPr="005C5002">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1" w:name="_Hlk40173800"/>
      <w:r w:rsidRPr="005C5002">
        <w:rPr>
          <w:rFonts w:ascii="Gill Sans MT" w:eastAsia="Calibri" w:hAnsi="Gill Sans MT" w:cs="Times New Roman"/>
          <w:b/>
          <w:bCs/>
          <w:sz w:val="24"/>
          <w:szCs w:val="24"/>
        </w:rPr>
        <w:t xml:space="preserve">PN EN 1176-1:2017, PN EN 1176-3:2017, </w:t>
      </w:r>
      <w:bookmarkEnd w:id="1"/>
      <w:r w:rsidRPr="005C5002">
        <w:rPr>
          <w:rFonts w:ascii="Gill Sans MT" w:eastAsia="Calibri" w:hAnsi="Gill Sans MT" w:cs="Times New Roman"/>
          <w:b/>
          <w:bCs/>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ermStart w:id="1176854635" w:edGrp="everyone"/>
      <w:permEnd w:id="1176854635"/>
    </w:p>
    <w:sectPr w:rsidR="00E9540D" w:rsidRPr="001B1B8C" w:rsidSect="00A04D5D">
      <w:headerReference w:type="default" r:id="rId15"/>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D2D93"/>
    <w:rsid w:val="0017650B"/>
    <w:rsid w:val="001A1F26"/>
    <w:rsid w:val="001B1B8C"/>
    <w:rsid w:val="00294F59"/>
    <w:rsid w:val="002D4158"/>
    <w:rsid w:val="00344A29"/>
    <w:rsid w:val="003656E1"/>
    <w:rsid w:val="003D49E1"/>
    <w:rsid w:val="003E51F5"/>
    <w:rsid w:val="00433742"/>
    <w:rsid w:val="00591116"/>
    <w:rsid w:val="00594596"/>
    <w:rsid w:val="00636CE2"/>
    <w:rsid w:val="00671AAE"/>
    <w:rsid w:val="00816633"/>
    <w:rsid w:val="00900585"/>
    <w:rsid w:val="009777A8"/>
    <w:rsid w:val="00A04D5D"/>
    <w:rsid w:val="00A516F7"/>
    <w:rsid w:val="00C92BE5"/>
    <w:rsid w:val="00CF04E7"/>
    <w:rsid w:val="00E9540D"/>
    <w:rsid w:val="00EE3A7E"/>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1029</Words>
  <Characters>6177</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4</cp:revision>
  <dcterms:created xsi:type="dcterms:W3CDTF">2020-07-31T12:43:00Z</dcterms:created>
  <dcterms:modified xsi:type="dcterms:W3CDTF">2020-07-31T13:04:00Z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