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C683E0" w14:textId="77777777" w:rsidR="00502A1D" w:rsidRPr="00502A1D" w:rsidRDefault="00594596" w:rsidP="00502A1D">
      <w:pPr>
        <w:spacing w:after="0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 w:rsidRPr="00502A1D">
        <w:rPr>
          <w:rFonts w:ascii="Gill Sans MT" w:eastAsia="Calibri" w:hAnsi="Gill Sans MT" w:cs="Times New Roman"/>
          <w:color w:val="000000"/>
          <w:sz w:val="24"/>
          <w:szCs w:val="24"/>
        </w:rPr>
        <w:tab/>
      </w:r>
      <w:r w:rsidR="00502A1D" w:rsidRPr="00502A1D">
        <w:rPr>
          <w:rFonts w:ascii="Gill Sans MT" w:eastAsia="Calibri" w:hAnsi="Gill Sans MT" w:cs="Times New Roman"/>
          <w:b/>
          <w:sz w:val="28"/>
          <w:szCs w:val="28"/>
        </w:rPr>
        <w:t xml:space="preserve">DODATEK DO PIRAMIDY HYPERION: </w:t>
      </w:r>
    </w:p>
    <w:p w14:paraId="54887631" w14:textId="6D24DC4F" w:rsidR="00502A1D" w:rsidRPr="00502A1D" w:rsidRDefault="00502A1D" w:rsidP="00502A1D">
      <w:pPr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 w:rsidRPr="00502A1D">
        <w:rPr>
          <w:rFonts w:ascii="Gill Sans MT" w:eastAsia="Calibri" w:hAnsi="Gill Sans MT" w:cs="Times New Roman"/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091FD36C" wp14:editId="70562FE4">
            <wp:simplePos x="0" y="0"/>
            <wp:positionH relativeFrom="column">
              <wp:posOffset>2909570</wp:posOffset>
            </wp:positionH>
            <wp:positionV relativeFrom="paragraph">
              <wp:posOffset>352425</wp:posOffset>
            </wp:positionV>
            <wp:extent cx="2828925" cy="2190750"/>
            <wp:effectExtent l="0" t="0" r="9525" b="0"/>
            <wp:wrapTight wrapText="bothSides">
              <wp:wrapPolygon edited="0">
                <wp:start x="0" y="0"/>
                <wp:lineTo x="0" y="21412"/>
                <wp:lineTo x="21527" y="21412"/>
                <wp:lineTo x="21527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42" t="24533" r="29595" b="27651"/>
                    <a:stretch/>
                  </pic:blipFill>
                  <pic:spPr bwMode="auto">
                    <a:xfrm>
                      <a:off x="0" y="0"/>
                      <a:ext cx="282892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2A1D">
        <w:rPr>
          <w:rFonts w:ascii="Gill Sans MT" w:eastAsia="Calibri" w:hAnsi="Gill Sans MT" w:cs="Times New Roman"/>
          <w:b/>
          <w:sz w:val="28"/>
          <w:szCs w:val="28"/>
        </w:rPr>
        <w:t>ŚLIZG nr kat.: 210 a</w:t>
      </w:r>
    </w:p>
    <w:p w14:paraId="0AE2FA40" w14:textId="77777777" w:rsidR="00502A1D" w:rsidRDefault="00502A1D" w:rsidP="00502A1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3142A2E6" w14:textId="21A5B531" w:rsidR="00502A1D" w:rsidRPr="00502A1D" w:rsidRDefault="00502A1D" w:rsidP="00502A1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64701669" w14:textId="77777777" w:rsidR="00502A1D" w:rsidRPr="00502A1D" w:rsidRDefault="00502A1D" w:rsidP="00502A1D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502A1D">
        <w:rPr>
          <w:rFonts w:ascii="Gill Sans MT" w:eastAsia="Calibri" w:hAnsi="Gill Sans MT" w:cs="Times New Roman"/>
          <w:b/>
          <w:sz w:val="24"/>
          <w:szCs w:val="24"/>
        </w:rPr>
        <w:t>Wymiary urządzenia:</w:t>
      </w:r>
    </w:p>
    <w:p w14:paraId="3B18B793" w14:textId="7E25A67E" w:rsidR="00502A1D" w:rsidRPr="00502A1D" w:rsidRDefault="00502A1D" w:rsidP="00502A1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502A1D">
        <w:rPr>
          <w:rFonts w:ascii="Gill Sans MT" w:eastAsia="Calibri" w:hAnsi="Gill Sans MT" w:cs="Times New Roman"/>
          <w:sz w:val="24"/>
          <w:szCs w:val="24"/>
        </w:rPr>
        <w:t>Długość: 5,2 m</w:t>
      </w:r>
    </w:p>
    <w:p w14:paraId="3E475ECA" w14:textId="77777777" w:rsidR="00502A1D" w:rsidRPr="00502A1D" w:rsidRDefault="00502A1D" w:rsidP="00502A1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502A1D">
        <w:rPr>
          <w:rFonts w:ascii="Gill Sans MT" w:eastAsia="Calibri" w:hAnsi="Gill Sans MT" w:cs="Times New Roman"/>
          <w:sz w:val="24"/>
          <w:szCs w:val="24"/>
        </w:rPr>
        <w:t>Szerokość: 0,9 m</w:t>
      </w:r>
    </w:p>
    <w:p w14:paraId="530C43CC" w14:textId="6E2EFCF9" w:rsidR="00502A1D" w:rsidRPr="00502A1D" w:rsidRDefault="00502A1D" w:rsidP="00502A1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502A1D">
        <w:rPr>
          <w:rFonts w:ascii="Gill Sans MT" w:eastAsia="Calibri" w:hAnsi="Gill Sans MT" w:cs="Times New Roman"/>
          <w:sz w:val="24"/>
          <w:szCs w:val="24"/>
        </w:rPr>
        <w:t>Wysokość: 2,0 m</w:t>
      </w:r>
    </w:p>
    <w:p w14:paraId="1891CFD7" w14:textId="77777777" w:rsidR="00502A1D" w:rsidRPr="00502A1D" w:rsidRDefault="00502A1D" w:rsidP="00502A1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  <w:vertAlign w:val="superscript"/>
        </w:rPr>
      </w:pPr>
      <w:r w:rsidRPr="00502A1D">
        <w:rPr>
          <w:rFonts w:ascii="Gill Sans MT" w:eastAsia="Calibri" w:hAnsi="Gill Sans MT" w:cs="Times New Roman"/>
          <w:sz w:val="24"/>
          <w:szCs w:val="24"/>
        </w:rPr>
        <w:t>Przestrzeń minimalna piramidy+ 13,0 m</w:t>
      </w:r>
      <w:r w:rsidRPr="00502A1D">
        <w:rPr>
          <w:rFonts w:ascii="Gill Sans MT" w:eastAsia="Calibri" w:hAnsi="Gill Sans MT" w:cs="Times New Roman"/>
          <w:sz w:val="24"/>
          <w:szCs w:val="24"/>
          <w:vertAlign w:val="superscript"/>
        </w:rPr>
        <w:t>2</w:t>
      </w:r>
    </w:p>
    <w:p w14:paraId="2CDF1FB5" w14:textId="4E7CDDD2" w:rsidR="00502A1D" w:rsidRPr="00502A1D" w:rsidRDefault="00502A1D" w:rsidP="00502A1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502A1D">
        <w:rPr>
          <w:rFonts w:ascii="Gill Sans MT" w:eastAsia="Calibri" w:hAnsi="Gill Sans MT" w:cs="Times New Roman"/>
          <w:sz w:val="24"/>
          <w:szCs w:val="24"/>
        </w:rPr>
        <w:t>Grupa wiekowa: od 3 do 14 lat</w:t>
      </w:r>
    </w:p>
    <w:p w14:paraId="06D029DD" w14:textId="77777777" w:rsidR="00502A1D" w:rsidRPr="00502A1D" w:rsidRDefault="00502A1D" w:rsidP="00502A1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502A1D">
        <w:rPr>
          <w:rFonts w:ascii="Gill Sans MT" w:eastAsia="Calibri" w:hAnsi="Gill Sans MT" w:cs="Times New Roman"/>
          <w:sz w:val="24"/>
          <w:szCs w:val="24"/>
        </w:rPr>
        <w:t>Głębokość posadowienia: 0,7 m</w:t>
      </w:r>
    </w:p>
    <w:p w14:paraId="7AE2C538" w14:textId="00BE4D3A" w:rsidR="00502A1D" w:rsidRPr="00502A1D" w:rsidRDefault="00502A1D" w:rsidP="00502A1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502A1D">
        <w:rPr>
          <w:rFonts w:ascii="Gill Sans MT" w:eastAsia="Calibri" w:hAnsi="Gill Sans MT" w:cs="Times New Roman"/>
          <w:sz w:val="24"/>
          <w:szCs w:val="24"/>
        </w:rPr>
        <w:t>Wysokość swobodnego upadku: 1,0 m</w:t>
      </w:r>
    </w:p>
    <w:p w14:paraId="597C773A" w14:textId="77777777" w:rsidR="00502A1D" w:rsidRDefault="00502A1D" w:rsidP="00502A1D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noProof/>
          <w:sz w:val="24"/>
          <w:szCs w:val="24"/>
        </w:rPr>
      </w:pPr>
    </w:p>
    <w:p w14:paraId="68B4EF8D" w14:textId="40A7318E" w:rsidR="00502A1D" w:rsidRDefault="00502A1D" w:rsidP="00502A1D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6924F94A" w14:textId="50A2CD31" w:rsidR="00502A1D" w:rsidRDefault="00502A1D" w:rsidP="00502A1D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10A6A15A" w14:textId="77777777" w:rsidR="00502A1D" w:rsidRPr="00502A1D" w:rsidRDefault="00502A1D" w:rsidP="00502A1D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0056D7F5" w14:textId="77777777" w:rsidR="00502A1D" w:rsidRPr="00502A1D" w:rsidRDefault="00502A1D" w:rsidP="00502A1D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502A1D">
        <w:rPr>
          <w:rFonts w:ascii="Gill Sans MT" w:eastAsia="Calibri" w:hAnsi="Gill Sans MT" w:cs="Times New Roman"/>
          <w:b/>
          <w:sz w:val="24"/>
          <w:szCs w:val="24"/>
        </w:rPr>
        <w:t>Wytyczne dotyczące materiałów i technologii wykonania urządzenia.</w:t>
      </w:r>
    </w:p>
    <w:p w14:paraId="1A5CC102" w14:textId="77777777" w:rsidR="00502A1D" w:rsidRPr="00502A1D" w:rsidRDefault="00502A1D" w:rsidP="00502A1D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502A1D">
        <w:rPr>
          <w:rFonts w:ascii="Gill Sans MT" w:eastAsia="Calibri" w:hAnsi="Gill Sans MT" w:cs="Times New Roman"/>
          <w:sz w:val="24"/>
          <w:szCs w:val="24"/>
        </w:rPr>
        <w:t xml:space="preserve">Głównym elementem dodatku jest ślizg wykonany w całości ze stali kwasoodpornej w gatunku 0H18N9. Początek części startowej znajduje się na wysokości 1 m powyżej poziomu terenu. Elementy konstrukcyjne dodatku wykonane są z rury kwadratowej o przekroju 100x100 mm, które są zabezpieczone przed korozją poprzez cynkowanie ogniowe. Fundamenty wykonane są jako stopy żelbetowe posadowione na głębokości 0,7m. Przejście łączące ślizg z piramidą ma kształt litery V i jest wykonane z liny polipropylenowej, skręcanej, wzmocnionej strunami stalowymi ocynkowanymi galwanicznie. Średnica liny wynosi 16 mm. Elementy łączące liny ze sobą wykonane są z tworzywa sztucznego, stali nierdzewnej i aluminium. </w:t>
      </w:r>
    </w:p>
    <w:p w14:paraId="73652B10" w14:textId="77777777" w:rsidR="00502A1D" w:rsidRPr="00502A1D" w:rsidRDefault="00502A1D" w:rsidP="00502A1D">
      <w:pPr>
        <w:spacing w:after="0" w:line="240" w:lineRule="auto"/>
        <w:ind w:hanging="28"/>
        <w:jc w:val="both"/>
        <w:rPr>
          <w:rFonts w:ascii="Gill Sans MT" w:eastAsia="Calibri" w:hAnsi="Gill Sans MT" w:cs="Times New Roman"/>
          <w:sz w:val="24"/>
          <w:szCs w:val="24"/>
        </w:rPr>
      </w:pPr>
      <w:r w:rsidRPr="00502A1D">
        <w:rPr>
          <w:rFonts w:ascii="Gill Sans MT" w:eastAsia="Calibri" w:hAnsi="Gill Sans MT" w:cs="Times New Roman"/>
          <w:color w:val="000000"/>
          <w:sz w:val="24"/>
          <w:szCs w:val="24"/>
        </w:rPr>
        <w:tab/>
      </w:r>
      <w:r w:rsidRPr="00502A1D">
        <w:rPr>
          <w:rFonts w:ascii="Gill Sans MT" w:eastAsia="Calibri" w:hAnsi="Gill Sans MT" w:cs="Times New Roman"/>
          <w:color w:val="000000"/>
          <w:sz w:val="24"/>
          <w:szCs w:val="24"/>
        </w:rPr>
        <w:tab/>
      </w:r>
    </w:p>
    <w:p w14:paraId="03AA7C5C" w14:textId="1576648D" w:rsidR="00594596" w:rsidRPr="00502A1D" w:rsidRDefault="00594596" w:rsidP="00594596">
      <w:pPr>
        <w:spacing w:after="0" w:line="240" w:lineRule="auto"/>
        <w:ind w:hanging="28"/>
        <w:jc w:val="both"/>
        <w:rPr>
          <w:rFonts w:ascii="Gill Sans MT" w:eastAsia="Calibri" w:hAnsi="Gill Sans MT" w:cs="Times New Roman"/>
          <w:sz w:val="24"/>
          <w:szCs w:val="24"/>
        </w:rPr>
      </w:pPr>
      <w:r w:rsidRPr="00502A1D">
        <w:rPr>
          <w:rFonts w:ascii="Gill Sans MT" w:eastAsia="Calibri" w:hAnsi="Gill Sans MT" w:cs="Times New Roman"/>
          <w:color w:val="000000"/>
          <w:sz w:val="24"/>
          <w:szCs w:val="24"/>
        </w:rPr>
        <w:tab/>
      </w:r>
    </w:p>
    <w:p w14:paraId="6B446E9F" w14:textId="77777777" w:rsidR="00594596" w:rsidRPr="00502A1D" w:rsidRDefault="00594596" w:rsidP="00594596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502A1D">
        <w:rPr>
          <w:rFonts w:ascii="Gill Sans MT" w:eastAsia="Calibri" w:hAnsi="Gill Sans MT" w:cs="Times New Roman"/>
          <w:b/>
          <w:sz w:val="24"/>
          <w:szCs w:val="24"/>
        </w:rPr>
        <w:t>Opcjonalne malowanie.</w:t>
      </w:r>
    </w:p>
    <w:p w14:paraId="3B54AA6B" w14:textId="77777777" w:rsidR="00594596" w:rsidRPr="00502A1D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502A1D">
        <w:rPr>
          <w:rFonts w:ascii="Gill Sans MT" w:eastAsia="Calibri" w:hAnsi="Gill Sans MT" w:cs="Times New Roman"/>
          <w:sz w:val="24"/>
          <w:szCs w:val="24"/>
        </w:rPr>
        <w:t>Konstrukcja urządzenia na życzenie klienta może zostać pomalowana metodą proszkową lub natryskową „na mokro” wg palety RAL.</w:t>
      </w:r>
    </w:p>
    <w:p w14:paraId="3A1AB100" w14:textId="77777777" w:rsidR="00594596" w:rsidRPr="00502A1D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2D051695" w14:textId="3A24B5CA" w:rsidR="00594596" w:rsidRPr="00502A1D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  <w:r w:rsidRPr="00502A1D">
        <w:rPr>
          <w:rFonts w:ascii="Gill Sans MT" w:eastAsia="Calibri" w:hAnsi="Gill Sans MT" w:cs="Times New Roman"/>
          <w:b/>
          <w:sz w:val="24"/>
          <w:szCs w:val="24"/>
        </w:rPr>
        <w:t xml:space="preserve">Obszar upadku urządzenia powinien zostać wykonany na nawierzchni zgodnie z normą PN EN 1176- 1:2017. </w:t>
      </w:r>
      <w:permStart w:id="1429019661" w:edGrp="everyone"/>
      <w:permEnd w:id="1429019661"/>
    </w:p>
    <w:p w14:paraId="374013D8" w14:textId="77777777" w:rsidR="00594596" w:rsidRPr="00502A1D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</w:p>
    <w:p w14:paraId="30460469" w14:textId="77777777" w:rsidR="00594596" w:rsidRPr="00502A1D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  <w:r w:rsidRPr="00502A1D">
        <w:rPr>
          <w:rFonts w:ascii="Gill Sans MT" w:eastAsia="Calibri" w:hAnsi="Gill Sans MT" w:cs="Times New Roman"/>
          <w:b/>
          <w:bCs/>
          <w:sz w:val="24"/>
          <w:szCs w:val="24"/>
        </w:rPr>
        <w:t xml:space="preserve">W trosce o bezpieczeństwo dzieci oraz jakość urządzeń wymaga się, aby urządzenia posiadały certyfikat na zgodność z normami </w:t>
      </w:r>
      <w:bookmarkStart w:id="0" w:name="_Hlk40173800"/>
      <w:r w:rsidRPr="00502A1D">
        <w:rPr>
          <w:rFonts w:ascii="Gill Sans MT" w:eastAsia="Calibri" w:hAnsi="Gill Sans MT" w:cs="Times New Roman"/>
          <w:b/>
          <w:bCs/>
          <w:sz w:val="24"/>
          <w:szCs w:val="24"/>
        </w:rPr>
        <w:t xml:space="preserve">PN EN 1176-1:2017, </w:t>
      </w:r>
      <w:bookmarkEnd w:id="0"/>
      <w:r w:rsidRPr="00502A1D">
        <w:rPr>
          <w:rFonts w:ascii="Gill Sans MT" w:eastAsia="Calibri" w:hAnsi="Gill Sans MT" w:cs="Times New Roman"/>
          <w:b/>
          <w:bCs/>
          <w:sz w:val="24"/>
          <w:szCs w:val="24"/>
        </w:rPr>
        <w:t>PN EN 1176-11:2014-11, PN EN 1176-3:2017,  wydane w systemie akredytowanym przez Państwowe Centrum Akredytacji lub krajowej jednostki akredytującej pozostałych Państw członkowskich, zgodnie z Rozporządzeniem Parlamentu Europejskiego i Rady Unii Europejskiej (WE) nr 765/2008”.</w:t>
      </w:r>
    </w:p>
    <w:p w14:paraId="4D505032" w14:textId="0D90C706" w:rsidR="00E9540D" w:rsidRPr="00502A1D" w:rsidRDefault="00E9540D" w:rsidP="00594596">
      <w:pPr>
        <w:rPr>
          <w:sz w:val="24"/>
          <w:szCs w:val="24"/>
        </w:rPr>
      </w:pPr>
    </w:p>
    <w:sectPr w:rsidR="00E9540D" w:rsidRPr="00502A1D" w:rsidSect="00594596">
      <w:headerReference w:type="default" r:id="rId7"/>
      <w:pgSz w:w="11906" w:h="16838"/>
      <w:pgMar w:top="241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3B5D37" w14:textId="77777777" w:rsidR="009F6A98" w:rsidRDefault="009F6A98" w:rsidP="000D2D93">
      <w:pPr>
        <w:spacing w:after="0" w:line="240" w:lineRule="auto"/>
      </w:pPr>
      <w:r>
        <w:separator/>
      </w:r>
    </w:p>
  </w:endnote>
  <w:endnote w:type="continuationSeparator" w:id="0">
    <w:p w14:paraId="21620001" w14:textId="77777777" w:rsidR="009F6A98" w:rsidRDefault="009F6A98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E23DD1" w14:textId="77777777" w:rsidR="009F6A98" w:rsidRDefault="009F6A98" w:rsidP="000D2D93">
      <w:pPr>
        <w:spacing w:after="0" w:line="240" w:lineRule="auto"/>
      </w:pPr>
      <w:r>
        <w:separator/>
      </w:r>
    </w:p>
  </w:footnote>
  <w:footnote w:type="continuationSeparator" w:id="0">
    <w:p w14:paraId="5EB6E045" w14:textId="77777777" w:rsidR="009F6A98" w:rsidRDefault="009F6A98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D2D93"/>
    <w:rsid w:val="0017650B"/>
    <w:rsid w:val="002D4158"/>
    <w:rsid w:val="00344A29"/>
    <w:rsid w:val="00502A1D"/>
    <w:rsid w:val="00594596"/>
    <w:rsid w:val="00671AAE"/>
    <w:rsid w:val="009777A8"/>
    <w:rsid w:val="009F6A98"/>
    <w:rsid w:val="00CF04E7"/>
    <w:rsid w:val="00E9540D"/>
    <w:rsid w:val="00EE3A7E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52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krzysztof</cp:lastModifiedBy>
  <cp:revision>2</cp:revision>
  <dcterms:created xsi:type="dcterms:W3CDTF">2020-05-20T07:31:00Z</dcterms:created>
  <dcterms:modified xsi:type="dcterms:W3CDTF">2020-05-20T07:31:00Z</dcterms:modified>
</cp:coreProperties>
</file>