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4AB2" w14:textId="3001B2F9" w:rsidR="00FF47A3" w:rsidRDefault="00FF47A3" w:rsidP="00FF47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FF47A3">
        <w:rPr>
          <w:rFonts w:ascii="Gill Sans MT" w:eastAsia="Calibri" w:hAnsi="Gill Sans MT" w:cs="Times New Roman"/>
          <w:b/>
          <w:sz w:val="28"/>
          <w:szCs w:val="28"/>
        </w:rPr>
        <w:t xml:space="preserve">PRODUCT CARD KAPELLA </w:t>
      </w:r>
      <w:r w:rsidR="00323BBF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323BBF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="00323BBF">
        <w:rPr>
          <w:rFonts w:ascii="Gill Sans MT" w:eastAsia="Calibri" w:hAnsi="Gill Sans MT" w:cs="Times New Roman"/>
          <w:b/>
          <w:sz w:val="28"/>
          <w:szCs w:val="28"/>
        </w:rPr>
        <w:t xml:space="preserve">. no. </w:t>
      </w:r>
      <w:r w:rsidRPr="00FF47A3">
        <w:rPr>
          <w:rFonts w:ascii="Gill Sans MT" w:eastAsia="Calibri" w:hAnsi="Gill Sans MT" w:cs="Times New Roman"/>
          <w:b/>
          <w:sz w:val="28"/>
          <w:szCs w:val="28"/>
        </w:rPr>
        <w:t>412</w:t>
      </w:r>
    </w:p>
    <w:p w14:paraId="73732FF6" w14:textId="1DE5171A" w:rsidR="00FF47A3" w:rsidRDefault="00FF47A3" w:rsidP="00FF47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0063CCDF" w14:textId="78B40F44" w:rsidR="00071578" w:rsidRPr="00071578" w:rsidRDefault="0073011A" w:rsidP="00FF47A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2F0A46" wp14:editId="459AB05C">
            <wp:simplePos x="0" y="0"/>
            <wp:positionH relativeFrom="column">
              <wp:posOffset>2767551</wp:posOffset>
            </wp:positionH>
            <wp:positionV relativeFrom="paragraph">
              <wp:posOffset>85061</wp:posOffset>
            </wp:positionV>
            <wp:extent cx="3526612" cy="2334485"/>
            <wp:effectExtent l="0" t="0" r="0" b="889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612" cy="23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7428C" w14:textId="77777777" w:rsidR="00071578" w:rsidRPr="00071578" w:rsidRDefault="00071578" w:rsidP="0007157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642F959" w14:textId="331C388B" w:rsidR="00FF47A3" w:rsidRDefault="00323BBF" w:rsidP="0007157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32C6AF1" w14:textId="77777777" w:rsidR="00FF47A3" w:rsidRPr="00FF47A3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>: 14.3 m</w:t>
      </w:r>
    </w:p>
    <w:p w14:paraId="5A0F5DF7" w14:textId="77777777" w:rsidR="00FF47A3" w:rsidRPr="00FF47A3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>: 12.4 m</w:t>
      </w:r>
    </w:p>
    <w:p w14:paraId="1A94B257" w14:textId="77777777" w:rsidR="00FF47A3" w:rsidRPr="00FF47A3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>: 2.6 m</w:t>
      </w:r>
    </w:p>
    <w:p w14:paraId="558A6369" w14:textId="77777777" w:rsidR="00FF47A3" w:rsidRPr="00FF47A3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F47A3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: 16.1 x 14.4 m </w:t>
      </w:r>
    </w:p>
    <w:p w14:paraId="391488A3" w14:textId="77777777" w:rsidR="00FF47A3" w:rsidRPr="00FF47A3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F47A3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63CAB8B8" w14:textId="31FDC1B2" w:rsidR="00FF47A3" w:rsidRPr="00FF47A3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F47A3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>: 1</w:t>
      </w:r>
      <w:r w:rsidR="00323BBF">
        <w:rPr>
          <w:rFonts w:ascii="Gill Sans MT" w:eastAsia="Calibri" w:hAnsi="Gill Sans MT" w:cs="Times New Roman"/>
          <w:sz w:val="24"/>
          <w:szCs w:val="24"/>
        </w:rPr>
        <w:t>.</w:t>
      </w:r>
      <w:r w:rsidRPr="00FF47A3">
        <w:rPr>
          <w:rFonts w:ascii="Gill Sans MT" w:eastAsia="Calibri" w:hAnsi="Gill Sans MT" w:cs="Times New Roman"/>
          <w:sz w:val="24"/>
          <w:szCs w:val="24"/>
        </w:rPr>
        <w:t>0 m</w:t>
      </w:r>
    </w:p>
    <w:p w14:paraId="2A5BD507" w14:textId="6A89FB05" w:rsidR="00071578" w:rsidRPr="00071578" w:rsidRDefault="00FF47A3" w:rsidP="00FF47A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>: 2</w:t>
      </w:r>
      <w:r w:rsidR="00323BBF">
        <w:rPr>
          <w:rFonts w:ascii="Gill Sans MT" w:eastAsia="Calibri" w:hAnsi="Gill Sans MT" w:cs="Times New Roman"/>
          <w:sz w:val="24"/>
          <w:szCs w:val="24"/>
        </w:rPr>
        <w:t>.</w:t>
      </w:r>
      <w:r w:rsidRPr="00FF47A3">
        <w:rPr>
          <w:rFonts w:ascii="Gill Sans MT" w:eastAsia="Calibri" w:hAnsi="Gill Sans MT" w:cs="Times New Roman"/>
          <w:sz w:val="24"/>
          <w:szCs w:val="24"/>
        </w:rPr>
        <w:t>6 m</w:t>
      </w:r>
    </w:p>
    <w:p w14:paraId="200845D0" w14:textId="0C689D68" w:rsidR="00071578" w:rsidRPr="00071578" w:rsidRDefault="00071578" w:rsidP="0007157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46B472B" w14:textId="36D1A73C" w:rsidR="00071578" w:rsidRDefault="00071578" w:rsidP="0007157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409711B" w14:textId="77777777" w:rsidR="00FF47A3" w:rsidRPr="00071578" w:rsidRDefault="00FF47A3" w:rsidP="0007157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25BA4E1" w14:textId="5A6C8519" w:rsidR="00071578" w:rsidRDefault="00071578" w:rsidP="0007157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03AFB75" w14:textId="77777777" w:rsidR="0073011A" w:rsidRPr="00071578" w:rsidRDefault="0073011A" w:rsidP="0007157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04BB5AB" w14:textId="77777777" w:rsidR="00323BBF" w:rsidRPr="005E72DD" w:rsidRDefault="00323BBF" w:rsidP="00323BB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0FAA85B3" w14:textId="18FD5C88" w:rsidR="00071578" w:rsidRDefault="00FF47A3" w:rsidP="0007157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FF47A3">
        <w:rPr>
          <w:rFonts w:ascii="Gill Sans MT" w:eastAsia="Calibri" w:hAnsi="Gill Sans MT" w:cs="Times New Roman"/>
          <w:sz w:val="24"/>
          <w:szCs w:val="24"/>
        </w:rPr>
        <w:t>K</w:t>
      </w:r>
      <w:r w:rsidR="00323BBF">
        <w:rPr>
          <w:rFonts w:ascii="Gill Sans MT" w:eastAsia="Calibri" w:hAnsi="Gill Sans MT" w:cs="Times New Roman"/>
          <w:sz w:val="24"/>
          <w:szCs w:val="24"/>
        </w:rPr>
        <w:t>APELLA</w:t>
      </w:r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consisting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, a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rubber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mat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inside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, a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composed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three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139.7 mm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parts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18mm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connectors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and plastic.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part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provided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membrane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10 mm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thick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four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layers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mesh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foundation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as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FF47A3">
        <w:rPr>
          <w:rFonts w:ascii="Gill Sans MT" w:eastAsia="Calibri" w:hAnsi="Gill Sans MT" w:cs="Times New Roman"/>
          <w:sz w:val="24"/>
          <w:szCs w:val="24"/>
        </w:rPr>
        <w:t>.</w:t>
      </w:r>
    </w:p>
    <w:p w14:paraId="01157007" w14:textId="77777777" w:rsidR="00071578" w:rsidRPr="00071578" w:rsidRDefault="00071578" w:rsidP="0007157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E54623C" w14:textId="77777777" w:rsidR="00FF47A3" w:rsidRDefault="00FF47A3" w:rsidP="0007157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FF47A3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FF47A3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0052C750" w14:textId="771018B7" w:rsidR="00FF47A3" w:rsidRPr="0073011A" w:rsidRDefault="00FF47A3" w:rsidP="003656E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FF47A3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02318B83" w14:textId="77777777" w:rsidR="00FF47A3" w:rsidRDefault="00FF47A3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09927BA" w14:textId="77777777" w:rsidR="00323BBF" w:rsidRDefault="00323BBF" w:rsidP="00323BBF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2E95C504" w14:textId="77777777" w:rsidR="00323BBF" w:rsidRDefault="00323BBF" w:rsidP="00323BBF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673CBFDB" w:rsidR="00E9540D" w:rsidRPr="00071578" w:rsidRDefault="00E9540D" w:rsidP="00323BBF">
      <w:pPr>
        <w:rPr>
          <w:sz w:val="24"/>
          <w:szCs w:val="24"/>
        </w:rPr>
      </w:pPr>
    </w:p>
    <w:sectPr w:rsidR="00E9540D" w:rsidRPr="00071578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BAD8" w14:textId="77777777" w:rsidR="0001372D" w:rsidRDefault="0001372D" w:rsidP="000D2D93">
      <w:pPr>
        <w:spacing w:after="0" w:line="240" w:lineRule="auto"/>
      </w:pPr>
      <w:r>
        <w:separator/>
      </w:r>
    </w:p>
  </w:endnote>
  <w:endnote w:type="continuationSeparator" w:id="0">
    <w:p w14:paraId="29AE2FAD" w14:textId="77777777" w:rsidR="0001372D" w:rsidRDefault="0001372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56EA" w14:textId="77777777" w:rsidR="0001372D" w:rsidRDefault="0001372D" w:rsidP="000D2D93">
      <w:pPr>
        <w:spacing w:after="0" w:line="240" w:lineRule="auto"/>
      </w:pPr>
      <w:r>
        <w:separator/>
      </w:r>
    </w:p>
  </w:footnote>
  <w:footnote w:type="continuationSeparator" w:id="0">
    <w:p w14:paraId="701158DE" w14:textId="77777777" w:rsidR="0001372D" w:rsidRDefault="0001372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372D"/>
    <w:rsid w:val="00071578"/>
    <w:rsid w:val="000D2D93"/>
    <w:rsid w:val="000D5A96"/>
    <w:rsid w:val="0017650B"/>
    <w:rsid w:val="002D4158"/>
    <w:rsid w:val="00323BBF"/>
    <w:rsid w:val="00344A29"/>
    <w:rsid w:val="003656E1"/>
    <w:rsid w:val="003D49E1"/>
    <w:rsid w:val="003E51F5"/>
    <w:rsid w:val="00591116"/>
    <w:rsid w:val="00594596"/>
    <w:rsid w:val="00636CE2"/>
    <w:rsid w:val="00671AAE"/>
    <w:rsid w:val="0073011A"/>
    <w:rsid w:val="009777A8"/>
    <w:rsid w:val="00A516F7"/>
    <w:rsid w:val="00BA2B82"/>
    <w:rsid w:val="00CF04E7"/>
    <w:rsid w:val="00E9540D"/>
    <w:rsid w:val="00EE3A7E"/>
    <w:rsid w:val="00FF282B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2020-06-08T06:12:00Z</dcterms:created>
  <dcterms:modified xsi:type="dcterms:W3CDTF">2022-11-18T11:22:00Z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