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6B8C2" w14:textId="20DBD9DC" w:rsidR="00921ED5" w:rsidRPr="00D814C4" w:rsidRDefault="004220F8" w:rsidP="00921ED5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>
        <w:rPr>
          <w:rFonts w:ascii="Gill Sans MT" w:eastAsia="Calibri" w:hAnsi="Gill Sans MT" w:cs="Times New Roman"/>
          <w:b/>
          <w:sz w:val="28"/>
          <w:szCs w:val="24"/>
        </w:rPr>
        <w:t xml:space="preserve"> </w:t>
      </w:r>
      <w:r w:rsidRPr="00921ED5">
        <w:rPr>
          <w:rFonts w:ascii="Gill Sans MT" w:eastAsia="Calibri" w:hAnsi="Gill Sans MT" w:cs="Times New Roman"/>
          <w:b/>
          <w:sz w:val="28"/>
          <w:szCs w:val="24"/>
        </w:rPr>
        <w:t xml:space="preserve">PRODUCT CARD </w:t>
      </w:r>
      <w:r w:rsidR="00921ED5" w:rsidRPr="00921ED5">
        <w:rPr>
          <w:rFonts w:ascii="Gill Sans MT" w:eastAsia="Calibri" w:hAnsi="Gill Sans MT" w:cs="Times New Roman"/>
          <w:b/>
          <w:sz w:val="28"/>
          <w:szCs w:val="24"/>
        </w:rPr>
        <w:t xml:space="preserve">EPSILON </w:t>
      </w:r>
      <w:r w:rsidR="00414140">
        <w:rPr>
          <w:rFonts w:ascii="Gill Sans MT" w:eastAsia="Calibri" w:hAnsi="Gill Sans MT" w:cs="Times New Roman"/>
          <w:b/>
          <w:sz w:val="28"/>
          <w:szCs w:val="24"/>
        </w:rPr>
        <w:br/>
      </w:r>
      <w:proofErr w:type="spellStart"/>
      <w:r w:rsidR="00921ED5" w:rsidRPr="00921ED5">
        <w:rPr>
          <w:rFonts w:ascii="Gill Sans MT" w:eastAsia="Calibri" w:hAnsi="Gill Sans MT" w:cs="Times New Roman"/>
          <w:b/>
          <w:sz w:val="28"/>
          <w:szCs w:val="24"/>
        </w:rPr>
        <w:t>Cat</w:t>
      </w:r>
      <w:proofErr w:type="spellEnd"/>
      <w:r w:rsidR="00921ED5" w:rsidRPr="00921ED5">
        <w:rPr>
          <w:rFonts w:ascii="Gill Sans MT" w:eastAsia="Calibri" w:hAnsi="Gill Sans MT" w:cs="Times New Roman"/>
          <w:b/>
          <w:sz w:val="28"/>
          <w:szCs w:val="24"/>
        </w:rPr>
        <w:t>.</w:t>
      </w:r>
      <w:r w:rsidR="00414140">
        <w:rPr>
          <w:rFonts w:ascii="Gill Sans MT" w:eastAsia="Calibri" w:hAnsi="Gill Sans MT" w:cs="Times New Roman"/>
          <w:b/>
          <w:sz w:val="28"/>
          <w:szCs w:val="24"/>
        </w:rPr>
        <w:t xml:space="preserve"> </w:t>
      </w:r>
      <w:r w:rsidR="00921ED5" w:rsidRPr="00921ED5">
        <w:rPr>
          <w:rFonts w:ascii="Gill Sans MT" w:eastAsia="Calibri" w:hAnsi="Gill Sans MT" w:cs="Times New Roman"/>
          <w:b/>
          <w:sz w:val="28"/>
          <w:szCs w:val="24"/>
        </w:rPr>
        <w:t>no.</w:t>
      </w:r>
      <w:r w:rsidR="00414140">
        <w:rPr>
          <w:rFonts w:ascii="Gill Sans MT" w:eastAsia="Calibri" w:hAnsi="Gill Sans MT" w:cs="Times New Roman"/>
          <w:b/>
          <w:sz w:val="28"/>
          <w:szCs w:val="24"/>
        </w:rPr>
        <w:t xml:space="preserve"> </w:t>
      </w:r>
      <w:r w:rsidR="00921ED5" w:rsidRPr="00921ED5">
        <w:rPr>
          <w:rFonts w:ascii="Gill Sans MT" w:eastAsia="Calibri" w:hAnsi="Gill Sans MT" w:cs="Times New Roman"/>
          <w:b/>
          <w:sz w:val="28"/>
          <w:szCs w:val="24"/>
        </w:rPr>
        <w:t>1401</w:t>
      </w:r>
    </w:p>
    <w:p w14:paraId="2F5A2046" w14:textId="4E48969C" w:rsidR="00D814C4" w:rsidRPr="00D814C4" w:rsidRDefault="00D814C4" w:rsidP="00D814C4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2F94FBB1" w14:textId="58980373" w:rsidR="00D814C4" w:rsidRPr="00D814C4" w:rsidRDefault="00D814C4" w:rsidP="00D814C4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01887C1D" w14:textId="5AC94890" w:rsidR="00D814C4" w:rsidRPr="00D814C4" w:rsidRDefault="00EB6223" w:rsidP="00D814C4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4F232A3" wp14:editId="057B41DD">
            <wp:simplePos x="0" y="0"/>
            <wp:positionH relativeFrom="margin">
              <wp:posOffset>1943735</wp:posOffset>
            </wp:positionH>
            <wp:positionV relativeFrom="paragraph">
              <wp:posOffset>12700</wp:posOffset>
            </wp:positionV>
            <wp:extent cx="4523716" cy="2057400"/>
            <wp:effectExtent l="0" t="0" r="0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7" t="30207" r="3253" b="13127"/>
                    <a:stretch/>
                  </pic:blipFill>
                  <pic:spPr bwMode="auto">
                    <a:xfrm>
                      <a:off x="0" y="0"/>
                      <a:ext cx="4523716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F023ED" w14:textId="1021B084" w:rsidR="00873FF4" w:rsidRDefault="00873FF4" w:rsidP="00D814C4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2026583D" w14:textId="63E3CE08" w:rsidR="00921ED5" w:rsidRDefault="00414140" w:rsidP="00D814C4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>
        <w:rPr>
          <w:rFonts w:ascii="Gill Sans MT" w:eastAsia="Calibri" w:hAnsi="Gill Sans MT" w:cs="Times New Roman"/>
          <w:b/>
          <w:sz w:val="24"/>
          <w:szCs w:val="24"/>
        </w:rPr>
        <w:t xml:space="preserve">Device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dimensions</w:t>
      </w:r>
      <w:proofErr w:type="spellEnd"/>
      <w:r w:rsidR="00921ED5" w:rsidRPr="00921ED5">
        <w:rPr>
          <w:rFonts w:ascii="Gill Sans MT" w:eastAsia="Calibri" w:hAnsi="Gill Sans MT" w:cs="Times New Roman"/>
          <w:b/>
          <w:sz w:val="24"/>
          <w:szCs w:val="24"/>
        </w:rPr>
        <w:t>:</w:t>
      </w:r>
    </w:p>
    <w:p w14:paraId="4C46AECF" w14:textId="77777777" w:rsidR="00921ED5" w:rsidRPr="00921ED5" w:rsidRDefault="00921ED5" w:rsidP="00921ED5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Length</w:t>
      </w:r>
      <w:proofErr w:type="spellEnd"/>
      <w:r w:rsidRPr="00921ED5">
        <w:rPr>
          <w:rFonts w:ascii="Gill Sans MT" w:eastAsia="Calibri" w:hAnsi="Gill Sans MT" w:cs="Times New Roman"/>
          <w:sz w:val="24"/>
          <w:szCs w:val="24"/>
        </w:rPr>
        <w:t>: 18.5 m</w:t>
      </w:r>
    </w:p>
    <w:p w14:paraId="4EAD1F01" w14:textId="77777777" w:rsidR="00921ED5" w:rsidRPr="00921ED5" w:rsidRDefault="00921ED5" w:rsidP="00921ED5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Width</w:t>
      </w:r>
      <w:proofErr w:type="spellEnd"/>
      <w:r w:rsidRPr="00921ED5">
        <w:rPr>
          <w:rFonts w:ascii="Gill Sans MT" w:eastAsia="Calibri" w:hAnsi="Gill Sans MT" w:cs="Times New Roman"/>
          <w:sz w:val="24"/>
          <w:szCs w:val="24"/>
        </w:rPr>
        <w:t>: 8.2 m</w:t>
      </w:r>
    </w:p>
    <w:p w14:paraId="628B411A" w14:textId="77777777" w:rsidR="00921ED5" w:rsidRPr="00921ED5" w:rsidRDefault="00921ED5" w:rsidP="00921ED5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Height</w:t>
      </w:r>
      <w:proofErr w:type="spellEnd"/>
      <w:r w:rsidRPr="00921ED5">
        <w:rPr>
          <w:rFonts w:ascii="Gill Sans MT" w:eastAsia="Calibri" w:hAnsi="Gill Sans MT" w:cs="Times New Roman"/>
          <w:sz w:val="24"/>
          <w:szCs w:val="24"/>
        </w:rPr>
        <w:t>: 3.0 m</w:t>
      </w:r>
    </w:p>
    <w:p w14:paraId="134D7730" w14:textId="77777777" w:rsidR="00921ED5" w:rsidRPr="00921ED5" w:rsidRDefault="00921ED5" w:rsidP="00921ED5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  <w:r w:rsidRPr="00921ED5">
        <w:rPr>
          <w:rFonts w:ascii="Gill Sans MT" w:eastAsia="Calibri" w:hAnsi="Gill Sans MT" w:cs="Times New Roman"/>
          <w:sz w:val="24"/>
          <w:szCs w:val="24"/>
        </w:rPr>
        <w:t xml:space="preserve">Minimum </w:t>
      </w: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space</w:t>
      </w:r>
      <w:proofErr w:type="spellEnd"/>
      <w:r w:rsidRPr="00921ED5">
        <w:rPr>
          <w:rFonts w:ascii="Gill Sans MT" w:eastAsia="Calibri" w:hAnsi="Gill Sans MT" w:cs="Times New Roman"/>
          <w:sz w:val="24"/>
          <w:szCs w:val="24"/>
        </w:rPr>
        <w:t>: 23.5 x 13.2 m</w:t>
      </w:r>
    </w:p>
    <w:p w14:paraId="1DE21FC4" w14:textId="77777777" w:rsidR="00921ED5" w:rsidRPr="00921ED5" w:rsidRDefault="00921ED5" w:rsidP="00921ED5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  <w:r w:rsidRPr="00921ED5">
        <w:rPr>
          <w:rFonts w:ascii="Gill Sans MT" w:eastAsia="Calibri" w:hAnsi="Gill Sans MT" w:cs="Times New Roman"/>
          <w:sz w:val="24"/>
          <w:szCs w:val="24"/>
        </w:rPr>
        <w:t xml:space="preserve">Age </w:t>
      </w: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group</w:t>
      </w:r>
      <w:proofErr w:type="spellEnd"/>
      <w:r w:rsidRPr="00921ED5">
        <w:rPr>
          <w:rFonts w:ascii="Gill Sans MT" w:eastAsia="Calibri" w:hAnsi="Gill Sans MT" w:cs="Times New Roman"/>
          <w:sz w:val="24"/>
          <w:szCs w:val="24"/>
        </w:rPr>
        <w:t xml:space="preserve">: 3 to 14 </w:t>
      </w: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years</w:t>
      </w:r>
      <w:proofErr w:type="spellEnd"/>
      <w:r w:rsidRPr="00921ED5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old</w:t>
      </w:r>
      <w:proofErr w:type="spellEnd"/>
    </w:p>
    <w:p w14:paraId="06E965F1" w14:textId="41029C23" w:rsidR="00921ED5" w:rsidRPr="00921ED5" w:rsidRDefault="00921ED5" w:rsidP="00921ED5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Free</w:t>
      </w:r>
      <w:proofErr w:type="spellEnd"/>
      <w:r w:rsidRPr="00921ED5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fall</w:t>
      </w:r>
      <w:proofErr w:type="spellEnd"/>
      <w:r w:rsidRPr="00921ED5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height</w:t>
      </w:r>
      <w:proofErr w:type="spellEnd"/>
      <w:r w:rsidRPr="00921ED5">
        <w:rPr>
          <w:rFonts w:ascii="Gill Sans MT" w:eastAsia="Calibri" w:hAnsi="Gill Sans MT" w:cs="Times New Roman"/>
          <w:sz w:val="24"/>
          <w:szCs w:val="24"/>
        </w:rPr>
        <w:t>: 3</w:t>
      </w:r>
      <w:r w:rsidR="00414140">
        <w:rPr>
          <w:rFonts w:ascii="Gill Sans MT" w:eastAsia="Calibri" w:hAnsi="Gill Sans MT" w:cs="Times New Roman"/>
          <w:sz w:val="24"/>
          <w:szCs w:val="24"/>
        </w:rPr>
        <w:t>.</w:t>
      </w:r>
      <w:r w:rsidRPr="00921ED5">
        <w:rPr>
          <w:rFonts w:ascii="Gill Sans MT" w:eastAsia="Calibri" w:hAnsi="Gill Sans MT" w:cs="Times New Roman"/>
          <w:sz w:val="24"/>
          <w:szCs w:val="24"/>
        </w:rPr>
        <w:t>0 m</w:t>
      </w:r>
    </w:p>
    <w:p w14:paraId="5835B112" w14:textId="53CC0AC4" w:rsidR="00D814C4" w:rsidRDefault="00921ED5" w:rsidP="00921ED5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  <w:r w:rsidRPr="00921ED5">
        <w:rPr>
          <w:rFonts w:ascii="Gill Sans MT" w:eastAsia="Calibri" w:hAnsi="Gill Sans MT" w:cs="Times New Roman"/>
          <w:sz w:val="24"/>
          <w:szCs w:val="24"/>
        </w:rPr>
        <w:t xml:space="preserve">Foundation </w:t>
      </w: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depth</w:t>
      </w:r>
      <w:proofErr w:type="spellEnd"/>
      <w:r w:rsidRPr="00921ED5">
        <w:rPr>
          <w:rFonts w:ascii="Gill Sans MT" w:eastAsia="Calibri" w:hAnsi="Gill Sans MT" w:cs="Times New Roman"/>
          <w:sz w:val="24"/>
          <w:szCs w:val="24"/>
        </w:rPr>
        <w:t>: 0.8 m</w:t>
      </w:r>
    </w:p>
    <w:p w14:paraId="55C5D3FF" w14:textId="77777777" w:rsidR="00921ED5" w:rsidRDefault="00921ED5" w:rsidP="00921ED5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1A58EC5A" w14:textId="77777777" w:rsidR="004220F8" w:rsidRDefault="004220F8" w:rsidP="00D814C4">
      <w:pPr>
        <w:tabs>
          <w:tab w:val="left" w:pos="284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42B2A66A" w14:textId="77777777" w:rsidR="004220F8" w:rsidRDefault="004220F8" w:rsidP="00D814C4">
      <w:pPr>
        <w:tabs>
          <w:tab w:val="left" w:pos="284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7D6DFD0C" w14:textId="77777777" w:rsidR="00414140" w:rsidRPr="005E72DD" w:rsidRDefault="00414140" w:rsidP="00414140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bookmarkStart w:id="0" w:name="_Hlk119665441"/>
      <w:bookmarkStart w:id="1" w:name="_Hlk119665801"/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Guidelines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for materials and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technology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of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construction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of the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device</w:t>
      </w:r>
      <w:proofErr w:type="spellEnd"/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.</w:t>
      </w:r>
      <w:bookmarkEnd w:id="1"/>
    </w:p>
    <w:bookmarkEnd w:id="0"/>
    <w:p w14:paraId="3FC67B63" w14:textId="75239E36" w:rsidR="00900585" w:rsidRDefault="00921ED5" w:rsidP="00900585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  <w:r w:rsidRPr="00921ED5">
        <w:rPr>
          <w:rFonts w:ascii="Gill Sans MT" w:eastAsia="Calibri" w:hAnsi="Gill Sans MT" w:cs="Times New Roman"/>
          <w:sz w:val="24"/>
          <w:szCs w:val="24"/>
        </w:rPr>
        <w:t xml:space="preserve">The </w:t>
      </w: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main</w:t>
      </w:r>
      <w:proofErr w:type="spellEnd"/>
      <w:r w:rsidRPr="00921ED5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structural</w:t>
      </w:r>
      <w:proofErr w:type="spellEnd"/>
      <w:r w:rsidRPr="00921ED5">
        <w:rPr>
          <w:rFonts w:ascii="Gill Sans MT" w:eastAsia="Calibri" w:hAnsi="Gill Sans MT" w:cs="Times New Roman"/>
          <w:sz w:val="24"/>
          <w:szCs w:val="24"/>
        </w:rPr>
        <w:t xml:space="preserve"> element </w:t>
      </w: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921ED5">
        <w:rPr>
          <w:rFonts w:ascii="Gill Sans MT" w:eastAsia="Calibri" w:hAnsi="Gill Sans MT" w:cs="Times New Roman"/>
          <w:sz w:val="24"/>
          <w:szCs w:val="24"/>
        </w:rPr>
        <w:t xml:space="preserve"> a </w:t>
      </w: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921ED5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frame</w:t>
      </w:r>
      <w:proofErr w:type="spellEnd"/>
      <w:r w:rsidRPr="00921ED5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made</w:t>
      </w:r>
      <w:proofErr w:type="spellEnd"/>
      <w:r w:rsidRPr="00921ED5">
        <w:rPr>
          <w:rFonts w:ascii="Gill Sans MT" w:eastAsia="Calibri" w:hAnsi="Gill Sans MT" w:cs="Times New Roman"/>
          <w:sz w:val="24"/>
          <w:szCs w:val="24"/>
        </w:rPr>
        <w:t xml:space="preserve"> of 139.7 mm </w:t>
      </w: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diameter</w:t>
      </w:r>
      <w:proofErr w:type="spellEnd"/>
      <w:r w:rsidRPr="00921ED5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pipe</w:t>
      </w:r>
      <w:proofErr w:type="spellEnd"/>
      <w:r w:rsidRPr="00921ED5">
        <w:rPr>
          <w:rFonts w:ascii="Gill Sans MT" w:eastAsia="Calibri" w:hAnsi="Gill Sans MT" w:cs="Times New Roman"/>
          <w:sz w:val="24"/>
          <w:szCs w:val="24"/>
        </w:rPr>
        <w:t xml:space="preserve">, </w:t>
      </w: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which</w:t>
      </w:r>
      <w:proofErr w:type="spellEnd"/>
      <w:r w:rsidRPr="00921ED5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921ED5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protected</w:t>
      </w:r>
      <w:proofErr w:type="spellEnd"/>
      <w:r w:rsidRPr="00921ED5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against</w:t>
      </w:r>
      <w:proofErr w:type="spellEnd"/>
      <w:r w:rsidRPr="00921ED5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corrosion</w:t>
      </w:r>
      <w:proofErr w:type="spellEnd"/>
      <w:r w:rsidRPr="00921ED5">
        <w:rPr>
          <w:rFonts w:ascii="Gill Sans MT" w:eastAsia="Calibri" w:hAnsi="Gill Sans MT" w:cs="Times New Roman"/>
          <w:sz w:val="24"/>
          <w:szCs w:val="24"/>
        </w:rPr>
        <w:t xml:space="preserve"> by hot-dip </w:t>
      </w: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galvanizing</w:t>
      </w:r>
      <w:proofErr w:type="spellEnd"/>
      <w:r w:rsidRPr="00921ED5">
        <w:rPr>
          <w:rFonts w:ascii="Gill Sans MT" w:eastAsia="Calibri" w:hAnsi="Gill Sans MT" w:cs="Times New Roman"/>
          <w:sz w:val="24"/>
          <w:szCs w:val="24"/>
        </w:rPr>
        <w:t xml:space="preserve">. The </w:t>
      </w: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frame</w:t>
      </w:r>
      <w:proofErr w:type="spellEnd"/>
      <w:r w:rsidRPr="00921ED5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921ED5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formed</w:t>
      </w:r>
      <w:proofErr w:type="spellEnd"/>
      <w:r w:rsidRPr="00921ED5">
        <w:rPr>
          <w:rFonts w:ascii="Gill Sans MT" w:eastAsia="Calibri" w:hAnsi="Gill Sans MT" w:cs="Times New Roman"/>
          <w:sz w:val="24"/>
          <w:szCs w:val="24"/>
        </w:rPr>
        <w:t xml:space="preserve"> by </w:t>
      </w: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interconnected</w:t>
      </w:r>
      <w:proofErr w:type="spellEnd"/>
      <w:r w:rsidRPr="00921ED5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straight</w:t>
      </w:r>
      <w:proofErr w:type="spellEnd"/>
      <w:r w:rsidRPr="00921ED5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or</w:t>
      </w:r>
      <w:proofErr w:type="spellEnd"/>
      <w:r w:rsidRPr="00921ED5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bent</w:t>
      </w:r>
      <w:proofErr w:type="spellEnd"/>
      <w:r w:rsidRPr="00921ED5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pipes</w:t>
      </w:r>
      <w:proofErr w:type="spellEnd"/>
      <w:r w:rsidRPr="00921ED5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at</w:t>
      </w:r>
      <w:proofErr w:type="spellEnd"/>
      <w:r w:rsidRPr="00921ED5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different</w:t>
      </w:r>
      <w:proofErr w:type="spellEnd"/>
      <w:r w:rsidRPr="00921ED5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angles</w:t>
      </w:r>
      <w:proofErr w:type="spellEnd"/>
      <w:r w:rsidRPr="00921ED5">
        <w:rPr>
          <w:rFonts w:ascii="Gill Sans MT" w:eastAsia="Calibri" w:hAnsi="Gill Sans MT" w:cs="Times New Roman"/>
          <w:sz w:val="24"/>
          <w:szCs w:val="24"/>
        </w:rPr>
        <w:t xml:space="preserve">. A </w:t>
      </w: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rope</w:t>
      </w:r>
      <w:proofErr w:type="spellEnd"/>
      <w:r w:rsidRPr="00921ED5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structure</w:t>
      </w:r>
      <w:proofErr w:type="spellEnd"/>
      <w:r w:rsidRPr="00921ED5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921ED5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stretched</w:t>
      </w:r>
      <w:proofErr w:type="spellEnd"/>
      <w:r w:rsidRPr="00921ED5">
        <w:rPr>
          <w:rFonts w:ascii="Gill Sans MT" w:eastAsia="Calibri" w:hAnsi="Gill Sans MT" w:cs="Times New Roman"/>
          <w:sz w:val="24"/>
          <w:szCs w:val="24"/>
        </w:rPr>
        <w:t xml:space="preserve"> on </w:t>
      </w: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such</w:t>
      </w:r>
      <w:proofErr w:type="spellEnd"/>
      <w:r w:rsidRPr="00921ED5">
        <w:rPr>
          <w:rFonts w:ascii="Gill Sans MT" w:eastAsia="Calibri" w:hAnsi="Gill Sans MT" w:cs="Times New Roman"/>
          <w:sz w:val="24"/>
          <w:szCs w:val="24"/>
        </w:rPr>
        <w:t xml:space="preserve"> a </w:t>
      </w: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support</w:t>
      </w:r>
      <w:proofErr w:type="spellEnd"/>
      <w:r w:rsidRPr="00921ED5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structure</w:t>
      </w:r>
      <w:proofErr w:type="spellEnd"/>
      <w:r w:rsidRPr="00921ED5">
        <w:rPr>
          <w:rFonts w:ascii="Gill Sans MT" w:eastAsia="Calibri" w:hAnsi="Gill Sans MT" w:cs="Times New Roman"/>
          <w:sz w:val="24"/>
          <w:szCs w:val="24"/>
        </w:rPr>
        <w:t xml:space="preserve">. </w:t>
      </w: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Additional</w:t>
      </w:r>
      <w:proofErr w:type="spellEnd"/>
      <w:r w:rsidRPr="00921ED5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attractions</w:t>
      </w:r>
      <w:proofErr w:type="spellEnd"/>
      <w:r w:rsidRPr="00921ED5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include</w:t>
      </w:r>
      <w:proofErr w:type="spellEnd"/>
      <w:r w:rsidRPr="00921ED5">
        <w:rPr>
          <w:rFonts w:ascii="Gill Sans MT" w:eastAsia="Calibri" w:hAnsi="Gill Sans MT" w:cs="Times New Roman"/>
          <w:sz w:val="24"/>
          <w:szCs w:val="24"/>
        </w:rPr>
        <w:t xml:space="preserve"> a </w:t>
      </w: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rope</w:t>
      </w:r>
      <w:proofErr w:type="spellEnd"/>
      <w:r w:rsidRPr="00921ED5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funnel</w:t>
      </w:r>
      <w:proofErr w:type="spellEnd"/>
      <w:r w:rsidRPr="00921ED5">
        <w:rPr>
          <w:rFonts w:ascii="Gill Sans MT" w:eastAsia="Calibri" w:hAnsi="Gill Sans MT" w:cs="Times New Roman"/>
          <w:sz w:val="24"/>
          <w:szCs w:val="24"/>
        </w:rPr>
        <w:t xml:space="preserve">, </w:t>
      </w: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climbing</w:t>
      </w:r>
      <w:proofErr w:type="spellEnd"/>
      <w:r w:rsidRPr="00921ED5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ropes</w:t>
      </w:r>
      <w:proofErr w:type="spellEnd"/>
      <w:r w:rsidRPr="00921ED5">
        <w:rPr>
          <w:rFonts w:ascii="Gill Sans MT" w:eastAsia="Calibri" w:hAnsi="Gill Sans MT" w:cs="Times New Roman"/>
          <w:sz w:val="24"/>
          <w:szCs w:val="24"/>
        </w:rPr>
        <w:t xml:space="preserve"> - 8pcs, </w:t>
      </w: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suspended</w:t>
      </w:r>
      <w:proofErr w:type="spellEnd"/>
      <w:r w:rsidRPr="00921ED5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stork's</w:t>
      </w:r>
      <w:proofErr w:type="spellEnd"/>
      <w:r w:rsidRPr="00921ED5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nest</w:t>
      </w:r>
      <w:proofErr w:type="spellEnd"/>
      <w:r w:rsidRPr="00921ED5">
        <w:rPr>
          <w:rFonts w:ascii="Gill Sans MT" w:eastAsia="Calibri" w:hAnsi="Gill Sans MT" w:cs="Times New Roman"/>
          <w:sz w:val="24"/>
          <w:szCs w:val="24"/>
        </w:rPr>
        <w:t xml:space="preserve"> and </w:t>
      </w: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vertical</w:t>
      </w:r>
      <w:proofErr w:type="spellEnd"/>
      <w:r w:rsidRPr="00921ED5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rope</w:t>
      </w:r>
      <w:proofErr w:type="spellEnd"/>
      <w:r w:rsidRPr="00921ED5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walls</w:t>
      </w:r>
      <w:proofErr w:type="spellEnd"/>
      <w:r w:rsidRPr="00921ED5">
        <w:rPr>
          <w:rFonts w:ascii="Gill Sans MT" w:eastAsia="Calibri" w:hAnsi="Gill Sans MT" w:cs="Times New Roman"/>
          <w:sz w:val="24"/>
          <w:szCs w:val="24"/>
        </w:rPr>
        <w:t xml:space="preserve"> of </w:t>
      </w: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different</w:t>
      </w:r>
      <w:proofErr w:type="spellEnd"/>
      <w:r w:rsidRPr="00921ED5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shapes</w:t>
      </w:r>
      <w:proofErr w:type="spellEnd"/>
      <w:r w:rsidRPr="00921ED5">
        <w:rPr>
          <w:rFonts w:ascii="Gill Sans MT" w:eastAsia="Calibri" w:hAnsi="Gill Sans MT" w:cs="Times New Roman"/>
          <w:sz w:val="24"/>
          <w:szCs w:val="24"/>
        </w:rPr>
        <w:t xml:space="preserve">. The </w:t>
      </w: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rope</w:t>
      </w:r>
      <w:proofErr w:type="spellEnd"/>
      <w:r w:rsidRPr="00921ED5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structure</w:t>
      </w:r>
      <w:proofErr w:type="spellEnd"/>
      <w:r w:rsidRPr="00921ED5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921ED5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made</w:t>
      </w:r>
      <w:proofErr w:type="spellEnd"/>
      <w:r w:rsidRPr="00921ED5">
        <w:rPr>
          <w:rFonts w:ascii="Gill Sans MT" w:eastAsia="Calibri" w:hAnsi="Gill Sans MT" w:cs="Times New Roman"/>
          <w:sz w:val="24"/>
          <w:szCs w:val="24"/>
        </w:rPr>
        <w:t xml:space="preserve"> of </w:t>
      </w: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polyamide</w:t>
      </w:r>
      <w:proofErr w:type="spellEnd"/>
      <w:r w:rsidRPr="00921ED5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rope</w:t>
      </w:r>
      <w:proofErr w:type="spellEnd"/>
      <w:r w:rsidRPr="00921ED5">
        <w:rPr>
          <w:rFonts w:ascii="Gill Sans MT" w:eastAsia="Calibri" w:hAnsi="Gill Sans MT" w:cs="Times New Roman"/>
          <w:sz w:val="24"/>
          <w:szCs w:val="24"/>
        </w:rPr>
        <w:t xml:space="preserve">, </w:t>
      </w: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braided</w:t>
      </w:r>
      <w:proofErr w:type="spellEnd"/>
      <w:r w:rsidRPr="00921ED5">
        <w:rPr>
          <w:rFonts w:ascii="Gill Sans MT" w:eastAsia="Calibri" w:hAnsi="Gill Sans MT" w:cs="Times New Roman"/>
          <w:sz w:val="24"/>
          <w:szCs w:val="24"/>
        </w:rPr>
        <w:t xml:space="preserve">, </w:t>
      </w: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glued</w:t>
      </w:r>
      <w:proofErr w:type="spellEnd"/>
      <w:r w:rsidRPr="00921ED5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reinforced</w:t>
      </w:r>
      <w:proofErr w:type="spellEnd"/>
      <w:r w:rsidRPr="00921ED5">
        <w:rPr>
          <w:rFonts w:ascii="Gill Sans MT" w:eastAsia="Calibri" w:hAnsi="Gill Sans MT" w:cs="Times New Roman"/>
          <w:sz w:val="24"/>
          <w:szCs w:val="24"/>
        </w:rPr>
        <w:t xml:space="preserve"> with </w:t>
      </w: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galvanized</w:t>
      </w:r>
      <w:proofErr w:type="spellEnd"/>
      <w:r w:rsidRPr="00921ED5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921ED5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strings</w:t>
      </w:r>
      <w:proofErr w:type="spellEnd"/>
      <w:r w:rsidRPr="00921ED5">
        <w:rPr>
          <w:rFonts w:ascii="Gill Sans MT" w:eastAsia="Calibri" w:hAnsi="Gill Sans MT" w:cs="Times New Roman"/>
          <w:sz w:val="24"/>
          <w:szCs w:val="24"/>
        </w:rPr>
        <w:t xml:space="preserve">. The </w:t>
      </w: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diameter</w:t>
      </w:r>
      <w:proofErr w:type="spellEnd"/>
      <w:r w:rsidRPr="00921ED5">
        <w:rPr>
          <w:rFonts w:ascii="Gill Sans MT" w:eastAsia="Calibri" w:hAnsi="Gill Sans MT" w:cs="Times New Roman"/>
          <w:sz w:val="24"/>
          <w:szCs w:val="24"/>
        </w:rPr>
        <w:t xml:space="preserve"> of the </w:t>
      </w: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rope</w:t>
      </w:r>
      <w:proofErr w:type="spellEnd"/>
      <w:r w:rsidRPr="00921ED5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921ED5">
        <w:rPr>
          <w:rFonts w:ascii="Gill Sans MT" w:eastAsia="Calibri" w:hAnsi="Gill Sans MT" w:cs="Times New Roman"/>
          <w:sz w:val="24"/>
          <w:szCs w:val="24"/>
        </w:rPr>
        <w:t xml:space="preserve"> 18 mm. The </w:t>
      </w: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elements</w:t>
      </w:r>
      <w:proofErr w:type="spellEnd"/>
      <w:r w:rsidRPr="00921ED5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connecting</w:t>
      </w:r>
      <w:proofErr w:type="spellEnd"/>
      <w:r w:rsidRPr="00921ED5">
        <w:rPr>
          <w:rFonts w:ascii="Gill Sans MT" w:eastAsia="Calibri" w:hAnsi="Gill Sans MT" w:cs="Times New Roman"/>
          <w:sz w:val="24"/>
          <w:szCs w:val="24"/>
        </w:rPr>
        <w:t xml:space="preserve"> the </w:t>
      </w: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ropes</w:t>
      </w:r>
      <w:proofErr w:type="spellEnd"/>
      <w:r w:rsidRPr="00921ED5">
        <w:rPr>
          <w:rFonts w:ascii="Gill Sans MT" w:eastAsia="Calibri" w:hAnsi="Gill Sans MT" w:cs="Times New Roman"/>
          <w:sz w:val="24"/>
          <w:szCs w:val="24"/>
        </w:rPr>
        <w:t xml:space="preserve"> to </w:t>
      </w: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each</w:t>
      </w:r>
      <w:proofErr w:type="spellEnd"/>
      <w:r w:rsidRPr="00921ED5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other</w:t>
      </w:r>
      <w:proofErr w:type="spellEnd"/>
      <w:r w:rsidRPr="00921ED5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are</w:t>
      </w:r>
      <w:proofErr w:type="spellEnd"/>
      <w:r w:rsidRPr="00921ED5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made</w:t>
      </w:r>
      <w:proofErr w:type="spellEnd"/>
      <w:r w:rsidRPr="00921ED5">
        <w:rPr>
          <w:rFonts w:ascii="Gill Sans MT" w:eastAsia="Calibri" w:hAnsi="Gill Sans MT" w:cs="Times New Roman"/>
          <w:sz w:val="24"/>
          <w:szCs w:val="24"/>
        </w:rPr>
        <w:t xml:space="preserve"> of plastic and </w:t>
      </w: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aluminum</w:t>
      </w:r>
      <w:proofErr w:type="spellEnd"/>
      <w:r w:rsidRPr="00921ED5">
        <w:rPr>
          <w:rFonts w:ascii="Gill Sans MT" w:eastAsia="Calibri" w:hAnsi="Gill Sans MT" w:cs="Times New Roman"/>
          <w:sz w:val="24"/>
          <w:szCs w:val="24"/>
        </w:rPr>
        <w:t xml:space="preserve">. The </w:t>
      </w: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elements</w:t>
      </w:r>
      <w:proofErr w:type="spellEnd"/>
      <w:r w:rsidRPr="00921ED5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connecting</w:t>
      </w:r>
      <w:proofErr w:type="spellEnd"/>
      <w:r w:rsidRPr="00921ED5">
        <w:rPr>
          <w:rFonts w:ascii="Gill Sans MT" w:eastAsia="Calibri" w:hAnsi="Gill Sans MT" w:cs="Times New Roman"/>
          <w:sz w:val="24"/>
          <w:szCs w:val="24"/>
        </w:rPr>
        <w:t xml:space="preserve"> the </w:t>
      </w: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ropes</w:t>
      </w:r>
      <w:proofErr w:type="spellEnd"/>
      <w:r w:rsidRPr="00921ED5">
        <w:rPr>
          <w:rFonts w:ascii="Gill Sans MT" w:eastAsia="Calibri" w:hAnsi="Gill Sans MT" w:cs="Times New Roman"/>
          <w:sz w:val="24"/>
          <w:szCs w:val="24"/>
        </w:rPr>
        <w:t xml:space="preserve"> to the </w:t>
      </w: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frame</w:t>
      </w:r>
      <w:proofErr w:type="spellEnd"/>
      <w:r w:rsidRPr="00921ED5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are</w:t>
      </w:r>
      <w:proofErr w:type="spellEnd"/>
      <w:r w:rsidRPr="00921ED5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made</w:t>
      </w:r>
      <w:proofErr w:type="spellEnd"/>
      <w:r w:rsidRPr="00921ED5">
        <w:rPr>
          <w:rFonts w:ascii="Gill Sans MT" w:eastAsia="Calibri" w:hAnsi="Gill Sans MT" w:cs="Times New Roman"/>
          <w:sz w:val="24"/>
          <w:szCs w:val="24"/>
        </w:rPr>
        <w:t xml:space="preserve"> of </w:t>
      </w: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stainless</w:t>
      </w:r>
      <w:proofErr w:type="spellEnd"/>
      <w:r w:rsidRPr="00921ED5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921ED5">
        <w:rPr>
          <w:rFonts w:ascii="Gill Sans MT" w:eastAsia="Calibri" w:hAnsi="Gill Sans MT" w:cs="Times New Roman"/>
          <w:sz w:val="24"/>
          <w:szCs w:val="24"/>
        </w:rPr>
        <w:t xml:space="preserve">. The </w:t>
      </w: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device</w:t>
      </w:r>
      <w:proofErr w:type="spellEnd"/>
      <w:r w:rsidRPr="00921ED5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921ED5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anchored</w:t>
      </w:r>
      <w:proofErr w:type="spellEnd"/>
      <w:r w:rsidRPr="00921ED5">
        <w:rPr>
          <w:rFonts w:ascii="Gill Sans MT" w:eastAsia="Calibri" w:hAnsi="Gill Sans MT" w:cs="Times New Roman"/>
          <w:sz w:val="24"/>
          <w:szCs w:val="24"/>
        </w:rPr>
        <w:t xml:space="preserve"> in the </w:t>
      </w: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ground</w:t>
      </w:r>
      <w:proofErr w:type="spellEnd"/>
      <w:r w:rsidRPr="00921ED5">
        <w:rPr>
          <w:rFonts w:ascii="Gill Sans MT" w:eastAsia="Calibri" w:hAnsi="Gill Sans MT" w:cs="Times New Roman"/>
          <w:sz w:val="24"/>
          <w:szCs w:val="24"/>
        </w:rPr>
        <w:t xml:space="preserve"> with </w:t>
      </w: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reinforced</w:t>
      </w:r>
      <w:proofErr w:type="spellEnd"/>
      <w:r w:rsidRPr="00921ED5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concrete</w:t>
      </w:r>
      <w:proofErr w:type="spellEnd"/>
      <w:r w:rsidRPr="00921ED5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921ED5">
        <w:rPr>
          <w:rFonts w:ascii="Gill Sans MT" w:eastAsia="Calibri" w:hAnsi="Gill Sans MT" w:cs="Times New Roman"/>
          <w:sz w:val="24"/>
          <w:szCs w:val="24"/>
        </w:rPr>
        <w:t>feet</w:t>
      </w:r>
      <w:proofErr w:type="spellEnd"/>
      <w:r w:rsidRPr="00921ED5">
        <w:rPr>
          <w:rFonts w:ascii="Gill Sans MT" w:eastAsia="Calibri" w:hAnsi="Gill Sans MT" w:cs="Times New Roman"/>
          <w:sz w:val="24"/>
          <w:szCs w:val="24"/>
        </w:rPr>
        <w:t>.</w:t>
      </w:r>
    </w:p>
    <w:p w14:paraId="72796C22" w14:textId="77777777" w:rsidR="00921ED5" w:rsidRDefault="00921ED5" w:rsidP="00900585">
      <w:pPr>
        <w:spacing w:after="0" w:line="240" w:lineRule="auto"/>
        <w:jc w:val="both"/>
        <w:rPr>
          <w:rFonts w:ascii="Gill Sans MT" w:eastAsia="Calibri" w:hAnsi="Gill Sans MT" w:cs="Times New Roman"/>
          <w:b/>
          <w:sz w:val="28"/>
          <w:szCs w:val="28"/>
        </w:rPr>
      </w:pPr>
    </w:p>
    <w:p w14:paraId="1DEDC773" w14:textId="77777777" w:rsidR="00921ED5" w:rsidRDefault="00921ED5" w:rsidP="00900585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  <w:proofErr w:type="spellStart"/>
      <w:r w:rsidRPr="00921ED5">
        <w:rPr>
          <w:rFonts w:ascii="Gill Sans MT" w:eastAsia="Calibri" w:hAnsi="Gill Sans MT" w:cs="Times New Roman"/>
          <w:b/>
          <w:color w:val="000000"/>
          <w:sz w:val="24"/>
          <w:szCs w:val="24"/>
        </w:rPr>
        <w:t>Optional</w:t>
      </w:r>
      <w:proofErr w:type="spellEnd"/>
      <w:r w:rsidRPr="00921ED5">
        <w:rPr>
          <w:rFonts w:ascii="Gill Sans MT" w:eastAsia="Calibri" w:hAnsi="Gill Sans MT" w:cs="Times New Roman"/>
          <w:b/>
          <w:color w:val="000000"/>
          <w:sz w:val="24"/>
          <w:szCs w:val="24"/>
        </w:rPr>
        <w:t xml:space="preserve"> painting.</w:t>
      </w:r>
    </w:p>
    <w:p w14:paraId="220C6D25" w14:textId="56DF23C6" w:rsidR="00900585" w:rsidRDefault="00921ED5" w:rsidP="003656E1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  <w:r w:rsidRPr="00921ED5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The </w:t>
      </w:r>
      <w:proofErr w:type="spellStart"/>
      <w:r w:rsidRPr="00921ED5">
        <w:rPr>
          <w:rFonts w:ascii="Gill Sans MT" w:eastAsia="Calibri" w:hAnsi="Gill Sans MT" w:cs="Times New Roman"/>
          <w:bCs/>
          <w:color w:val="000000"/>
          <w:sz w:val="24"/>
          <w:szCs w:val="24"/>
        </w:rPr>
        <w:t>structure</w:t>
      </w:r>
      <w:proofErr w:type="spellEnd"/>
      <w:r w:rsidRPr="00921ED5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of the </w:t>
      </w:r>
      <w:proofErr w:type="spellStart"/>
      <w:r w:rsidRPr="00921ED5">
        <w:rPr>
          <w:rFonts w:ascii="Gill Sans MT" w:eastAsia="Calibri" w:hAnsi="Gill Sans MT" w:cs="Times New Roman"/>
          <w:bCs/>
          <w:color w:val="000000"/>
          <w:sz w:val="24"/>
          <w:szCs w:val="24"/>
        </w:rPr>
        <w:t>device</w:t>
      </w:r>
      <w:proofErr w:type="spellEnd"/>
      <w:r w:rsidRPr="00921ED5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921ED5">
        <w:rPr>
          <w:rFonts w:ascii="Gill Sans MT" w:eastAsia="Calibri" w:hAnsi="Gill Sans MT" w:cs="Times New Roman"/>
          <w:bCs/>
          <w:color w:val="000000"/>
          <w:sz w:val="24"/>
          <w:szCs w:val="24"/>
        </w:rPr>
        <w:t>at</w:t>
      </w:r>
      <w:proofErr w:type="spellEnd"/>
      <w:r w:rsidRPr="00921ED5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the </w:t>
      </w:r>
      <w:proofErr w:type="spellStart"/>
      <w:r w:rsidRPr="00921ED5">
        <w:rPr>
          <w:rFonts w:ascii="Gill Sans MT" w:eastAsia="Calibri" w:hAnsi="Gill Sans MT" w:cs="Times New Roman"/>
          <w:bCs/>
          <w:color w:val="000000"/>
          <w:sz w:val="24"/>
          <w:szCs w:val="24"/>
        </w:rPr>
        <w:t>request</w:t>
      </w:r>
      <w:proofErr w:type="spellEnd"/>
      <w:r w:rsidRPr="00921ED5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of the </w:t>
      </w:r>
      <w:proofErr w:type="spellStart"/>
      <w:r w:rsidRPr="00921ED5">
        <w:rPr>
          <w:rFonts w:ascii="Gill Sans MT" w:eastAsia="Calibri" w:hAnsi="Gill Sans MT" w:cs="Times New Roman"/>
          <w:bCs/>
          <w:color w:val="000000"/>
          <w:sz w:val="24"/>
          <w:szCs w:val="24"/>
        </w:rPr>
        <w:t>customer</w:t>
      </w:r>
      <w:proofErr w:type="spellEnd"/>
      <w:r w:rsidRPr="00921ED5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921ED5">
        <w:rPr>
          <w:rFonts w:ascii="Gill Sans MT" w:eastAsia="Calibri" w:hAnsi="Gill Sans MT" w:cs="Times New Roman"/>
          <w:bCs/>
          <w:color w:val="000000"/>
          <w:sz w:val="24"/>
          <w:szCs w:val="24"/>
        </w:rPr>
        <w:t>can</w:t>
      </w:r>
      <w:proofErr w:type="spellEnd"/>
      <w:r w:rsidRPr="00921ED5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be </w:t>
      </w:r>
      <w:proofErr w:type="spellStart"/>
      <w:r w:rsidRPr="00921ED5">
        <w:rPr>
          <w:rFonts w:ascii="Gill Sans MT" w:eastAsia="Calibri" w:hAnsi="Gill Sans MT" w:cs="Times New Roman"/>
          <w:bCs/>
          <w:color w:val="000000"/>
          <w:sz w:val="24"/>
          <w:szCs w:val="24"/>
        </w:rPr>
        <w:t>painted</w:t>
      </w:r>
      <w:proofErr w:type="spellEnd"/>
      <w:r w:rsidRPr="00921ED5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by </w:t>
      </w:r>
      <w:proofErr w:type="spellStart"/>
      <w:r w:rsidRPr="00921ED5">
        <w:rPr>
          <w:rFonts w:ascii="Gill Sans MT" w:eastAsia="Calibri" w:hAnsi="Gill Sans MT" w:cs="Times New Roman"/>
          <w:bCs/>
          <w:color w:val="000000"/>
          <w:sz w:val="24"/>
          <w:szCs w:val="24"/>
        </w:rPr>
        <w:t>powder</w:t>
      </w:r>
      <w:proofErr w:type="spellEnd"/>
      <w:r w:rsidRPr="00921ED5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921ED5">
        <w:rPr>
          <w:rFonts w:ascii="Gill Sans MT" w:eastAsia="Calibri" w:hAnsi="Gill Sans MT" w:cs="Times New Roman"/>
          <w:bCs/>
          <w:color w:val="000000"/>
          <w:sz w:val="24"/>
          <w:szCs w:val="24"/>
        </w:rPr>
        <w:t>or</w:t>
      </w:r>
      <w:proofErr w:type="spellEnd"/>
      <w:r w:rsidRPr="00921ED5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"wet" spray painting </w:t>
      </w:r>
      <w:proofErr w:type="spellStart"/>
      <w:r w:rsidRPr="00921ED5">
        <w:rPr>
          <w:rFonts w:ascii="Gill Sans MT" w:eastAsia="Calibri" w:hAnsi="Gill Sans MT" w:cs="Times New Roman"/>
          <w:bCs/>
          <w:color w:val="000000"/>
          <w:sz w:val="24"/>
          <w:szCs w:val="24"/>
        </w:rPr>
        <w:t>according</w:t>
      </w:r>
      <w:proofErr w:type="spellEnd"/>
      <w:r w:rsidRPr="00921ED5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to RAL.</w:t>
      </w:r>
    </w:p>
    <w:p w14:paraId="218E1A5E" w14:textId="77777777" w:rsidR="00873FF4" w:rsidRPr="00900585" w:rsidRDefault="00873FF4" w:rsidP="003656E1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</w:p>
    <w:p w14:paraId="11D4EE26" w14:textId="77777777" w:rsidR="00414140" w:rsidRDefault="00414140" w:rsidP="00414140">
      <w:pPr>
        <w:rPr>
          <w:rFonts w:ascii="Gill Sans MT" w:eastAsia="Calibri" w:hAnsi="Gill Sans MT" w:cs="Times New Roman"/>
          <w:b/>
          <w:bCs/>
          <w:sz w:val="24"/>
          <w:szCs w:val="24"/>
        </w:rPr>
      </w:pPr>
      <w:bookmarkStart w:id="2" w:name="_Hlk119665451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fall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area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should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be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made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on a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surface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with PN EN 1176- 1:2017.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possibility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of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access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by heavy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construction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required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for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installation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>.</w:t>
      </w:r>
    </w:p>
    <w:p w14:paraId="30C0F5CE" w14:textId="77777777" w:rsidR="00414140" w:rsidRDefault="00414140" w:rsidP="00414140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r>
        <w:rPr>
          <w:rFonts w:ascii="Gill Sans MT" w:eastAsia="Calibri" w:hAnsi="Gill Sans MT" w:cs="Times New Roman"/>
          <w:b/>
          <w:sz w:val="24"/>
          <w:szCs w:val="24"/>
        </w:rPr>
        <w:t xml:space="preserve">For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safety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children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and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quality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,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required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that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certified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with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standards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PN EN 1176-1:2017, PN EN 1176-3:2017, PN EN 1176-11:2014-11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issued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by a system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by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National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Centre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or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national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body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other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Member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States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with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Regulation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(EC) No 765/2008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European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Parliament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and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Council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European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Union."</w:t>
      </w:r>
    </w:p>
    <w:bookmarkEnd w:id="2"/>
    <w:p w14:paraId="4D505032" w14:textId="7F4193ED" w:rsidR="00E9540D" w:rsidRPr="00900585" w:rsidRDefault="00E9540D" w:rsidP="00414140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</w:p>
    <w:sectPr w:rsidR="00E9540D" w:rsidRPr="00900585" w:rsidSect="00873FF4">
      <w:headerReference w:type="default" r:id="rId7"/>
      <w:pgSz w:w="11906" w:h="16838"/>
      <w:pgMar w:top="2269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429C1" w14:textId="77777777" w:rsidR="00406978" w:rsidRDefault="00406978" w:rsidP="000D2D93">
      <w:pPr>
        <w:spacing w:after="0" w:line="240" w:lineRule="auto"/>
      </w:pPr>
      <w:r>
        <w:separator/>
      </w:r>
    </w:p>
  </w:endnote>
  <w:endnote w:type="continuationSeparator" w:id="0">
    <w:p w14:paraId="26442127" w14:textId="77777777" w:rsidR="00406978" w:rsidRDefault="00406978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B3AC8" w14:textId="77777777" w:rsidR="00406978" w:rsidRDefault="00406978" w:rsidP="000D2D93">
      <w:pPr>
        <w:spacing w:after="0" w:line="240" w:lineRule="auto"/>
      </w:pPr>
      <w:r>
        <w:separator/>
      </w:r>
    </w:p>
  </w:footnote>
  <w:footnote w:type="continuationSeparator" w:id="0">
    <w:p w14:paraId="0E28FEF2" w14:textId="77777777" w:rsidR="00406978" w:rsidRDefault="00406978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D2D93"/>
    <w:rsid w:val="0017650B"/>
    <w:rsid w:val="002D4158"/>
    <w:rsid w:val="00344A29"/>
    <w:rsid w:val="003656E1"/>
    <w:rsid w:val="003D49E1"/>
    <w:rsid w:val="003E51F5"/>
    <w:rsid w:val="00406978"/>
    <w:rsid w:val="00414140"/>
    <w:rsid w:val="004220F8"/>
    <w:rsid w:val="004B2014"/>
    <w:rsid w:val="00591116"/>
    <w:rsid w:val="00594596"/>
    <w:rsid w:val="00636CE2"/>
    <w:rsid w:val="00671AAE"/>
    <w:rsid w:val="00873FF4"/>
    <w:rsid w:val="00900585"/>
    <w:rsid w:val="00921ED5"/>
    <w:rsid w:val="009777A8"/>
    <w:rsid w:val="00A516F7"/>
    <w:rsid w:val="00CF04E7"/>
    <w:rsid w:val="00D814C4"/>
    <w:rsid w:val="00E9540D"/>
    <w:rsid w:val="00EB6223"/>
    <w:rsid w:val="00EE3A7E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263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nazgul</cp:lastModifiedBy>
  <cp:revision>10</cp:revision>
  <dcterms:created xsi:type="dcterms:W3CDTF">2020-06-30T04:46:00Z</dcterms:created>
  <dcterms:modified xsi:type="dcterms:W3CDTF">2022-11-18T11:51:00Z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