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21B97" w14:textId="77777777" w:rsidR="00A217AC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>Karta produktu</w:t>
      </w:r>
    </w:p>
    <w:p w14:paraId="27D73879" w14:textId="177943A7" w:rsidR="00A217AC" w:rsidRPr="00A217AC" w:rsidRDefault="00D014E1" w:rsidP="00451E9E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D014E1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  <w:r w:rsidR="00451E9E">
        <w:rPr>
          <w:rFonts w:ascii="Gill Sans MT" w:eastAsia="Calibri" w:hAnsi="Gill Sans MT" w:cs="Times New Roman"/>
          <w:b/>
          <w:sz w:val="28"/>
          <w:szCs w:val="24"/>
        </w:rPr>
        <w:t xml:space="preserve">KONFIGURACJA HUŚTAWEK </w:t>
      </w:r>
      <w:r w:rsidR="00925D68">
        <w:rPr>
          <w:rFonts w:ascii="Gill Sans MT" w:eastAsia="Calibri" w:hAnsi="Gill Sans MT" w:cs="Times New Roman"/>
          <w:b/>
          <w:sz w:val="28"/>
          <w:szCs w:val="24"/>
        </w:rPr>
        <w:t>3</w:t>
      </w:r>
    </w:p>
    <w:p w14:paraId="069E31EF" w14:textId="504AE2F4" w:rsidR="00A217AC" w:rsidRPr="00A217AC" w:rsidRDefault="00A217AC" w:rsidP="00A217AC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A217AC">
        <w:rPr>
          <w:rFonts w:ascii="Gill Sans MT" w:eastAsia="Calibri" w:hAnsi="Gill Sans MT" w:cs="Times New Roman"/>
          <w:b/>
          <w:sz w:val="28"/>
          <w:szCs w:val="24"/>
        </w:rPr>
        <w:t>nr kat.: 6</w:t>
      </w:r>
      <w:r>
        <w:rPr>
          <w:rFonts w:ascii="Gill Sans MT" w:eastAsia="Calibri" w:hAnsi="Gill Sans MT" w:cs="Times New Roman"/>
          <w:b/>
          <w:sz w:val="28"/>
          <w:szCs w:val="24"/>
        </w:rPr>
        <w:t>6</w:t>
      </w:r>
      <w:r w:rsidR="00925D68">
        <w:rPr>
          <w:rFonts w:ascii="Gill Sans MT" w:eastAsia="Calibri" w:hAnsi="Gill Sans MT" w:cs="Times New Roman"/>
          <w:b/>
          <w:sz w:val="28"/>
          <w:szCs w:val="24"/>
        </w:rPr>
        <w:t>3</w:t>
      </w:r>
    </w:p>
    <w:p w14:paraId="0D809CA6" w14:textId="6DF7BD02" w:rsidR="00D014E1" w:rsidRPr="00D014E1" w:rsidRDefault="00925D68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925D68">
        <w:rPr>
          <w:rFonts w:ascii="Gill Sans MT" w:eastAsia="Calibri" w:hAnsi="Gill Sans MT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E519A38" wp14:editId="3AC04F7A">
            <wp:simplePos x="0" y="0"/>
            <wp:positionH relativeFrom="column">
              <wp:posOffset>1747520</wp:posOffset>
            </wp:positionH>
            <wp:positionV relativeFrom="paragraph">
              <wp:posOffset>13336</wp:posOffset>
            </wp:positionV>
            <wp:extent cx="4571412" cy="2590800"/>
            <wp:effectExtent l="0" t="0" r="63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8" t="22453" r="14018" b="23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03" cy="259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0648B3" w14:textId="47693ACB" w:rsidR="00D014E1" w:rsidRPr="00D014E1" w:rsidRDefault="00D014E1" w:rsidP="00D014E1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sz w:val="28"/>
          <w:szCs w:val="24"/>
        </w:rPr>
      </w:pPr>
    </w:p>
    <w:p w14:paraId="6E5C68A5" w14:textId="029B55FA" w:rsidR="00EC26E2" w:rsidRDefault="00EC26E2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noProof/>
          <w:sz w:val="24"/>
          <w:szCs w:val="24"/>
        </w:rPr>
      </w:pPr>
    </w:p>
    <w:p w14:paraId="20CFB011" w14:textId="09C298B3" w:rsidR="00A217AC" w:rsidRDefault="00A217AC" w:rsidP="00D014E1">
      <w:pPr>
        <w:spacing w:after="0" w:line="240" w:lineRule="auto"/>
        <w:ind w:right="-6"/>
        <w:jc w:val="center"/>
        <w:rPr>
          <w:rFonts w:ascii="Gill Sans MT" w:hAnsi="Gill Sans MT"/>
          <w:noProof/>
          <w:sz w:val="24"/>
          <w:szCs w:val="24"/>
        </w:rPr>
      </w:pPr>
    </w:p>
    <w:p w14:paraId="7E1FBDEF" w14:textId="7CEDCA69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4"/>
        </w:rPr>
      </w:pPr>
    </w:p>
    <w:p w14:paraId="22C681E5" w14:textId="74B2382C" w:rsidR="00D014E1" w:rsidRPr="00D014E1" w:rsidRDefault="00D014E1" w:rsidP="00D014E1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347202A3" w14:textId="425F52BE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14DBF5E4" w14:textId="0F9ABEB9" w:rsidR="00D014E1" w:rsidRPr="00D014E1" w:rsidRDefault="00D014E1" w:rsidP="00D014E1">
      <w:pPr>
        <w:spacing w:after="0" w:line="240" w:lineRule="auto"/>
        <w:ind w:left="-284" w:right="-6"/>
        <w:rPr>
          <w:rFonts w:ascii="Gill Sans MT" w:eastAsia="Calibri" w:hAnsi="Gill Sans MT" w:cs="Times New Roman"/>
          <w:b/>
          <w:sz w:val="24"/>
          <w:szCs w:val="24"/>
        </w:rPr>
      </w:pPr>
    </w:p>
    <w:p w14:paraId="5574FB07" w14:textId="20E7E0C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sz w:val="24"/>
          <w:szCs w:val="24"/>
        </w:rPr>
        <w:t>Wymiary huśtawki:</w:t>
      </w:r>
    </w:p>
    <w:p w14:paraId="03CF1529" w14:textId="3D1C5D8A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925D68">
        <w:rPr>
          <w:rFonts w:ascii="Gill Sans MT" w:eastAsia="Calibri" w:hAnsi="Gill Sans MT" w:cs="Times New Roman"/>
          <w:sz w:val="24"/>
          <w:szCs w:val="24"/>
        </w:rPr>
        <w:t>6,7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3A6B82A9" w14:textId="15F64EB8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Szerokość: 2,</w:t>
      </w:r>
      <w:r w:rsidR="00636E89">
        <w:rPr>
          <w:rFonts w:ascii="Gill Sans MT" w:eastAsia="Calibri" w:hAnsi="Gill Sans MT" w:cs="Times New Roman"/>
          <w:sz w:val="24"/>
          <w:szCs w:val="24"/>
        </w:rPr>
        <w:t>0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49807326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Wysokość: 2,2 m</w:t>
      </w:r>
    </w:p>
    <w:p w14:paraId="075CAB9A" w14:textId="21AC41DE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Przestrzeń minimalna:</w:t>
      </w:r>
      <w:r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="00925D68">
        <w:rPr>
          <w:rFonts w:ascii="Gill Sans MT" w:eastAsia="Calibri" w:hAnsi="Gill Sans MT" w:cs="Times New Roman"/>
          <w:sz w:val="24"/>
          <w:szCs w:val="24"/>
        </w:rPr>
        <w:t>7,3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x </w:t>
      </w:r>
      <w:r w:rsidR="00925D68">
        <w:rPr>
          <w:rFonts w:ascii="Gill Sans MT" w:eastAsia="Calibri" w:hAnsi="Gill Sans MT" w:cs="Times New Roman"/>
          <w:sz w:val="24"/>
          <w:szCs w:val="24"/>
        </w:rPr>
        <w:t>5,6</w:t>
      </w:r>
      <w:r w:rsidRPr="00D014E1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92FF00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Grupa wiekowa: od 0 do 14 lat</w:t>
      </w:r>
    </w:p>
    <w:p w14:paraId="0F177E5B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D014E1">
        <w:rPr>
          <w:rFonts w:ascii="Gill Sans MT" w:eastAsia="Calibri" w:hAnsi="Gill Sans MT" w:cs="Times New Roman"/>
          <w:sz w:val="24"/>
          <w:szCs w:val="24"/>
        </w:rPr>
        <w:t>Wysokość swobodnego upadku: 1,3 m</w:t>
      </w:r>
    </w:p>
    <w:p w14:paraId="135725AE" w14:textId="357B0221" w:rsidR="00D014E1" w:rsidRPr="00D014E1" w:rsidRDefault="00D014E1" w:rsidP="00B169B8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545B9814" w14:textId="77777777" w:rsidR="00D014E1" w:rsidRPr="00D014E1" w:rsidRDefault="00D014E1" w:rsidP="00B169B8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5A10901A" w14:textId="77777777" w:rsidR="00D014E1" w:rsidRPr="00D014E1" w:rsidRDefault="00D014E1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D014E1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Wytyczne dotyczące materiałów i technologii wykonania urządzenia.</w:t>
      </w:r>
    </w:p>
    <w:p w14:paraId="48750B03" w14:textId="30973DD3" w:rsidR="00D014E1" w:rsidRPr="00D014E1" w:rsidRDefault="00EB71BE" w:rsidP="00B169B8">
      <w:pPr>
        <w:spacing w:after="0" w:line="240" w:lineRule="auto"/>
        <w:jc w:val="both"/>
        <w:rPr>
          <w:rFonts w:ascii="Gill Sans MT" w:eastAsia="Calibri" w:hAnsi="Gill Sans MT" w:cs="Tahoma"/>
          <w:sz w:val="24"/>
          <w:szCs w:val="24"/>
        </w:rPr>
      </w:pPr>
      <w:r>
        <w:rPr>
          <w:rFonts w:ascii="Gill Sans MT" w:hAnsi="Gill Sans MT"/>
          <w:bCs/>
          <w:color w:val="000000"/>
          <w:sz w:val="24"/>
          <w:szCs w:val="24"/>
        </w:rPr>
        <w:t xml:space="preserve">Huśtawka składa się z </w:t>
      </w:r>
      <w:r w:rsidR="00925D68">
        <w:rPr>
          <w:rFonts w:ascii="Gill Sans MT" w:hAnsi="Gill Sans MT"/>
          <w:bCs/>
          <w:color w:val="000000"/>
          <w:sz w:val="24"/>
          <w:szCs w:val="24"/>
        </w:rPr>
        <w:t>dwó</w:t>
      </w:r>
      <w:r>
        <w:rPr>
          <w:rFonts w:ascii="Gill Sans MT" w:hAnsi="Gill Sans MT"/>
          <w:bCs/>
          <w:color w:val="000000"/>
          <w:sz w:val="24"/>
          <w:szCs w:val="24"/>
        </w:rPr>
        <w:t>ch segmentów:</w:t>
      </w:r>
      <w:r w:rsidR="00925D68">
        <w:rPr>
          <w:rFonts w:ascii="Gill Sans MT" w:hAnsi="Gill Sans MT"/>
          <w:bCs/>
          <w:color w:val="000000"/>
          <w:sz w:val="24"/>
          <w:szCs w:val="24"/>
        </w:rPr>
        <w:t xml:space="preserve"> </w:t>
      </w:r>
      <w:r>
        <w:rPr>
          <w:rFonts w:ascii="Gill Sans MT" w:hAnsi="Gill Sans MT"/>
          <w:bCs/>
          <w:color w:val="000000"/>
          <w:sz w:val="24"/>
          <w:szCs w:val="24"/>
        </w:rPr>
        <w:t>hu</w:t>
      </w:r>
      <w:r w:rsidR="00925D68">
        <w:rPr>
          <w:rFonts w:ascii="Gill Sans MT" w:hAnsi="Gill Sans MT"/>
          <w:bCs/>
          <w:color w:val="000000"/>
          <w:sz w:val="24"/>
          <w:szCs w:val="24"/>
        </w:rPr>
        <w:t>ś</w:t>
      </w:r>
      <w:r>
        <w:rPr>
          <w:rFonts w:ascii="Gill Sans MT" w:hAnsi="Gill Sans MT"/>
          <w:bCs/>
          <w:color w:val="000000"/>
          <w:sz w:val="24"/>
          <w:szCs w:val="24"/>
        </w:rPr>
        <w:t>tawk</w:t>
      </w:r>
      <w:r w:rsidR="00925D68">
        <w:rPr>
          <w:rFonts w:ascii="Gill Sans MT" w:hAnsi="Gill Sans MT"/>
          <w:bCs/>
          <w:color w:val="000000"/>
          <w:sz w:val="24"/>
          <w:szCs w:val="24"/>
        </w:rPr>
        <w:t>i</w:t>
      </w:r>
      <w:r>
        <w:rPr>
          <w:rFonts w:ascii="Gill Sans MT" w:hAnsi="Gill Sans MT"/>
          <w:bCs/>
          <w:color w:val="000000"/>
          <w:sz w:val="24"/>
          <w:szCs w:val="24"/>
        </w:rPr>
        <w:t xml:space="preserve"> bocianie gniazdo oraz huśtawki podwójnej. 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>Rozkraki oraz belk</w:t>
      </w:r>
      <w:r w:rsidR="00451E9E">
        <w:rPr>
          <w:rFonts w:ascii="Gill Sans MT" w:eastAsia="Calibri" w:hAnsi="Gill Sans MT" w:cs="Tahoma"/>
          <w:sz w:val="24"/>
          <w:szCs w:val="24"/>
        </w:rPr>
        <w:t>i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górn</w:t>
      </w:r>
      <w:r w:rsidR="00451E9E">
        <w:rPr>
          <w:rFonts w:ascii="Gill Sans MT" w:eastAsia="Calibri" w:hAnsi="Gill Sans MT" w:cs="Tahoma"/>
          <w:sz w:val="24"/>
          <w:szCs w:val="24"/>
        </w:rPr>
        <w:t>e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, stanowiące konstrukcję huśtawki, wykonane są z rury ze stali nierdzewnej o średnicy 76,1 mm. Stal nierdzewna  jest w gatunku 0H18N9. Fundamenty wykonane są jako stopy betonowe posadowione  na głębokości 0,6 m. </w:t>
      </w:r>
      <w:r>
        <w:rPr>
          <w:rFonts w:ascii="Gill Sans MT" w:hAnsi="Gill Sans MT" w:cs="Tahoma"/>
          <w:sz w:val="24"/>
          <w:szCs w:val="24"/>
        </w:rPr>
        <w:t xml:space="preserve">Siedziska huśtawki podwójnej wykonane są z wkładki stalowej pokrytej gumą EPDM. Istnieje możliwość zamocowania siedziska bezpiecznego dla małych dzieci. 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Siedzisko huśtawki</w:t>
      </w:r>
      <w:r>
        <w:rPr>
          <w:rFonts w:ascii="Gill Sans MT" w:eastAsia="Calibri" w:hAnsi="Gill Sans MT" w:cs="Tahoma"/>
          <w:sz w:val="24"/>
          <w:szCs w:val="24"/>
        </w:rPr>
        <w:t xml:space="preserve"> bocianie gniazdo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  wykonan</w:t>
      </w:r>
      <w:r>
        <w:rPr>
          <w:rFonts w:ascii="Gill Sans MT" w:eastAsia="Calibri" w:hAnsi="Gill Sans MT" w:cs="Tahoma"/>
          <w:sz w:val="24"/>
          <w:szCs w:val="24"/>
        </w:rPr>
        <w:t>e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 xml:space="preserve"> jest z okręgu metalowego o średnicy 1,0 m, na który nawinięta jest lina. Wypełnienie siedziska, w kształcie przypominającym pajęczą sieć, wykonane jest z liny. Lina zbrojona jest stalą ocy</w:t>
      </w:r>
      <w:r w:rsidR="00EC26E2">
        <w:rPr>
          <w:rFonts w:ascii="Gill Sans MT" w:eastAsia="Calibri" w:hAnsi="Gill Sans MT" w:cs="Tahoma"/>
          <w:sz w:val="24"/>
          <w:szCs w:val="24"/>
        </w:rPr>
        <w:t>n</w:t>
      </w:r>
      <w:r w:rsidR="00EC26E2" w:rsidRPr="00EC26E2">
        <w:rPr>
          <w:rFonts w:ascii="Gill Sans MT" w:eastAsia="Calibri" w:hAnsi="Gill Sans MT" w:cs="Tahoma"/>
          <w:sz w:val="24"/>
          <w:szCs w:val="24"/>
        </w:rPr>
        <w:t>kowaną galwanicznie. Przyjazną powierzchnie dla rąk dziecka zapewnia oplot polipropylenowy</w:t>
      </w:r>
      <w:r w:rsidR="00EC26E2">
        <w:rPr>
          <w:rFonts w:ascii="Gill Sans MT" w:eastAsia="Calibri" w:hAnsi="Gill Sans MT" w:cs="Tahoma"/>
          <w:sz w:val="24"/>
          <w:szCs w:val="24"/>
        </w:rPr>
        <w:t>.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Łączniki, łańcuchy i </w:t>
      </w:r>
      <w:proofErr w:type="spellStart"/>
      <w:r w:rsidR="00D014E1" w:rsidRPr="00D014E1">
        <w:rPr>
          <w:rFonts w:ascii="Gill Sans MT" w:eastAsia="Calibri" w:hAnsi="Gill Sans MT" w:cs="Tahoma"/>
          <w:sz w:val="24"/>
          <w:szCs w:val="24"/>
        </w:rPr>
        <w:t>zawiesia</w:t>
      </w:r>
      <w:proofErr w:type="spellEnd"/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wykonane są ze stali nierdzewnej. W zawiesiach zastosowane </w:t>
      </w:r>
      <w:r>
        <w:rPr>
          <w:rFonts w:ascii="Gill Sans MT" w:eastAsia="Calibri" w:hAnsi="Gill Sans MT" w:cs="Tahoma"/>
          <w:sz w:val="24"/>
          <w:szCs w:val="24"/>
        </w:rPr>
        <w:t>są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bezobsługowe łożysk</w:t>
      </w:r>
      <w:r>
        <w:rPr>
          <w:rFonts w:ascii="Gill Sans MT" w:eastAsia="Calibri" w:hAnsi="Gill Sans MT" w:cs="Tahoma"/>
          <w:sz w:val="24"/>
          <w:szCs w:val="24"/>
        </w:rPr>
        <w:t>a</w:t>
      </w:r>
      <w:r w:rsidR="00D014E1" w:rsidRPr="00D014E1">
        <w:rPr>
          <w:rFonts w:ascii="Gill Sans MT" w:eastAsia="Calibri" w:hAnsi="Gill Sans MT" w:cs="Tahoma"/>
          <w:sz w:val="24"/>
          <w:szCs w:val="24"/>
        </w:rPr>
        <w:t xml:space="preserve"> toczne. Zaślepki wykonane są z tworzywa sztucznego.</w:t>
      </w:r>
    </w:p>
    <w:p w14:paraId="4D345C90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6CCFDE6C" w14:textId="77777777" w:rsidR="00D014E1" w:rsidRPr="00D014E1" w:rsidRDefault="00D014E1" w:rsidP="00B169B8">
      <w:pPr>
        <w:spacing w:after="0" w:line="240" w:lineRule="auto"/>
        <w:ind w:right="283"/>
        <w:jc w:val="both"/>
        <w:rPr>
          <w:rFonts w:ascii="Gill Sans MT" w:eastAsia="Calibri" w:hAnsi="Gill Sans MT" w:cs="Tahoma"/>
          <w:sz w:val="24"/>
          <w:szCs w:val="24"/>
        </w:rPr>
      </w:pPr>
    </w:p>
    <w:p w14:paraId="05B2A3D9" w14:textId="6CF7FF3E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>Obszar upadku urządzenia powinien zostać wykonany na nawierzchni zgodnie z normą PN EN 1176- 1:2017</w:t>
      </w:r>
      <w:r>
        <w:rPr>
          <w:rFonts w:ascii="Gill Sans MT" w:eastAsia="Calibri" w:hAnsi="Gill Sans MT" w:cs="Times New Roman"/>
          <w:b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color w:val="000000"/>
          <w:sz w:val="24"/>
          <w:szCs w:val="24"/>
        </w:rPr>
        <w:t xml:space="preserve">. </w:t>
      </w:r>
      <w:permStart w:id="1384734391" w:edGrp="everyone"/>
      <w:permEnd w:id="1384734391"/>
    </w:p>
    <w:p w14:paraId="31447EBF" w14:textId="77777777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</w:p>
    <w:p w14:paraId="2BBF20BB" w14:textId="00DD2019" w:rsidR="00B169B8" w:rsidRPr="005E72DD" w:rsidRDefault="00B169B8" w:rsidP="00B169B8">
      <w:pPr>
        <w:spacing w:after="0" w:line="240" w:lineRule="auto"/>
        <w:jc w:val="both"/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</w:pP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1176-1:2017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-12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 xml:space="preserve">, </w:t>
      </w:r>
      <w:bookmarkEnd w:id="0"/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PN EN 1176-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2+AC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:20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20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-</w:t>
      </w:r>
      <w:r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0</w:t>
      </w:r>
      <w:r w:rsidRPr="005E72DD">
        <w:rPr>
          <w:rFonts w:ascii="Gill Sans MT" w:eastAsia="Calibri" w:hAnsi="Gill Sans MT" w:cs="Times New Roman"/>
          <w:b/>
          <w:bCs/>
          <w:color w:val="000000"/>
          <w:sz w:val="24"/>
          <w:szCs w:val="24"/>
        </w:rPr>
        <w:t>1 wydane w systemie akredytowanym przez Państwowe Centrum Akredytacji lub krajowej jednostki akredytującej pozostałych Państw członkowskich, zgodnie z Rozporządzeniem Parlamentu Europejskiego i Rady Unii Europejskiej (WE) nr 765/2008”</w:t>
      </w:r>
    </w:p>
    <w:p w14:paraId="1B6D8ABB" w14:textId="077B1829" w:rsidR="005A0A6F" w:rsidRPr="00445C75" w:rsidRDefault="005A0A6F" w:rsidP="00445C75"/>
    <w:sectPr w:rsidR="005A0A6F" w:rsidRPr="00445C75" w:rsidSect="00A04D5D">
      <w:headerReference w:type="default" r:id="rId8"/>
      <w:pgSz w:w="11906" w:h="16838"/>
      <w:pgMar w:top="241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6F12" w14:textId="77777777" w:rsidR="0087360A" w:rsidRDefault="0087360A" w:rsidP="000D2D93">
      <w:pPr>
        <w:spacing w:after="0" w:line="240" w:lineRule="auto"/>
      </w:pPr>
      <w:r>
        <w:separator/>
      </w:r>
    </w:p>
  </w:endnote>
  <w:endnote w:type="continuationSeparator" w:id="0">
    <w:p w14:paraId="0CF3F458" w14:textId="77777777" w:rsidR="0087360A" w:rsidRDefault="0087360A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90A14" w14:textId="77777777" w:rsidR="0087360A" w:rsidRDefault="0087360A" w:rsidP="000D2D93">
      <w:pPr>
        <w:spacing w:after="0" w:line="240" w:lineRule="auto"/>
      </w:pPr>
      <w:r>
        <w:separator/>
      </w:r>
    </w:p>
  </w:footnote>
  <w:footnote w:type="continuationSeparator" w:id="0">
    <w:p w14:paraId="2EE996F1" w14:textId="77777777" w:rsidR="0087360A" w:rsidRDefault="0087360A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3727"/>
    <w:multiLevelType w:val="hybridMultilevel"/>
    <w:tmpl w:val="A8F4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A145D"/>
    <w:multiLevelType w:val="hybridMultilevel"/>
    <w:tmpl w:val="042C744C"/>
    <w:lvl w:ilvl="0" w:tplc="2CB462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4375AB"/>
    <w:multiLevelType w:val="hybridMultilevel"/>
    <w:tmpl w:val="A7EA4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F75FE"/>
    <w:multiLevelType w:val="hybridMultilevel"/>
    <w:tmpl w:val="0986B9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A1F26"/>
    <w:rsid w:val="002817F6"/>
    <w:rsid w:val="002D4158"/>
    <w:rsid w:val="00301956"/>
    <w:rsid w:val="00344A29"/>
    <w:rsid w:val="0034527E"/>
    <w:rsid w:val="003656E1"/>
    <w:rsid w:val="003D49E1"/>
    <w:rsid w:val="003E51F5"/>
    <w:rsid w:val="00433742"/>
    <w:rsid w:val="00445C75"/>
    <w:rsid w:val="00451E9E"/>
    <w:rsid w:val="00591116"/>
    <w:rsid w:val="00594596"/>
    <w:rsid w:val="005A0A6F"/>
    <w:rsid w:val="00636CE2"/>
    <w:rsid w:val="00636E89"/>
    <w:rsid w:val="00671AAE"/>
    <w:rsid w:val="007C2781"/>
    <w:rsid w:val="0087360A"/>
    <w:rsid w:val="00900585"/>
    <w:rsid w:val="00925D68"/>
    <w:rsid w:val="009777A8"/>
    <w:rsid w:val="00A04D5D"/>
    <w:rsid w:val="00A217AC"/>
    <w:rsid w:val="00A516F7"/>
    <w:rsid w:val="00A61707"/>
    <w:rsid w:val="00A71F81"/>
    <w:rsid w:val="00B169B8"/>
    <w:rsid w:val="00CF04E7"/>
    <w:rsid w:val="00D014E1"/>
    <w:rsid w:val="00E9540D"/>
    <w:rsid w:val="00EB71BE"/>
    <w:rsid w:val="00EC26E2"/>
    <w:rsid w:val="00EE3A7E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A0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cp:lastPrinted>2021-06-30T08:33:00Z</cp:lastPrinted>
  <dcterms:created xsi:type="dcterms:W3CDTF">2022-01-17T07:46:00Z</dcterms:created>
  <dcterms:modified xsi:type="dcterms:W3CDTF">2022-01-17T07:47:00Z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