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4312D8" w14:textId="31DE4219" w:rsidR="00A22796" w:rsidRPr="00A22796" w:rsidRDefault="0019441C" w:rsidP="00A22796">
      <w:pPr>
        <w:spacing w:after="0" w:line="240" w:lineRule="auto"/>
        <w:ind w:right="-6"/>
        <w:jc w:val="center"/>
        <w:rPr>
          <w:rFonts w:ascii="Gill Sans MT" w:eastAsia="Calibri" w:hAnsi="Gill Sans MT" w:cs="Times New Roman"/>
          <w:b/>
          <w:sz w:val="28"/>
          <w:szCs w:val="24"/>
        </w:rPr>
      </w:pPr>
      <w:r>
        <w:rPr>
          <w:rFonts w:ascii="Gill Sans MT" w:eastAsia="Calibri" w:hAnsi="Gill Sans MT" w:cs="Times New Roman"/>
          <w:b/>
          <w:sz w:val="28"/>
          <w:szCs w:val="24"/>
        </w:rPr>
        <w:t>PRODUCT CARD ZEPPELIN</w:t>
      </w:r>
    </w:p>
    <w:p w14:paraId="0736C828" w14:textId="51730FC5" w:rsidR="00A22796" w:rsidRPr="00A22796" w:rsidRDefault="0019441C" w:rsidP="00A22796">
      <w:pPr>
        <w:spacing w:after="0" w:line="240" w:lineRule="auto"/>
        <w:ind w:right="-6"/>
        <w:jc w:val="center"/>
        <w:rPr>
          <w:rFonts w:ascii="Gill Sans MT" w:eastAsia="Calibri" w:hAnsi="Gill Sans MT" w:cs="Times New Roman"/>
          <w:b/>
          <w:sz w:val="28"/>
          <w:szCs w:val="24"/>
        </w:rPr>
      </w:pPr>
      <w:r>
        <w:rPr>
          <w:rFonts w:ascii="Gill Sans MT" w:eastAsia="Calibri" w:hAnsi="Gill Sans MT" w:cs="Times New Roman"/>
          <w:b/>
          <w:sz w:val="28"/>
          <w:szCs w:val="24"/>
        </w:rPr>
        <w:t>Cat. no.</w:t>
      </w:r>
      <w:r w:rsidR="00A22796" w:rsidRPr="00A22796">
        <w:rPr>
          <w:rFonts w:ascii="Gill Sans MT" w:eastAsia="Calibri" w:hAnsi="Gill Sans MT" w:cs="Times New Roman"/>
          <w:b/>
          <w:sz w:val="28"/>
          <w:szCs w:val="24"/>
        </w:rPr>
        <w:t xml:space="preserve"> 12</w:t>
      </w:r>
      <w:r w:rsidR="008B408A">
        <w:rPr>
          <w:rFonts w:ascii="Gill Sans MT" w:eastAsia="Calibri" w:hAnsi="Gill Sans MT" w:cs="Times New Roman"/>
          <w:b/>
          <w:sz w:val="28"/>
          <w:szCs w:val="24"/>
        </w:rPr>
        <w:t>09</w:t>
      </w:r>
    </w:p>
    <w:p w14:paraId="5BA9585B" w14:textId="7C05D10C" w:rsidR="00A22796" w:rsidRDefault="00A22796" w:rsidP="00A22796">
      <w:pPr>
        <w:spacing w:after="0" w:line="240" w:lineRule="auto"/>
        <w:jc w:val="both"/>
        <w:rPr>
          <w:rFonts w:ascii="Gill Sans MT" w:eastAsia="Calibri" w:hAnsi="Gill Sans MT" w:cs="Times New Roman"/>
          <w:color w:val="000000"/>
          <w:sz w:val="24"/>
          <w:szCs w:val="24"/>
        </w:rPr>
      </w:pPr>
    </w:p>
    <w:p w14:paraId="0631BEE3" w14:textId="3D74B1F4" w:rsidR="0019441C" w:rsidRDefault="0019441C" w:rsidP="00A22796">
      <w:pPr>
        <w:spacing w:after="0" w:line="240" w:lineRule="auto"/>
        <w:jc w:val="both"/>
        <w:rPr>
          <w:rFonts w:ascii="Gill Sans MT" w:eastAsia="Calibri" w:hAnsi="Gill Sans MT" w:cs="Times New Roman"/>
          <w:color w:val="000000"/>
          <w:sz w:val="24"/>
          <w:szCs w:val="24"/>
        </w:rPr>
      </w:pPr>
    </w:p>
    <w:p w14:paraId="40DBACEA" w14:textId="77777777" w:rsidR="0019441C" w:rsidRPr="00A22796" w:rsidRDefault="0019441C" w:rsidP="00A22796">
      <w:pPr>
        <w:spacing w:after="0" w:line="240" w:lineRule="auto"/>
        <w:jc w:val="both"/>
        <w:rPr>
          <w:rFonts w:ascii="Gill Sans MT" w:eastAsia="Calibri" w:hAnsi="Gill Sans MT" w:cs="Times New Roman"/>
          <w:color w:val="000000"/>
          <w:sz w:val="24"/>
          <w:szCs w:val="24"/>
        </w:rPr>
      </w:pPr>
    </w:p>
    <w:p w14:paraId="0AAF933F" w14:textId="2B3E4D44" w:rsidR="00A22796" w:rsidRPr="00A22796" w:rsidRDefault="0019441C" w:rsidP="00A22796">
      <w:pPr>
        <w:spacing w:after="0" w:line="240" w:lineRule="auto"/>
        <w:jc w:val="both"/>
        <w:rPr>
          <w:rFonts w:ascii="Gill Sans MT" w:eastAsia="Calibri" w:hAnsi="Gill Sans MT" w:cs="Times New Roman"/>
          <w:b/>
          <w:color w:val="000000"/>
          <w:sz w:val="24"/>
          <w:szCs w:val="24"/>
        </w:rPr>
      </w:pPr>
      <w:r>
        <w:rPr>
          <w:noProof/>
        </w:rPr>
        <w:drawing>
          <wp:anchor distT="0" distB="0" distL="114300" distR="114300" simplePos="0" relativeHeight="251667968" behindDoc="1" locked="0" layoutInCell="1" allowOverlap="1" wp14:anchorId="0A1C4AA6" wp14:editId="7A13889D">
            <wp:simplePos x="0" y="0"/>
            <wp:positionH relativeFrom="column">
              <wp:posOffset>2581481</wp:posOffset>
            </wp:positionH>
            <wp:positionV relativeFrom="paragraph">
              <wp:posOffset>31944</wp:posOffset>
            </wp:positionV>
            <wp:extent cx="3703320" cy="2619375"/>
            <wp:effectExtent l="0" t="0" r="0" b="0"/>
            <wp:wrapNone/>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703320" cy="26193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62F4ED3" w14:textId="57F69EFE" w:rsidR="0019441C" w:rsidRPr="0019441C" w:rsidRDefault="0019441C" w:rsidP="0019441C">
      <w:pPr>
        <w:spacing w:after="0" w:line="240" w:lineRule="auto"/>
        <w:jc w:val="both"/>
        <w:rPr>
          <w:rFonts w:ascii="Gill Sans MT" w:eastAsia="Calibri" w:hAnsi="Gill Sans MT" w:cs="Times New Roman"/>
          <w:b/>
          <w:color w:val="000000"/>
          <w:sz w:val="24"/>
          <w:szCs w:val="24"/>
        </w:rPr>
      </w:pPr>
      <w:r>
        <w:rPr>
          <w:rFonts w:ascii="Gill Sans MT" w:eastAsia="Calibri" w:hAnsi="Gill Sans MT" w:cs="Times New Roman"/>
          <w:b/>
          <w:color w:val="000000"/>
          <w:sz w:val="24"/>
          <w:szCs w:val="24"/>
        </w:rPr>
        <w:t>Device</w:t>
      </w:r>
      <w:r w:rsidRPr="0019441C">
        <w:rPr>
          <w:rFonts w:ascii="Gill Sans MT" w:eastAsia="Calibri" w:hAnsi="Gill Sans MT" w:cs="Times New Roman"/>
          <w:b/>
          <w:color w:val="000000"/>
          <w:sz w:val="24"/>
          <w:szCs w:val="24"/>
        </w:rPr>
        <w:t xml:space="preserve"> dimensions:</w:t>
      </w:r>
    </w:p>
    <w:p w14:paraId="6FEFC7AC" w14:textId="52938B35" w:rsidR="0019441C" w:rsidRPr="0019441C" w:rsidRDefault="0019441C" w:rsidP="0019441C">
      <w:pPr>
        <w:spacing w:after="0" w:line="240" w:lineRule="auto"/>
        <w:jc w:val="both"/>
        <w:rPr>
          <w:rFonts w:ascii="Gill Sans MT" w:eastAsia="Calibri" w:hAnsi="Gill Sans MT" w:cs="Times New Roman"/>
          <w:bCs/>
          <w:color w:val="000000"/>
          <w:sz w:val="24"/>
          <w:szCs w:val="24"/>
        </w:rPr>
      </w:pPr>
      <w:r w:rsidRPr="0019441C">
        <w:rPr>
          <w:rFonts w:ascii="Gill Sans MT" w:eastAsia="Calibri" w:hAnsi="Gill Sans MT" w:cs="Times New Roman"/>
          <w:bCs/>
          <w:color w:val="000000"/>
          <w:sz w:val="24"/>
          <w:szCs w:val="24"/>
        </w:rPr>
        <w:t>Length: 25.6 m</w:t>
      </w:r>
    </w:p>
    <w:p w14:paraId="5CCBF536" w14:textId="77777777" w:rsidR="0019441C" w:rsidRPr="0019441C" w:rsidRDefault="0019441C" w:rsidP="0019441C">
      <w:pPr>
        <w:spacing w:after="0" w:line="240" w:lineRule="auto"/>
        <w:jc w:val="both"/>
        <w:rPr>
          <w:rFonts w:ascii="Gill Sans MT" w:eastAsia="Calibri" w:hAnsi="Gill Sans MT" w:cs="Times New Roman"/>
          <w:bCs/>
          <w:color w:val="000000"/>
          <w:sz w:val="24"/>
          <w:szCs w:val="24"/>
        </w:rPr>
      </w:pPr>
      <w:r w:rsidRPr="0019441C">
        <w:rPr>
          <w:rFonts w:ascii="Gill Sans MT" w:eastAsia="Calibri" w:hAnsi="Gill Sans MT" w:cs="Times New Roman"/>
          <w:bCs/>
          <w:color w:val="000000"/>
          <w:sz w:val="24"/>
          <w:szCs w:val="24"/>
        </w:rPr>
        <w:t>Width: 12.5 m</w:t>
      </w:r>
    </w:p>
    <w:p w14:paraId="178B0FD5" w14:textId="264751D9" w:rsidR="0019441C" w:rsidRPr="0019441C" w:rsidRDefault="0019441C" w:rsidP="0019441C">
      <w:pPr>
        <w:spacing w:after="0" w:line="240" w:lineRule="auto"/>
        <w:jc w:val="both"/>
        <w:rPr>
          <w:rFonts w:ascii="Gill Sans MT" w:eastAsia="Calibri" w:hAnsi="Gill Sans MT" w:cs="Times New Roman"/>
          <w:bCs/>
          <w:color w:val="000000"/>
          <w:sz w:val="24"/>
          <w:szCs w:val="24"/>
        </w:rPr>
      </w:pPr>
      <w:r w:rsidRPr="0019441C">
        <w:rPr>
          <w:rFonts w:ascii="Gill Sans MT" w:eastAsia="Calibri" w:hAnsi="Gill Sans MT" w:cs="Times New Roman"/>
          <w:bCs/>
          <w:color w:val="000000"/>
          <w:sz w:val="24"/>
          <w:szCs w:val="24"/>
        </w:rPr>
        <w:t>Height: 5.6 m</w:t>
      </w:r>
    </w:p>
    <w:p w14:paraId="4CEB117B" w14:textId="46DEA6D2" w:rsidR="0019441C" w:rsidRPr="0019441C" w:rsidRDefault="0019441C" w:rsidP="0019441C">
      <w:pPr>
        <w:spacing w:after="0" w:line="240" w:lineRule="auto"/>
        <w:jc w:val="both"/>
        <w:rPr>
          <w:rFonts w:ascii="Gill Sans MT" w:eastAsia="Calibri" w:hAnsi="Gill Sans MT" w:cs="Times New Roman"/>
          <w:bCs/>
          <w:color w:val="000000"/>
          <w:sz w:val="24"/>
          <w:szCs w:val="24"/>
        </w:rPr>
      </w:pPr>
      <w:r w:rsidRPr="0019441C">
        <w:rPr>
          <w:rFonts w:ascii="Gill Sans MT" w:eastAsia="Calibri" w:hAnsi="Gill Sans MT" w:cs="Times New Roman"/>
          <w:bCs/>
          <w:color w:val="000000"/>
          <w:sz w:val="24"/>
          <w:szCs w:val="24"/>
        </w:rPr>
        <w:t>Minimum space: 30.4 x 16.2 m</w:t>
      </w:r>
    </w:p>
    <w:p w14:paraId="710A70E0" w14:textId="666A42B5" w:rsidR="0019441C" w:rsidRPr="0019441C" w:rsidRDefault="0019441C" w:rsidP="0019441C">
      <w:pPr>
        <w:spacing w:after="0" w:line="240" w:lineRule="auto"/>
        <w:jc w:val="both"/>
        <w:rPr>
          <w:rFonts w:ascii="Gill Sans MT" w:eastAsia="Calibri" w:hAnsi="Gill Sans MT" w:cs="Times New Roman"/>
          <w:bCs/>
          <w:color w:val="000000"/>
          <w:sz w:val="24"/>
          <w:szCs w:val="24"/>
        </w:rPr>
      </w:pPr>
      <w:r w:rsidRPr="0019441C">
        <w:rPr>
          <w:rFonts w:ascii="Gill Sans MT" w:eastAsia="Calibri" w:hAnsi="Gill Sans MT" w:cs="Times New Roman"/>
          <w:bCs/>
          <w:color w:val="000000"/>
          <w:sz w:val="24"/>
          <w:szCs w:val="24"/>
        </w:rPr>
        <w:t>Age group: 5 to 14 years</w:t>
      </w:r>
    </w:p>
    <w:p w14:paraId="38992F5F" w14:textId="342BC550" w:rsidR="0019441C" w:rsidRPr="0019441C" w:rsidRDefault="0019441C" w:rsidP="0019441C">
      <w:pPr>
        <w:spacing w:after="0" w:line="240" w:lineRule="auto"/>
        <w:jc w:val="both"/>
        <w:rPr>
          <w:rFonts w:ascii="Gill Sans MT" w:eastAsia="Calibri" w:hAnsi="Gill Sans MT" w:cs="Times New Roman"/>
          <w:bCs/>
          <w:color w:val="000000"/>
          <w:sz w:val="24"/>
          <w:szCs w:val="24"/>
        </w:rPr>
      </w:pPr>
      <w:r w:rsidRPr="0019441C">
        <w:rPr>
          <w:rFonts w:ascii="Gill Sans MT" w:eastAsia="Calibri" w:hAnsi="Gill Sans MT" w:cs="Times New Roman"/>
          <w:bCs/>
          <w:color w:val="000000"/>
          <w:sz w:val="24"/>
          <w:szCs w:val="24"/>
        </w:rPr>
        <w:t>Free fall height: 3</w:t>
      </w:r>
      <w:r>
        <w:rPr>
          <w:rFonts w:ascii="Gill Sans MT" w:eastAsia="Calibri" w:hAnsi="Gill Sans MT" w:cs="Times New Roman"/>
          <w:bCs/>
          <w:color w:val="000000"/>
          <w:sz w:val="24"/>
          <w:szCs w:val="24"/>
        </w:rPr>
        <w:t>.</w:t>
      </w:r>
      <w:r w:rsidRPr="0019441C">
        <w:rPr>
          <w:rFonts w:ascii="Gill Sans MT" w:eastAsia="Calibri" w:hAnsi="Gill Sans MT" w:cs="Times New Roman"/>
          <w:bCs/>
          <w:color w:val="000000"/>
          <w:sz w:val="24"/>
          <w:szCs w:val="24"/>
        </w:rPr>
        <w:t>0 m</w:t>
      </w:r>
    </w:p>
    <w:p w14:paraId="1122A5FE" w14:textId="6E141823" w:rsidR="00A22796" w:rsidRPr="0019441C" w:rsidRDefault="0019441C" w:rsidP="0019441C">
      <w:pPr>
        <w:spacing w:after="0" w:line="240" w:lineRule="auto"/>
        <w:jc w:val="both"/>
        <w:rPr>
          <w:rFonts w:ascii="Gill Sans MT" w:eastAsia="Calibri" w:hAnsi="Gill Sans MT" w:cs="Times New Roman"/>
          <w:bCs/>
          <w:color w:val="000000"/>
          <w:sz w:val="24"/>
          <w:szCs w:val="24"/>
        </w:rPr>
      </w:pPr>
      <w:r w:rsidRPr="0019441C">
        <w:rPr>
          <w:rFonts w:ascii="Gill Sans MT" w:eastAsia="Calibri" w:hAnsi="Gill Sans MT" w:cs="Times New Roman"/>
          <w:bCs/>
          <w:color w:val="000000"/>
          <w:sz w:val="24"/>
          <w:szCs w:val="24"/>
        </w:rPr>
        <w:t>Foundation depth: 1</w:t>
      </w:r>
      <w:r>
        <w:rPr>
          <w:rFonts w:ascii="Gill Sans MT" w:eastAsia="Calibri" w:hAnsi="Gill Sans MT" w:cs="Times New Roman"/>
          <w:bCs/>
          <w:color w:val="000000"/>
          <w:sz w:val="24"/>
          <w:szCs w:val="24"/>
        </w:rPr>
        <w:t>.</w:t>
      </w:r>
      <w:r w:rsidRPr="0019441C">
        <w:rPr>
          <w:rFonts w:ascii="Gill Sans MT" w:eastAsia="Calibri" w:hAnsi="Gill Sans MT" w:cs="Times New Roman"/>
          <w:bCs/>
          <w:color w:val="000000"/>
          <w:sz w:val="24"/>
          <w:szCs w:val="24"/>
        </w:rPr>
        <w:t>0 m</w:t>
      </w:r>
    </w:p>
    <w:p w14:paraId="7946C8C0" w14:textId="177778D6" w:rsidR="00A22796" w:rsidRPr="00A22796" w:rsidRDefault="00A22796" w:rsidP="00A22796">
      <w:pPr>
        <w:spacing w:after="0" w:line="240" w:lineRule="auto"/>
        <w:jc w:val="both"/>
        <w:rPr>
          <w:rFonts w:ascii="Gill Sans MT" w:eastAsia="Calibri" w:hAnsi="Gill Sans MT" w:cs="Times New Roman"/>
          <w:b/>
          <w:bCs/>
          <w:color w:val="000000"/>
          <w:sz w:val="24"/>
          <w:szCs w:val="24"/>
        </w:rPr>
      </w:pPr>
      <w:r w:rsidRPr="00A22796">
        <w:rPr>
          <w:rFonts w:ascii="Gill Sans MT" w:eastAsia="Calibri" w:hAnsi="Gill Sans MT" w:cs="Times New Roman"/>
          <w:b/>
          <w:bCs/>
          <w:color w:val="000000"/>
          <w:sz w:val="24"/>
          <w:szCs w:val="24"/>
        </w:rPr>
        <w:t xml:space="preserve">                                                    </w:t>
      </w:r>
    </w:p>
    <w:p w14:paraId="2B9078E5" w14:textId="386E3CD5" w:rsidR="00A22796" w:rsidRPr="00A22796" w:rsidRDefault="00A22796" w:rsidP="00A22796">
      <w:pPr>
        <w:tabs>
          <w:tab w:val="left" w:pos="6159"/>
        </w:tabs>
        <w:spacing w:after="0" w:line="240" w:lineRule="auto"/>
        <w:jc w:val="both"/>
        <w:rPr>
          <w:rFonts w:ascii="Gill Sans MT" w:eastAsia="Calibri" w:hAnsi="Gill Sans MT" w:cs="Times New Roman"/>
        </w:rPr>
      </w:pPr>
    </w:p>
    <w:p w14:paraId="607AA881" w14:textId="6724D426" w:rsidR="00A22796" w:rsidRPr="00A22796" w:rsidRDefault="00A22796" w:rsidP="00A22796">
      <w:pPr>
        <w:tabs>
          <w:tab w:val="left" w:pos="6159"/>
        </w:tabs>
        <w:spacing w:after="0" w:line="240" w:lineRule="auto"/>
        <w:jc w:val="both"/>
        <w:rPr>
          <w:rFonts w:ascii="Gill Sans MT" w:eastAsia="Calibri" w:hAnsi="Gill Sans MT" w:cs="Times New Roman"/>
        </w:rPr>
      </w:pPr>
    </w:p>
    <w:p w14:paraId="65CE28DC" w14:textId="18A1C8C0" w:rsidR="00A22796" w:rsidRDefault="00A22796" w:rsidP="00A22796">
      <w:pPr>
        <w:tabs>
          <w:tab w:val="left" w:pos="6159"/>
        </w:tabs>
        <w:spacing w:after="0" w:line="240" w:lineRule="auto"/>
        <w:jc w:val="both"/>
        <w:rPr>
          <w:rFonts w:ascii="Gill Sans MT" w:eastAsia="Calibri" w:hAnsi="Gill Sans MT" w:cs="Times New Roman"/>
          <w:b/>
          <w:bCs/>
          <w:color w:val="000000"/>
          <w:sz w:val="24"/>
          <w:szCs w:val="24"/>
        </w:rPr>
      </w:pPr>
    </w:p>
    <w:p w14:paraId="11ABC480" w14:textId="502ECA91" w:rsidR="008B408A" w:rsidRDefault="008B408A" w:rsidP="00A22796">
      <w:pPr>
        <w:tabs>
          <w:tab w:val="left" w:pos="6159"/>
        </w:tabs>
        <w:spacing w:after="0" w:line="240" w:lineRule="auto"/>
        <w:jc w:val="both"/>
        <w:rPr>
          <w:rFonts w:ascii="Gill Sans MT" w:eastAsia="Calibri" w:hAnsi="Gill Sans MT" w:cs="Times New Roman"/>
          <w:b/>
          <w:bCs/>
          <w:color w:val="000000"/>
          <w:sz w:val="24"/>
          <w:szCs w:val="24"/>
        </w:rPr>
      </w:pPr>
    </w:p>
    <w:p w14:paraId="1BC0F4E0" w14:textId="4F3B9F57" w:rsidR="008B408A" w:rsidRDefault="008B408A" w:rsidP="00A22796">
      <w:pPr>
        <w:tabs>
          <w:tab w:val="left" w:pos="6159"/>
        </w:tabs>
        <w:spacing w:after="0" w:line="240" w:lineRule="auto"/>
        <w:jc w:val="both"/>
        <w:rPr>
          <w:rFonts w:ascii="Gill Sans MT" w:eastAsia="Calibri" w:hAnsi="Gill Sans MT" w:cs="Times New Roman"/>
          <w:b/>
          <w:bCs/>
          <w:color w:val="000000"/>
          <w:sz w:val="24"/>
          <w:szCs w:val="24"/>
        </w:rPr>
      </w:pPr>
    </w:p>
    <w:p w14:paraId="264167A4" w14:textId="566B0D2E" w:rsidR="008B408A" w:rsidRDefault="008B408A" w:rsidP="00A22796">
      <w:pPr>
        <w:tabs>
          <w:tab w:val="left" w:pos="6159"/>
        </w:tabs>
        <w:spacing w:after="0" w:line="240" w:lineRule="auto"/>
        <w:jc w:val="both"/>
        <w:rPr>
          <w:rFonts w:ascii="Gill Sans MT" w:eastAsia="Calibri" w:hAnsi="Gill Sans MT" w:cs="Times New Roman"/>
          <w:b/>
          <w:bCs/>
          <w:color w:val="000000"/>
          <w:sz w:val="24"/>
          <w:szCs w:val="24"/>
        </w:rPr>
      </w:pPr>
    </w:p>
    <w:p w14:paraId="2F9EE5AF" w14:textId="3D5CBF3F" w:rsidR="008B408A" w:rsidRDefault="0019441C" w:rsidP="00A22796">
      <w:pPr>
        <w:tabs>
          <w:tab w:val="left" w:pos="6159"/>
        </w:tabs>
        <w:spacing w:after="0" w:line="240" w:lineRule="auto"/>
        <w:jc w:val="both"/>
        <w:rPr>
          <w:rFonts w:ascii="Gill Sans MT" w:eastAsia="Calibri" w:hAnsi="Gill Sans MT" w:cs="Times New Roman"/>
          <w:b/>
          <w:bCs/>
          <w:color w:val="000000"/>
          <w:sz w:val="24"/>
          <w:szCs w:val="24"/>
        </w:rPr>
      </w:pPr>
      <w:r>
        <w:rPr>
          <w:noProof/>
        </w:rPr>
        <w:drawing>
          <wp:anchor distT="0" distB="0" distL="114300" distR="114300" simplePos="0" relativeHeight="251666944" behindDoc="1" locked="0" layoutInCell="1" allowOverlap="1" wp14:anchorId="01BB46AE" wp14:editId="3DA19CB6">
            <wp:simplePos x="0" y="0"/>
            <wp:positionH relativeFrom="margin">
              <wp:align>right</wp:align>
            </wp:positionH>
            <wp:positionV relativeFrom="paragraph">
              <wp:posOffset>24765</wp:posOffset>
            </wp:positionV>
            <wp:extent cx="5748094" cy="4414925"/>
            <wp:effectExtent l="0" t="0" r="5080" b="5080"/>
            <wp:wrapNone/>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316" t="4410" r="6394" b="2101"/>
                    <a:stretch/>
                  </pic:blipFill>
                  <pic:spPr bwMode="auto">
                    <a:xfrm>
                      <a:off x="0" y="0"/>
                      <a:ext cx="5748094" cy="44149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24CAFAE" w14:textId="309148F8" w:rsidR="008B408A" w:rsidRDefault="008B408A" w:rsidP="00A22796">
      <w:pPr>
        <w:tabs>
          <w:tab w:val="left" w:pos="6159"/>
        </w:tabs>
        <w:spacing w:after="0" w:line="240" w:lineRule="auto"/>
        <w:jc w:val="both"/>
        <w:rPr>
          <w:rFonts w:ascii="Gill Sans MT" w:eastAsia="Calibri" w:hAnsi="Gill Sans MT" w:cs="Times New Roman"/>
          <w:b/>
          <w:bCs/>
          <w:color w:val="000000"/>
          <w:sz w:val="24"/>
          <w:szCs w:val="24"/>
        </w:rPr>
      </w:pPr>
    </w:p>
    <w:p w14:paraId="0D0B35EA" w14:textId="2FEACB19" w:rsidR="008B408A" w:rsidRDefault="008B408A" w:rsidP="00A22796">
      <w:pPr>
        <w:tabs>
          <w:tab w:val="left" w:pos="6159"/>
        </w:tabs>
        <w:spacing w:after="0" w:line="240" w:lineRule="auto"/>
        <w:jc w:val="both"/>
        <w:rPr>
          <w:rFonts w:ascii="Gill Sans MT" w:eastAsia="Calibri" w:hAnsi="Gill Sans MT" w:cs="Times New Roman"/>
          <w:b/>
          <w:bCs/>
          <w:color w:val="000000"/>
          <w:sz w:val="24"/>
          <w:szCs w:val="24"/>
        </w:rPr>
      </w:pPr>
    </w:p>
    <w:p w14:paraId="213FFA91" w14:textId="5EEBA289" w:rsidR="008B408A" w:rsidRDefault="008B408A" w:rsidP="00A22796">
      <w:pPr>
        <w:tabs>
          <w:tab w:val="left" w:pos="6159"/>
        </w:tabs>
        <w:spacing w:after="0" w:line="240" w:lineRule="auto"/>
        <w:jc w:val="both"/>
        <w:rPr>
          <w:rFonts w:ascii="Gill Sans MT" w:eastAsia="Calibri" w:hAnsi="Gill Sans MT" w:cs="Times New Roman"/>
          <w:b/>
          <w:bCs/>
          <w:color w:val="000000"/>
          <w:sz w:val="24"/>
          <w:szCs w:val="24"/>
        </w:rPr>
      </w:pPr>
    </w:p>
    <w:p w14:paraId="71BB6990" w14:textId="2A7FCC23" w:rsidR="008B408A" w:rsidRPr="00A22796" w:rsidRDefault="008B408A" w:rsidP="00A22796">
      <w:pPr>
        <w:tabs>
          <w:tab w:val="left" w:pos="6159"/>
        </w:tabs>
        <w:spacing w:after="0" w:line="240" w:lineRule="auto"/>
        <w:jc w:val="both"/>
        <w:rPr>
          <w:rFonts w:ascii="Gill Sans MT" w:eastAsia="Calibri" w:hAnsi="Gill Sans MT" w:cs="Times New Roman"/>
          <w:b/>
          <w:bCs/>
          <w:color w:val="000000"/>
          <w:sz w:val="24"/>
          <w:szCs w:val="24"/>
        </w:rPr>
      </w:pPr>
    </w:p>
    <w:p w14:paraId="14F7554C" w14:textId="77777777" w:rsidR="008B408A" w:rsidRDefault="008B408A" w:rsidP="00A22796">
      <w:pPr>
        <w:tabs>
          <w:tab w:val="left" w:pos="6159"/>
        </w:tabs>
        <w:spacing w:after="0" w:line="240" w:lineRule="auto"/>
        <w:jc w:val="both"/>
        <w:rPr>
          <w:rFonts w:ascii="Gill Sans MT" w:eastAsia="Calibri" w:hAnsi="Gill Sans MT" w:cs="Times New Roman"/>
          <w:b/>
          <w:bCs/>
          <w:color w:val="000000"/>
          <w:sz w:val="24"/>
          <w:szCs w:val="24"/>
        </w:rPr>
      </w:pPr>
    </w:p>
    <w:p w14:paraId="01CB4E8E" w14:textId="46E0412D" w:rsidR="008B408A" w:rsidRDefault="008B408A" w:rsidP="00A22796">
      <w:pPr>
        <w:tabs>
          <w:tab w:val="left" w:pos="6159"/>
        </w:tabs>
        <w:spacing w:after="0" w:line="240" w:lineRule="auto"/>
        <w:jc w:val="both"/>
        <w:rPr>
          <w:rFonts w:ascii="Gill Sans MT" w:eastAsia="Calibri" w:hAnsi="Gill Sans MT" w:cs="Times New Roman"/>
          <w:b/>
          <w:bCs/>
          <w:color w:val="000000"/>
          <w:sz w:val="24"/>
          <w:szCs w:val="24"/>
        </w:rPr>
      </w:pPr>
    </w:p>
    <w:p w14:paraId="35585F0E" w14:textId="107F9EBF" w:rsidR="008B408A" w:rsidRDefault="008B408A" w:rsidP="00A22796">
      <w:pPr>
        <w:tabs>
          <w:tab w:val="left" w:pos="6159"/>
        </w:tabs>
        <w:spacing w:after="0" w:line="240" w:lineRule="auto"/>
        <w:jc w:val="both"/>
        <w:rPr>
          <w:rFonts w:ascii="Gill Sans MT" w:eastAsia="Calibri" w:hAnsi="Gill Sans MT" w:cs="Times New Roman"/>
          <w:b/>
          <w:bCs/>
          <w:color w:val="000000"/>
          <w:sz w:val="24"/>
          <w:szCs w:val="24"/>
        </w:rPr>
      </w:pPr>
    </w:p>
    <w:p w14:paraId="2982D199" w14:textId="407CEC95" w:rsidR="008B408A" w:rsidRDefault="008B408A" w:rsidP="00A22796">
      <w:pPr>
        <w:tabs>
          <w:tab w:val="left" w:pos="6159"/>
        </w:tabs>
        <w:spacing w:after="0" w:line="240" w:lineRule="auto"/>
        <w:jc w:val="both"/>
        <w:rPr>
          <w:rFonts w:ascii="Gill Sans MT" w:eastAsia="Calibri" w:hAnsi="Gill Sans MT" w:cs="Times New Roman"/>
          <w:b/>
          <w:bCs/>
          <w:color w:val="000000"/>
          <w:sz w:val="24"/>
          <w:szCs w:val="24"/>
        </w:rPr>
      </w:pPr>
    </w:p>
    <w:p w14:paraId="5FE33957" w14:textId="7B45BEFC" w:rsidR="008B408A" w:rsidRDefault="008B408A" w:rsidP="00A22796">
      <w:pPr>
        <w:tabs>
          <w:tab w:val="left" w:pos="6159"/>
        </w:tabs>
        <w:spacing w:after="0" w:line="240" w:lineRule="auto"/>
        <w:jc w:val="both"/>
        <w:rPr>
          <w:rFonts w:ascii="Gill Sans MT" w:eastAsia="Calibri" w:hAnsi="Gill Sans MT" w:cs="Times New Roman"/>
          <w:b/>
          <w:bCs/>
          <w:color w:val="000000"/>
          <w:sz w:val="24"/>
          <w:szCs w:val="24"/>
        </w:rPr>
      </w:pPr>
    </w:p>
    <w:p w14:paraId="5C7AA1AC" w14:textId="6BC09B43" w:rsidR="008B408A" w:rsidRDefault="008B408A" w:rsidP="00A22796">
      <w:pPr>
        <w:tabs>
          <w:tab w:val="left" w:pos="6159"/>
        </w:tabs>
        <w:spacing w:after="0" w:line="240" w:lineRule="auto"/>
        <w:jc w:val="both"/>
        <w:rPr>
          <w:rFonts w:ascii="Gill Sans MT" w:eastAsia="Calibri" w:hAnsi="Gill Sans MT" w:cs="Times New Roman"/>
          <w:b/>
          <w:bCs/>
          <w:color w:val="000000"/>
          <w:sz w:val="24"/>
          <w:szCs w:val="24"/>
        </w:rPr>
      </w:pPr>
    </w:p>
    <w:p w14:paraId="42696812" w14:textId="4F8B93B6" w:rsidR="008B408A" w:rsidRDefault="008B408A" w:rsidP="00A22796">
      <w:pPr>
        <w:tabs>
          <w:tab w:val="left" w:pos="6159"/>
        </w:tabs>
        <w:spacing w:after="0" w:line="240" w:lineRule="auto"/>
        <w:jc w:val="both"/>
        <w:rPr>
          <w:rFonts w:ascii="Gill Sans MT" w:eastAsia="Calibri" w:hAnsi="Gill Sans MT" w:cs="Times New Roman"/>
          <w:b/>
          <w:bCs/>
          <w:color w:val="000000"/>
          <w:sz w:val="24"/>
          <w:szCs w:val="24"/>
        </w:rPr>
      </w:pPr>
    </w:p>
    <w:p w14:paraId="4E477112" w14:textId="2E325CA2" w:rsidR="008B408A" w:rsidRDefault="008B408A" w:rsidP="00A22796">
      <w:pPr>
        <w:tabs>
          <w:tab w:val="left" w:pos="6159"/>
        </w:tabs>
        <w:spacing w:after="0" w:line="240" w:lineRule="auto"/>
        <w:jc w:val="both"/>
        <w:rPr>
          <w:rFonts w:ascii="Gill Sans MT" w:eastAsia="Calibri" w:hAnsi="Gill Sans MT" w:cs="Times New Roman"/>
          <w:b/>
          <w:bCs/>
          <w:color w:val="000000"/>
          <w:sz w:val="24"/>
          <w:szCs w:val="24"/>
        </w:rPr>
      </w:pPr>
    </w:p>
    <w:p w14:paraId="44E52F31" w14:textId="0C7D820F" w:rsidR="008B408A" w:rsidRDefault="008B408A" w:rsidP="00A22796">
      <w:pPr>
        <w:tabs>
          <w:tab w:val="left" w:pos="6159"/>
        </w:tabs>
        <w:spacing w:after="0" w:line="240" w:lineRule="auto"/>
        <w:jc w:val="both"/>
        <w:rPr>
          <w:rFonts w:ascii="Gill Sans MT" w:eastAsia="Calibri" w:hAnsi="Gill Sans MT" w:cs="Times New Roman"/>
          <w:b/>
          <w:bCs/>
          <w:color w:val="000000"/>
          <w:sz w:val="24"/>
          <w:szCs w:val="24"/>
        </w:rPr>
      </w:pPr>
    </w:p>
    <w:p w14:paraId="1FFCE4D5" w14:textId="6B764A04" w:rsidR="008B408A" w:rsidRDefault="008B408A" w:rsidP="00A22796">
      <w:pPr>
        <w:tabs>
          <w:tab w:val="left" w:pos="6159"/>
        </w:tabs>
        <w:spacing w:after="0" w:line="240" w:lineRule="auto"/>
        <w:jc w:val="both"/>
        <w:rPr>
          <w:rFonts w:ascii="Gill Sans MT" w:eastAsia="Calibri" w:hAnsi="Gill Sans MT" w:cs="Times New Roman"/>
          <w:b/>
          <w:bCs/>
          <w:color w:val="000000"/>
          <w:sz w:val="24"/>
          <w:szCs w:val="24"/>
        </w:rPr>
      </w:pPr>
    </w:p>
    <w:p w14:paraId="0B68E2D1" w14:textId="59AB9702" w:rsidR="008B408A" w:rsidRDefault="008B408A" w:rsidP="00A22796">
      <w:pPr>
        <w:tabs>
          <w:tab w:val="left" w:pos="6159"/>
        </w:tabs>
        <w:spacing w:after="0" w:line="240" w:lineRule="auto"/>
        <w:jc w:val="both"/>
        <w:rPr>
          <w:rFonts w:ascii="Gill Sans MT" w:eastAsia="Calibri" w:hAnsi="Gill Sans MT" w:cs="Times New Roman"/>
          <w:b/>
          <w:bCs/>
          <w:color w:val="000000"/>
          <w:sz w:val="24"/>
          <w:szCs w:val="24"/>
        </w:rPr>
      </w:pPr>
    </w:p>
    <w:p w14:paraId="03A15464" w14:textId="1029E0C2" w:rsidR="008B408A" w:rsidRDefault="008B408A" w:rsidP="00A22796">
      <w:pPr>
        <w:tabs>
          <w:tab w:val="left" w:pos="6159"/>
        </w:tabs>
        <w:spacing w:after="0" w:line="240" w:lineRule="auto"/>
        <w:jc w:val="both"/>
        <w:rPr>
          <w:rFonts w:ascii="Gill Sans MT" w:eastAsia="Calibri" w:hAnsi="Gill Sans MT" w:cs="Times New Roman"/>
          <w:b/>
          <w:bCs/>
          <w:color w:val="000000"/>
          <w:sz w:val="24"/>
          <w:szCs w:val="24"/>
        </w:rPr>
      </w:pPr>
    </w:p>
    <w:p w14:paraId="2E25D711" w14:textId="7CB8624A" w:rsidR="008B408A" w:rsidRDefault="008B408A" w:rsidP="00A22796">
      <w:pPr>
        <w:tabs>
          <w:tab w:val="left" w:pos="6159"/>
        </w:tabs>
        <w:spacing w:after="0" w:line="240" w:lineRule="auto"/>
        <w:jc w:val="both"/>
        <w:rPr>
          <w:rFonts w:ascii="Gill Sans MT" w:eastAsia="Calibri" w:hAnsi="Gill Sans MT" w:cs="Times New Roman"/>
          <w:b/>
          <w:bCs/>
          <w:color w:val="000000"/>
          <w:sz w:val="24"/>
          <w:szCs w:val="24"/>
        </w:rPr>
      </w:pPr>
    </w:p>
    <w:p w14:paraId="489FBD26" w14:textId="332835D8" w:rsidR="008B408A" w:rsidRDefault="008B408A" w:rsidP="00A22796">
      <w:pPr>
        <w:tabs>
          <w:tab w:val="left" w:pos="6159"/>
        </w:tabs>
        <w:spacing w:after="0" w:line="240" w:lineRule="auto"/>
        <w:jc w:val="both"/>
        <w:rPr>
          <w:rFonts w:ascii="Gill Sans MT" w:eastAsia="Calibri" w:hAnsi="Gill Sans MT" w:cs="Times New Roman"/>
          <w:b/>
          <w:bCs/>
          <w:color w:val="000000"/>
          <w:sz w:val="24"/>
          <w:szCs w:val="24"/>
        </w:rPr>
      </w:pPr>
    </w:p>
    <w:p w14:paraId="28A66D8C" w14:textId="13C551AE" w:rsidR="008B408A" w:rsidRDefault="008B408A" w:rsidP="00A22796">
      <w:pPr>
        <w:tabs>
          <w:tab w:val="left" w:pos="6159"/>
        </w:tabs>
        <w:spacing w:after="0" w:line="240" w:lineRule="auto"/>
        <w:jc w:val="both"/>
        <w:rPr>
          <w:rFonts w:ascii="Gill Sans MT" w:eastAsia="Calibri" w:hAnsi="Gill Sans MT" w:cs="Times New Roman"/>
          <w:b/>
          <w:bCs/>
          <w:color w:val="000000"/>
          <w:sz w:val="24"/>
          <w:szCs w:val="24"/>
        </w:rPr>
      </w:pPr>
    </w:p>
    <w:p w14:paraId="13DB2E12" w14:textId="5A83224F" w:rsidR="008B408A" w:rsidRDefault="008B408A" w:rsidP="00A22796">
      <w:pPr>
        <w:tabs>
          <w:tab w:val="left" w:pos="6159"/>
        </w:tabs>
        <w:spacing w:after="0" w:line="240" w:lineRule="auto"/>
        <w:jc w:val="both"/>
        <w:rPr>
          <w:rFonts w:ascii="Gill Sans MT" w:eastAsia="Calibri" w:hAnsi="Gill Sans MT" w:cs="Times New Roman"/>
          <w:b/>
          <w:bCs/>
          <w:color w:val="000000"/>
          <w:sz w:val="24"/>
          <w:szCs w:val="24"/>
        </w:rPr>
      </w:pPr>
    </w:p>
    <w:p w14:paraId="73C80C42" w14:textId="73E94F43" w:rsidR="008B408A" w:rsidRDefault="008B408A" w:rsidP="00A22796">
      <w:pPr>
        <w:tabs>
          <w:tab w:val="left" w:pos="6159"/>
        </w:tabs>
        <w:spacing w:after="0" w:line="240" w:lineRule="auto"/>
        <w:jc w:val="both"/>
        <w:rPr>
          <w:rFonts w:ascii="Gill Sans MT" w:eastAsia="Calibri" w:hAnsi="Gill Sans MT" w:cs="Times New Roman"/>
          <w:b/>
          <w:bCs/>
          <w:color w:val="000000"/>
          <w:sz w:val="24"/>
          <w:szCs w:val="24"/>
        </w:rPr>
      </w:pPr>
    </w:p>
    <w:p w14:paraId="64F638C9" w14:textId="4630E6DC" w:rsidR="008B408A" w:rsidRDefault="008B408A" w:rsidP="00A22796">
      <w:pPr>
        <w:tabs>
          <w:tab w:val="left" w:pos="6159"/>
        </w:tabs>
        <w:spacing w:after="0" w:line="240" w:lineRule="auto"/>
        <w:jc w:val="both"/>
        <w:rPr>
          <w:rFonts w:ascii="Gill Sans MT" w:eastAsia="Calibri" w:hAnsi="Gill Sans MT" w:cs="Times New Roman"/>
          <w:b/>
          <w:bCs/>
          <w:color w:val="000000"/>
          <w:sz w:val="24"/>
          <w:szCs w:val="24"/>
        </w:rPr>
      </w:pPr>
    </w:p>
    <w:p w14:paraId="5D156E25" w14:textId="1A2F74AF" w:rsidR="0019441C" w:rsidRDefault="0019441C" w:rsidP="00A22796">
      <w:pPr>
        <w:tabs>
          <w:tab w:val="left" w:pos="6159"/>
        </w:tabs>
        <w:spacing w:after="0" w:line="240" w:lineRule="auto"/>
        <w:jc w:val="both"/>
        <w:rPr>
          <w:rFonts w:ascii="Gill Sans MT" w:eastAsia="Calibri" w:hAnsi="Gill Sans MT" w:cs="Times New Roman"/>
          <w:b/>
          <w:bCs/>
          <w:color w:val="000000"/>
          <w:sz w:val="24"/>
          <w:szCs w:val="24"/>
        </w:rPr>
      </w:pPr>
    </w:p>
    <w:p w14:paraId="299C1EFD" w14:textId="655D9957" w:rsidR="0019441C" w:rsidRDefault="0019441C" w:rsidP="00A22796">
      <w:pPr>
        <w:tabs>
          <w:tab w:val="left" w:pos="6159"/>
        </w:tabs>
        <w:spacing w:after="0" w:line="240" w:lineRule="auto"/>
        <w:jc w:val="both"/>
        <w:rPr>
          <w:rFonts w:ascii="Gill Sans MT" w:eastAsia="Calibri" w:hAnsi="Gill Sans MT" w:cs="Times New Roman"/>
          <w:b/>
          <w:bCs/>
          <w:color w:val="000000"/>
          <w:sz w:val="24"/>
          <w:szCs w:val="24"/>
        </w:rPr>
      </w:pPr>
    </w:p>
    <w:p w14:paraId="52D078BE" w14:textId="22B4FE92" w:rsidR="0019441C" w:rsidRDefault="0019441C" w:rsidP="00A22796">
      <w:pPr>
        <w:tabs>
          <w:tab w:val="left" w:pos="6159"/>
        </w:tabs>
        <w:spacing w:after="0" w:line="240" w:lineRule="auto"/>
        <w:jc w:val="both"/>
        <w:rPr>
          <w:rFonts w:ascii="Gill Sans MT" w:eastAsia="Calibri" w:hAnsi="Gill Sans MT" w:cs="Times New Roman"/>
          <w:b/>
          <w:bCs/>
          <w:color w:val="000000"/>
          <w:sz w:val="24"/>
          <w:szCs w:val="24"/>
        </w:rPr>
      </w:pPr>
    </w:p>
    <w:p w14:paraId="7B9B4BDD" w14:textId="77777777" w:rsidR="0019441C" w:rsidRDefault="0019441C" w:rsidP="00A22796">
      <w:pPr>
        <w:tabs>
          <w:tab w:val="left" w:pos="6159"/>
        </w:tabs>
        <w:spacing w:after="0" w:line="240" w:lineRule="auto"/>
        <w:jc w:val="both"/>
        <w:rPr>
          <w:rFonts w:ascii="Gill Sans MT" w:eastAsia="Calibri" w:hAnsi="Gill Sans MT" w:cs="Times New Roman"/>
          <w:b/>
          <w:bCs/>
          <w:color w:val="000000"/>
          <w:sz w:val="24"/>
          <w:szCs w:val="24"/>
        </w:rPr>
      </w:pPr>
    </w:p>
    <w:p w14:paraId="4D68B5A1" w14:textId="14AF004F" w:rsidR="0073182D" w:rsidRDefault="0073182D" w:rsidP="00A22796">
      <w:pPr>
        <w:tabs>
          <w:tab w:val="left" w:pos="6159"/>
        </w:tabs>
        <w:spacing w:after="0" w:line="240" w:lineRule="auto"/>
        <w:jc w:val="both"/>
        <w:rPr>
          <w:rFonts w:ascii="Gill Sans MT" w:eastAsia="Calibri" w:hAnsi="Gill Sans MT" w:cs="Times New Roman"/>
          <w:b/>
          <w:bCs/>
          <w:color w:val="000000"/>
          <w:sz w:val="24"/>
          <w:szCs w:val="24"/>
        </w:rPr>
      </w:pPr>
    </w:p>
    <w:p w14:paraId="18AB8588" w14:textId="77777777" w:rsidR="00E22D8C" w:rsidRDefault="00E22D8C" w:rsidP="00A22796">
      <w:pPr>
        <w:tabs>
          <w:tab w:val="left" w:pos="6159"/>
        </w:tabs>
        <w:spacing w:after="0" w:line="240" w:lineRule="auto"/>
        <w:jc w:val="both"/>
        <w:rPr>
          <w:rFonts w:ascii="Gill Sans MT" w:eastAsia="Calibri" w:hAnsi="Gill Sans MT" w:cs="Times New Roman"/>
          <w:b/>
          <w:bCs/>
          <w:color w:val="000000"/>
          <w:sz w:val="24"/>
          <w:szCs w:val="24"/>
        </w:rPr>
      </w:pPr>
    </w:p>
    <w:p w14:paraId="26848649" w14:textId="3E57E7E9" w:rsidR="00A22796" w:rsidRPr="00A22796" w:rsidRDefault="0019441C" w:rsidP="00A22796">
      <w:pPr>
        <w:tabs>
          <w:tab w:val="left" w:pos="6159"/>
        </w:tabs>
        <w:spacing w:after="0" w:line="240" w:lineRule="auto"/>
        <w:jc w:val="both"/>
        <w:rPr>
          <w:rFonts w:ascii="Gill Sans MT" w:eastAsia="Calibri" w:hAnsi="Gill Sans MT" w:cs="Times New Roman"/>
          <w:b/>
          <w:bCs/>
          <w:color w:val="000000"/>
          <w:sz w:val="24"/>
          <w:szCs w:val="24"/>
        </w:rPr>
      </w:pPr>
      <w:r>
        <w:rPr>
          <w:rFonts w:ascii="Gill Sans MT" w:eastAsia="Calibri" w:hAnsi="Gill Sans MT" w:cs="Times New Roman"/>
          <w:b/>
          <w:bCs/>
          <w:color w:val="000000"/>
          <w:sz w:val="24"/>
          <w:szCs w:val="24"/>
        </w:rPr>
        <w:t>Device description.</w:t>
      </w:r>
    </w:p>
    <w:p w14:paraId="07438F4A" w14:textId="4784C878" w:rsidR="00A22796" w:rsidRPr="0073182D" w:rsidRDefault="0019441C" w:rsidP="00A22796">
      <w:pPr>
        <w:tabs>
          <w:tab w:val="left" w:pos="6159"/>
        </w:tabs>
        <w:spacing w:after="0" w:line="240" w:lineRule="auto"/>
        <w:jc w:val="both"/>
        <w:rPr>
          <w:rFonts w:ascii="Gill Sans MT" w:eastAsia="Calibri" w:hAnsi="Gill Sans MT" w:cs="Times New Roman"/>
          <w:bCs/>
          <w:color w:val="000000"/>
          <w:sz w:val="24"/>
          <w:szCs w:val="24"/>
        </w:rPr>
      </w:pPr>
      <w:r w:rsidRPr="0073182D">
        <w:rPr>
          <w:rFonts w:ascii="Gill Sans MT" w:eastAsia="Calibri" w:hAnsi="Gill Sans MT" w:cs="Times New Roman"/>
          <w:bCs/>
          <w:color w:val="000000"/>
          <w:sz w:val="24"/>
          <w:szCs w:val="24"/>
        </w:rPr>
        <w:t>A device referring in appearance to an aircraft called a ZEPPELIN.</w:t>
      </w:r>
    </w:p>
    <w:p w14:paraId="55E9E78F" w14:textId="77777777" w:rsidR="00A22796" w:rsidRPr="00A22796" w:rsidRDefault="00A22796" w:rsidP="00A22796">
      <w:pPr>
        <w:tabs>
          <w:tab w:val="left" w:pos="6159"/>
        </w:tabs>
        <w:spacing w:after="0" w:line="240" w:lineRule="auto"/>
        <w:jc w:val="both"/>
        <w:rPr>
          <w:rFonts w:ascii="Gill Sans MT" w:eastAsia="Calibri" w:hAnsi="Gill Sans MT" w:cs="Times New Roman"/>
          <w:b/>
          <w:bCs/>
          <w:color w:val="000000"/>
          <w:sz w:val="24"/>
          <w:szCs w:val="24"/>
        </w:rPr>
      </w:pPr>
    </w:p>
    <w:p w14:paraId="074351B2" w14:textId="77777777" w:rsidR="00E22D8C" w:rsidRPr="005E72DD" w:rsidRDefault="00E22D8C" w:rsidP="00E22D8C">
      <w:pPr>
        <w:spacing w:after="0" w:line="240" w:lineRule="auto"/>
        <w:jc w:val="both"/>
        <w:rPr>
          <w:rFonts w:ascii="Gill Sans MT" w:eastAsia="Calibri" w:hAnsi="Gill Sans MT" w:cs="Times New Roman"/>
          <w:b/>
          <w:bCs/>
          <w:color w:val="000000"/>
          <w:sz w:val="24"/>
          <w:szCs w:val="24"/>
        </w:rPr>
      </w:pPr>
      <w:r w:rsidRPr="00691E8C">
        <w:rPr>
          <w:rFonts w:ascii="Gill Sans MT" w:eastAsia="Calibri" w:hAnsi="Gill Sans MT" w:cs="Times New Roman"/>
          <w:b/>
          <w:bCs/>
          <w:color w:val="000000"/>
          <w:sz w:val="24"/>
          <w:szCs w:val="24"/>
        </w:rPr>
        <w:t>Guidelines for materials and technology of construction of the device</w:t>
      </w:r>
      <w:r>
        <w:rPr>
          <w:rFonts w:ascii="Gill Sans MT" w:eastAsia="Calibri" w:hAnsi="Gill Sans MT" w:cs="Times New Roman"/>
          <w:b/>
          <w:bCs/>
          <w:color w:val="000000"/>
          <w:sz w:val="24"/>
          <w:szCs w:val="24"/>
        </w:rPr>
        <w:t>.</w:t>
      </w:r>
    </w:p>
    <w:p w14:paraId="6AC26AD7" w14:textId="298EF626" w:rsidR="00E86684" w:rsidRDefault="0019441C" w:rsidP="008655B6">
      <w:pPr>
        <w:tabs>
          <w:tab w:val="left" w:pos="6159"/>
        </w:tabs>
        <w:spacing w:after="0" w:line="240" w:lineRule="auto"/>
        <w:jc w:val="both"/>
        <w:rPr>
          <w:noProof/>
        </w:rPr>
      </w:pPr>
      <w:r w:rsidRPr="0019441C">
        <w:rPr>
          <w:rFonts w:ascii="Gill Sans MT" w:eastAsia="Calibri" w:hAnsi="Gill Sans MT" w:cs="Times New Roman"/>
          <w:sz w:val="24"/>
          <w:szCs w:val="24"/>
        </w:rPr>
        <w:t xml:space="preserve">The main structural elements are steel arches made of 168.3 mm diameter pipe. The arches are fixed in the ground with reinforced concrete footings. The structure is protected against corrosion by hot-dip galvanisation. A cable jacket is attached to the steel structure by means of clamps made of cast steel. The </w:t>
      </w:r>
      <w:r>
        <w:rPr>
          <w:rFonts w:ascii="Gill Sans MT" w:eastAsia="Calibri" w:hAnsi="Gill Sans MT" w:cs="Times New Roman"/>
          <w:sz w:val="24"/>
          <w:szCs w:val="24"/>
        </w:rPr>
        <w:t>rope sheath</w:t>
      </w:r>
      <w:r w:rsidRPr="0019441C">
        <w:rPr>
          <w:rFonts w:ascii="Gill Sans MT" w:eastAsia="Calibri" w:hAnsi="Gill Sans MT" w:cs="Times New Roman"/>
          <w:sz w:val="24"/>
          <w:szCs w:val="24"/>
        </w:rPr>
        <w:t xml:space="preserve"> consists of seven sections:</w:t>
      </w:r>
    </w:p>
    <w:p w14:paraId="397510B1" w14:textId="097C032D" w:rsidR="003670E7" w:rsidRDefault="003670E7" w:rsidP="008655B6">
      <w:pPr>
        <w:tabs>
          <w:tab w:val="left" w:pos="6159"/>
        </w:tabs>
        <w:spacing w:after="0" w:line="240" w:lineRule="auto"/>
        <w:jc w:val="both"/>
        <w:rPr>
          <w:noProof/>
        </w:rPr>
      </w:pPr>
    </w:p>
    <w:p w14:paraId="38FC0709" w14:textId="6F51F727" w:rsidR="00CA25FF" w:rsidRDefault="00CA25FF" w:rsidP="008655B6">
      <w:pPr>
        <w:tabs>
          <w:tab w:val="left" w:pos="6159"/>
        </w:tabs>
        <w:spacing w:after="0" w:line="240" w:lineRule="auto"/>
        <w:jc w:val="both"/>
        <w:rPr>
          <w:rFonts w:ascii="Gill Sans MT" w:eastAsia="Calibri" w:hAnsi="Gill Sans MT" w:cs="Times New Roman"/>
          <w:sz w:val="24"/>
          <w:szCs w:val="24"/>
          <w:shd w:val="clear" w:color="auto" w:fill="FFFFFF"/>
        </w:rPr>
      </w:pPr>
    </w:p>
    <w:p w14:paraId="2CD6D20F" w14:textId="481F040A" w:rsidR="001950B3" w:rsidRDefault="001950B3" w:rsidP="008655B6">
      <w:pPr>
        <w:tabs>
          <w:tab w:val="left" w:pos="6159"/>
        </w:tabs>
        <w:spacing w:after="0" w:line="240" w:lineRule="auto"/>
        <w:jc w:val="both"/>
        <w:rPr>
          <w:noProof/>
        </w:rPr>
      </w:pPr>
    </w:p>
    <w:p w14:paraId="38449DC0" w14:textId="68EACC92" w:rsidR="00CA25FF" w:rsidRDefault="00E22D8C" w:rsidP="008655B6">
      <w:pPr>
        <w:tabs>
          <w:tab w:val="left" w:pos="6159"/>
        </w:tabs>
        <w:spacing w:after="0" w:line="240" w:lineRule="auto"/>
        <w:jc w:val="both"/>
        <w:rPr>
          <w:rFonts w:ascii="Gill Sans MT" w:eastAsia="Calibri" w:hAnsi="Gill Sans MT" w:cs="Times New Roman"/>
          <w:sz w:val="24"/>
          <w:szCs w:val="24"/>
          <w:shd w:val="clear" w:color="auto" w:fill="FFFFFF"/>
        </w:rPr>
      </w:pPr>
      <w:r>
        <w:rPr>
          <w:noProof/>
        </w:rPr>
        <w:drawing>
          <wp:anchor distT="0" distB="0" distL="114300" distR="114300" simplePos="0" relativeHeight="251683328" behindDoc="1" locked="0" layoutInCell="1" allowOverlap="1" wp14:anchorId="566C4741" wp14:editId="12B6EE2F">
            <wp:simplePos x="0" y="0"/>
            <wp:positionH relativeFrom="margin">
              <wp:align>center</wp:align>
            </wp:positionH>
            <wp:positionV relativeFrom="paragraph">
              <wp:posOffset>118765</wp:posOffset>
            </wp:positionV>
            <wp:extent cx="7062749" cy="4552950"/>
            <wp:effectExtent l="0" t="0" r="5080" b="0"/>
            <wp:wrapNone/>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3804" t="11220" r="3583" b="12362"/>
                    <a:stretch/>
                  </pic:blipFill>
                  <pic:spPr bwMode="auto">
                    <a:xfrm>
                      <a:off x="0" y="0"/>
                      <a:ext cx="7062749" cy="45529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125A933" w14:textId="783FAC1A" w:rsidR="00CA25FF" w:rsidRDefault="00CA25FF" w:rsidP="008655B6">
      <w:pPr>
        <w:tabs>
          <w:tab w:val="left" w:pos="6159"/>
        </w:tabs>
        <w:spacing w:after="0" w:line="240" w:lineRule="auto"/>
        <w:jc w:val="both"/>
        <w:rPr>
          <w:rFonts w:ascii="Gill Sans MT" w:eastAsia="Calibri" w:hAnsi="Gill Sans MT" w:cs="Times New Roman"/>
          <w:sz w:val="24"/>
          <w:szCs w:val="24"/>
          <w:shd w:val="clear" w:color="auto" w:fill="FFFFFF"/>
        </w:rPr>
      </w:pPr>
    </w:p>
    <w:p w14:paraId="654179B8" w14:textId="6E5C85DB" w:rsidR="00CA25FF" w:rsidRDefault="00CA25FF" w:rsidP="008655B6">
      <w:pPr>
        <w:tabs>
          <w:tab w:val="left" w:pos="6159"/>
        </w:tabs>
        <w:spacing w:after="0" w:line="240" w:lineRule="auto"/>
        <w:jc w:val="both"/>
        <w:rPr>
          <w:rFonts w:ascii="Gill Sans MT" w:eastAsia="Calibri" w:hAnsi="Gill Sans MT" w:cs="Times New Roman"/>
          <w:sz w:val="24"/>
          <w:szCs w:val="24"/>
          <w:shd w:val="clear" w:color="auto" w:fill="FFFFFF"/>
        </w:rPr>
      </w:pPr>
    </w:p>
    <w:p w14:paraId="1883F243" w14:textId="37463601" w:rsidR="00CA25FF" w:rsidRDefault="00CA25FF" w:rsidP="008655B6">
      <w:pPr>
        <w:tabs>
          <w:tab w:val="left" w:pos="6159"/>
        </w:tabs>
        <w:spacing w:after="0" w:line="240" w:lineRule="auto"/>
        <w:jc w:val="both"/>
        <w:rPr>
          <w:rFonts w:ascii="Gill Sans MT" w:eastAsia="Calibri" w:hAnsi="Gill Sans MT" w:cs="Times New Roman"/>
          <w:sz w:val="24"/>
          <w:szCs w:val="24"/>
          <w:shd w:val="clear" w:color="auto" w:fill="FFFFFF"/>
        </w:rPr>
      </w:pPr>
    </w:p>
    <w:p w14:paraId="45915ECC" w14:textId="720D82C6" w:rsidR="008655B6" w:rsidRDefault="008655B6" w:rsidP="000F0204">
      <w:pPr>
        <w:tabs>
          <w:tab w:val="left" w:pos="6159"/>
        </w:tabs>
        <w:spacing w:after="0" w:line="240" w:lineRule="auto"/>
        <w:jc w:val="both"/>
        <w:rPr>
          <w:noProof/>
        </w:rPr>
      </w:pPr>
    </w:p>
    <w:p w14:paraId="3A27B0E6" w14:textId="5D1EF5FD" w:rsidR="000F0204" w:rsidRDefault="000F0204" w:rsidP="000F0204">
      <w:pPr>
        <w:tabs>
          <w:tab w:val="left" w:pos="6159"/>
        </w:tabs>
        <w:spacing w:after="0" w:line="240" w:lineRule="auto"/>
        <w:jc w:val="both"/>
        <w:rPr>
          <w:rFonts w:ascii="Gill Sans MT" w:eastAsia="Calibri" w:hAnsi="Gill Sans MT" w:cs="Times New Roman"/>
        </w:rPr>
      </w:pPr>
    </w:p>
    <w:p w14:paraId="7758C800" w14:textId="04A10E16" w:rsidR="000F0204" w:rsidRDefault="000F0204" w:rsidP="000F0204">
      <w:pPr>
        <w:tabs>
          <w:tab w:val="left" w:pos="6159"/>
        </w:tabs>
        <w:spacing w:after="0" w:line="240" w:lineRule="auto"/>
        <w:jc w:val="both"/>
        <w:rPr>
          <w:rFonts w:ascii="Gill Sans MT" w:eastAsia="Calibri" w:hAnsi="Gill Sans MT" w:cs="Times New Roman"/>
        </w:rPr>
      </w:pPr>
    </w:p>
    <w:p w14:paraId="54DD080E" w14:textId="17D7FEFF" w:rsidR="000F0204" w:rsidRDefault="000F0204" w:rsidP="000F0204">
      <w:pPr>
        <w:tabs>
          <w:tab w:val="left" w:pos="6159"/>
        </w:tabs>
        <w:spacing w:after="0" w:line="240" w:lineRule="auto"/>
        <w:jc w:val="both"/>
        <w:rPr>
          <w:rFonts w:ascii="Gill Sans MT" w:eastAsia="Calibri" w:hAnsi="Gill Sans MT" w:cs="Times New Roman"/>
        </w:rPr>
      </w:pPr>
    </w:p>
    <w:p w14:paraId="07379523" w14:textId="46A1467B" w:rsidR="008655B6" w:rsidRDefault="008655B6" w:rsidP="000F0204">
      <w:pPr>
        <w:tabs>
          <w:tab w:val="left" w:pos="6159"/>
        </w:tabs>
        <w:spacing w:after="0" w:line="240" w:lineRule="auto"/>
        <w:jc w:val="both"/>
        <w:rPr>
          <w:noProof/>
        </w:rPr>
      </w:pPr>
    </w:p>
    <w:p w14:paraId="6F59AF23" w14:textId="046DFA53" w:rsidR="000F0204" w:rsidRDefault="000F0204" w:rsidP="000F0204">
      <w:pPr>
        <w:tabs>
          <w:tab w:val="left" w:pos="6159"/>
        </w:tabs>
        <w:spacing w:after="0" w:line="240" w:lineRule="auto"/>
        <w:jc w:val="both"/>
        <w:rPr>
          <w:rFonts w:ascii="Gill Sans MT" w:eastAsia="Calibri" w:hAnsi="Gill Sans MT" w:cs="Times New Roman"/>
        </w:rPr>
      </w:pPr>
    </w:p>
    <w:p w14:paraId="1A563EBF" w14:textId="061B7874" w:rsidR="008655B6" w:rsidRDefault="008655B6" w:rsidP="000F0204">
      <w:pPr>
        <w:tabs>
          <w:tab w:val="left" w:pos="6159"/>
        </w:tabs>
        <w:spacing w:after="0" w:line="240" w:lineRule="auto"/>
        <w:jc w:val="both"/>
        <w:rPr>
          <w:rFonts w:ascii="Gill Sans MT" w:eastAsia="Calibri" w:hAnsi="Gill Sans MT" w:cs="Times New Roman"/>
        </w:rPr>
      </w:pPr>
    </w:p>
    <w:p w14:paraId="3851F704" w14:textId="3E0D9840" w:rsidR="008655B6" w:rsidRDefault="008655B6" w:rsidP="000F0204">
      <w:pPr>
        <w:tabs>
          <w:tab w:val="left" w:pos="6159"/>
        </w:tabs>
        <w:spacing w:after="0" w:line="240" w:lineRule="auto"/>
        <w:jc w:val="both"/>
        <w:rPr>
          <w:rFonts w:ascii="Gill Sans MT" w:eastAsia="Calibri" w:hAnsi="Gill Sans MT" w:cs="Times New Roman"/>
        </w:rPr>
      </w:pPr>
    </w:p>
    <w:p w14:paraId="724A0A59" w14:textId="542E2B10" w:rsidR="008655B6" w:rsidRDefault="008655B6" w:rsidP="000F0204">
      <w:pPr>
        <w:tabs>
          <w:tab w:val="left" w:pos="6159"/>
        </w:tabs>
        <w:spacing w:after="0" w:line="240" w:lineRule="auto"/>
        <w:jc w:val="both"/>
        <w:rPr>
          <w:rFonts w:ascii="Gill Sans MT" w:eastAsia="Calibri" w:hAnsi="Gill Sans MT" w:cs="Times New Roman"/>
        </w:rPr>
      </w:pPr>
    </w:p>
    <w:p w14:paraId="351A92A0" w14:textId="6C7B54A7" w:rsidR="008655B6" w:rsidRDefault="008655B6" w:rsidP="000F0204">
      <w:pPr>
        <w:tabs>
          <w:tab w:val="left" w:pos="6159"/>
        </w:tabs>
        <w:spacing w:after="0" w:line="240" w:lineRule="auto"/>
        <w:jc w:val="both"/>
        <w:rPr>
          <w:rFonts w:ascii="Gill Sans MT" w:eastAsia="Calibri" w:hAnsi="Gill Sans MT" w:cs="Times New Roman"/>
        </w:rPr>
      </w:pPr>
    </w:p>
    <w:p w14:paraId="2AA55443" w14:textId="244DB43E" w:rsidR="008655B6" w:rsidRDefault="008655B6" w:rsidP="000F0204">
      <w:pPr>
        <w:tabs>
          <w:tab w:val="left" w:pos="6159"/>
        </w:tabs>
        <w:spacing w:after="0" w:line="240" w:lineRule="auto"/>
        <w:jc w:val="both"/>
        <w:rPr>
          <w:rFonts w:ascii="Gill Sans MT" w:eastAsia="Calibri" w:hAnsi="Gill Sans MT" w:cs="Times New Roman"/>
        </w:rPr>
      </w:pPr>
    </w:p>
    <w:p w14:paraId="0A219729" w14:textId="195AB6A8" w:rsidR="008655B6" w:rsidRDefault="008655B6" w:rsidP="000F0204">
      <w:pPr>
        <w:tabs>
          <w:tab w:val="left" w:pos="6159"/>
        </w:tabs>
        <w:spacing w:after="0" w:line="240" w:lineRule="auto"/>
        <w:jc w:val="both"/>
        <w:rPr>
          <w:rFonts w:ascii="Gill Sans MT" w:eastAsia="Calibri" w:hAnsi="Gill Sans MT" w:cs="Times New Roman"/>
        </w:rPr>
      </w:pPr>
    </w:p>
    <w:p w14:paraId="27B5AB7C" w14:textId="0AD84EAE" w:rsidR="008655B6" w:rsidRDefault="008655B6" w:rsidP="000F0204">
      <w:pPr>
        <w:tabs>
          <w:tab w:val="left" w:pos="6159"/>
        </w:tabs>
        <w:spacing w:after="0" w:line="240" w:lineRule="auto"/>
        <w:jc w:val="both"/>
        <w:rPr>
          <w:rFonts w:ascii="Gill Sans MT" w:eastAsia="Calibri" w:hAnsi="Gill Sans MT" w:cs="Times New Roman"/>
        </w:rPr>
      </w:pPr>
    </w:p>
    <w:p w14:paraId="7160FAC1" w14:textId="022F1FF4" w:rsidR="008655B6" w:rsidRDefault="008655B6" w:rsidP="000F0204">
      <w:pPr>
        <w:tabs>
          <w:tab w:val="left" w:pos="6159"/>
        </w:tabs>
        <w:spacing w:after="0" w:line="240" w:lineRule="auto"/>
        <w:jc w:val="both"/>
        <w:rPr>
          <w:rFonts w:ascii="Gill Sans MT" w:eastAsia="Calibri" w:hAnsi="Gill Sans MT" w:cs="Times New Roman"/>
        </w:rPr>
      </w:pPr>
    </w:p>
    <w:p w14:paraId="534EDAFC" w14:textId="1333E63E" w:rsidR="008655B6" w:rsidRDefault="008655B6" w:rsidP="000F0204">
      <w:pPr>
        <w:tabs>
          <w:tab w:val="left" w:pos="6159"/>
        </w:tabs>
        <w:spacing w:after="0" w:line="240" w:lineRule="auto"/>
        <w:jc w:val="both"/>
        <w:rPr>
          <w:rFonts w:ascii="Gill Sans MT" w:eastAsia="Calibri" w:hAnsi="Gill Sans MT" w:cs="Times New Roman"/>
        </w:rPr>
      </w:pPr>
    </w:p>
    <w:p w14:paraId="49149331" w14:textId="47AC23E0" w:rsidR="008655B6" w:rsidRDefault="008655B6" w:rsidP="000F0204">
      <w:pPr>
        <w:tabs>
          <w:tab w:val="left" w:pos="6159"/>
        </w:tabs>
        <w:spacing w:after="0" w:line="240" w:lineRule="auto"/>
        <w:jc w:val="both"/>
        <w:rPr>
          <w:rFonts w:ascii="Gill Sans MT" w:eastAsia="Calibri" w:hAnsi="Gill Sans MT" w:cs="Times New Roman"/>
        </w:rPr>
      </w:pPr>
    </w:p>
    <w:p w14:paraId="30BA2E61" w14:textId="558D656F" w:rsidR="008655B6" w:rsidRDefault="008655B6" w:rsidP="000F0204">
      <w:pPr>
        <w:tabs>
          <w:tab w:val="left" w:pos="6159"/>
        </w:tabs>
        <w:spacing w:after="0" w:line="240" w:lineRule="auto"/>
        <w:jc w:val="both"/>
        <w:rPr>
          <w:rFonts w:ascii="Gill Sans MT" w:eastAsia="Calibri" w:hAnsi="Gill Sans MT" w:cs="Times New Roman"/>
        </w:rPr>
      </w:pPr>
    </w:p>
    <w:p w14:paraId="32FC6C7A" w14:textId="5DD237F9" w:rsidR="003E45A6" w:rsidRDefault="003E45A6" w:rsidP="00AA37BB">
      <w:pPr>
        <w:tabs>
          <w:tab w:val="left" w:pos="6159"/>
        </w:tabs>
        <w:spacing w:after="0" w:line="240" w:lineRule="auto"/>
        <w:ind w:right="5384"/>
        <w:jc w:val="both"/>
        <w:rPr>
          <w:rFonts w:ascii="Gill Sans MT" w:eastAsia="Calibri" w:hAnsi="Gill Sans MT" w:cs="Times New Roman"/>
          <w:b/>
          <w:bCs/>
        </w:rPr>
      </w:pPr>
    </w:p>
    <w:p w14:paraId="0FCFE909" w14:textId="1CFBFD47" w:rsidR="003E45A6" w:rsidRDefault="001950B3" w:rsidP="00AA37BB">
      <w:pPr>
        <w:tabs>
          <w:tab w:val="left" w:pos="6159"/>
        </w:tabs>
        <w:spacing w:after="0" w:line="240" w:lineRule="auto"/>
        <w:ind w:right="5384"/>
        <w:jc w:val="both"/>
        <w:rPr>
          <w:rFonts w:ascii="Gill Sans MT" w:eastAsia="Calibri" w:hAnsi="Gill Sans MT" w:cs="Times New Roman"/>
          <w:b/>
          <w:bCs/>
        </w:rPr>
      </w:pPr>
      <w:r>
        <w:rPr>
          <w:noProof/>
        </w:rPr>
        <w:lastRenderedPageBreak/>
        <w:drawing>
          <wp:anchor distT="0" distB="0" distL="114300" distR="114300" simplePos="0" relativeHeight="251676160" behindDoc="1" locked="0" layoutInCell="1" allowOverlap="1" wp14:anchorId="1B6E58AC" wp14:editId="6484E846">
            <wp:simplePos x="0" y="0"/>
            <wp:positionH relativeFrom="column">
              <wp:posOffset>2895600</wp:posOffset>
            </wp:positionH>
            <wp:positionV relativeFrom="paragraph">
              <wp:posOffset>137160</wp:posOffset>
            </wp:positionV>
            <wp:extent cx="3527425" cy="2466975"/>
            <wp:effectExtent l="0" t="0" r="0" b="9525"/>
            <wp:wrapTight wrapText="bothSides">
              <wp:wrapPolygon edited="0">
                <wp:start x="0" y="0"/>
                <wp:lineTo x="0" y="21517"/>
                <wp:lineTo x="21464" y="21517"/>
                <wp:lineTo x="21464" y="0"/>
                <wp:lineTo x="0" y="0"/>
              </wp:wrapPolygon>
            </wp:wrapTight>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a:extLst>
                        <a:ext uri="{28A0092B-C50C-407E-A947-70E740481C1C}">
                          <a14:useLocalDpi xmlns:a14="http://schemas.microsoft.com/office/drawing/2010/main" val="0"/>
                        </a:ext>
                      </a:extLst>
                    </a:blip>
                    <a:srcRect l="37045" t="31088" r="23925" b="32531"/>
                    <a:stretch/>
                  </pic:blipFill>
                  <pic:spPr bwMode="auto">
                    <a:xfrm>
                      <a:off x="0" y="0"/>
                      <a:ext cx="3527425" cy="24669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A902FA9" w14:textId="31AA3C3C" w:rsidR="0016440D" w:rsidRPr="004700FD" w:rsidRDefault="00BC6765" w:rsidP="003E45A6">
      <w:pPr>
        <w:tabs>
          <w:tab w:val="left" w:pos="6159"/>
        </w:tabs>
        <w:spacing w:after="0" w:line="240" w:lineRule="auto"/>
        <w:ind w:right="4675"/>
        <w:jc w:val="both"/>
        <w:rPr>
          <w:rFonts w:ascii="Gill Sans MT" w:eastAsia="Calibri" w:hAnsi="Gill Sans MT" w:cs="Times New Roman"/>
          <w:b/>
          <w:bCs/>
          <w:sz w:val="24"/>
          <w:szCs w:val="24"/>
        </w:rPr>
      </w:pPr>
      <w:r w:rsidRPr="004700FD">
        <w:rPr>
          <w:rFonts w:ascii="Gill Sans MT" w:eastAsia="Calibri" w:hAnsi="Gill Sans MT" w:cs="Times New Roman"/>
          <w:b/>
          <w:bCs/>
          <w:sz w:val="24"/>
          <w:szCs w:val="24"/>
        </w:rPr>
        <w:t>SE</w:t>
      </w:r>
      <w:r w:rsidR="003952E8">
        <w:rPr>
          <w:rFonts w:ascii="Gill Sans MT" w:eastAsia="Calibri" w:hAnsi="Gill Sans MT" w:cs="Times New Roman"/>
          <w:b/>
          <w:bCs/>
          <w:sz w:val="24"/>
          <w:szCs w:val="24"/>
        </w:rPr>
        <w:t>CTION</w:t>
      </w:r>
      <w:r w:rsidRPr="004700FD">
        <w:rPr>
          <w:rFonts w:ascii="Gill Sans MT" w:eastAsia="Calibri" w:hAnsi="Gill Sans MT" w:cs="Times New Roman"/>
          <w:b/>
          <w:bCs/>
          <w:sz w:val="24"/>
          <w:szCs w:val="24"/>
        </w:rPr>
        <w:t xml:space="preserve"> 1</w:t>
      </w:r>
    </w:p>
    <w:p w14:paraId="5F14F670" w14:textId="13DDC11B" w:rsidR="003952E8" w:rsidRPr="003952E8" w:rsidRDefault="003952E8" w:rsidP="000F214A">
      <w:pPr>
        <w:tabs>
          <w:tab w:val="left" w:pos="6159"/>
        </w:tabs>
        <w:spacing w:after="0" w:line="240" w:lineRule="auto"/>
        <w:ind w:right="4534"/>
        <w:jc w:val="both"/>
        <w:rPr>
          <w:rFonts w:ascii="Gill Sans MT" w:eastAsia="Calibri" w:hAnsi="Gill Sans MT" w:cs="Times New Roman"/>
          <w:sz w:val="24"/>
          <w:szCs w:val="24"/>
          <w:shd w:val="clear" w:color="auto" w:fill="FFFFFF"/>
        </w:rPr>
      </w:pPr>
      <w:r w:rsidRPr="003952E8">
        <w:rPr>
          <w:rFonts w:ascii="Gill Sans MT" w:eastAsia="Calibri" w:hAnsi="Gill Sans MT" w:cs="Times New Roman"/>
          <w:sz w:val="24"/>
          <w:szCs w:val="24"/>
          <w:shd w:val="clear" w:color="auto" w:fill="FFFFFF"/>
        </w:rPr>
        <w:t xml:space="preserve">Section 1 consists of 3 </w:t>
      </w:r>
      <w:r>
        <w:rPr>
          <w:rFonts w:ascii="Gill Sans MT" w:eastAsia="Calibri" w:hAnsi="Gill Sans MT" w:cs="Times New Roman"/>
          <w:sz w:val="24"/>
          <w:szCs w:val="24"/>
          <w:shd w:val="clear" w:color="auto" w:fill="FFFFFF"/>
        </w:rPr>
        <w:t>rope nets</w:t>
      </w:r>
      <w:r w:rsidRPr="003952E8">
        <w:rPr>
          <w:rFonts w:ascii="Gill Sans MT" w:eastAsia="Calibri" w:hAnsi="Gill Sans MT" w:cs="Times New Roman"/>
          <w:sz w:val="24"/>
          <w:szCs w:val="24"/>
          <w:shd w:val="clear" w:color="auto" w:fill="FFFFFF"/>
        </w:rPr>
        <w:t>:</w:t>
      </w:r>
    </w:p>
    <w:p w14:paraId="423F0EFD" w14:textId="1F7790D2" w:rsidR="003952E8" w:rsidRPr="003952E8" w:rsidRDefault="003952E8" w:rsidP="000F214A">
      <w:pPr>
        <w:tabs>
          <w:tab w:val="left" w:pos="6159"/>
        </w:tabs>
        <w:spacing w:after="0" w:line="240" w:lineRule="auto"/>
        <w:ind w:right="4534"/>
        <w:jc w:val="both"/>
        <w:rPr>
          <w:rFonts w:ascii="Gill Sans MT" w:eastAsia="Calibri" w:hAnsi="Gill Sans MT" w:cs="Times New Roman"/>
          <w:sz w:val="24"/>
          <w:szCs w:val="24"/>
          <w:shd w:val="clear" w:color="auto" w:fill="FFFFFF"/>
        </w:rPr>
      </w:pPr>
      <w:r w:rsidRPr="00C907D1">
        <w:rPr>
          <w:rFonts w:ascii="Gill Sans MT" w:eastAsia="Calibri" w:hAnsi="Gill Sans MT" w:cs="Times New Roman"/>
          <w:b/>
          <w:bCs/>
          <w:sz w:val="24"/>
          <w:szCs w:val="24"/>
          <w:shd w:val="clear" w:color="auto" w:fill="FFFFFF"/>
        </w:rPr>
        <w:t>1.</w:t>
      </w:r>
      <w:r w:rsidRPr="003952E8">
        <w:rPr>
          <w:rFonts w:ascii="Gill Sans MT" w:eastAsia="Calibri" w:hAnsi="Gill Sans MT" w:cs="Times New Roman"/>
          <w:sz w:val="24"/>
          <w:szCs w:val="24"/>
          <w:shd w:val="clear" w:color="auto" w:fill="FFFFFF"/>
        </w:rPr>
        <w:t xml:space="preserve"> </w:t>
      </w:r>
      <w:r>
        <w:rPr>
          <w:rFonts w:ascii="Gill Sans MT" w:eastAsia="Calibri" w:hAnsi="Gill Sans MT" w:cs="Times New Roman"/>
          <w:sz w:val="24"/>
          <w:szCs w:val="24"/>
          <w:shd w:val="clear" w:color="auto" w:fill="FFFFFF"/>
        </w:rPr>
        <w:t>A</w:t>
      </w:r>
      <w:r w:rsidRPr="003952E8">
        <w:rPr>
          <w:rFonts w:ascii="Gill Sans MT" w:eastAsia="Calibri" w:hAnsi="Gill Sans MT" w:cs="Times New Roman"/>
          <w:sz w:val="24"/>
          <w:szCs w:val="24"/>
          <w:shd w:val="clear" w:color="auto" w:fill="FFFFFF"/>
        </w:rPr>
        <w:t xml:space="preserve"> lower flat </w:t>
      </w:r>
      <w:r>
        <w:rPr>
          <w:rFonts w:ascii="Gill Sans MT" w:eastAsia="Calibri" w:hAnsi="Gill Sans MT" w:cs="Times New Roman"/>
          <w:sz w:val="24"/>
          <w:szCs w:val="24"/>
          <w:shd w:val="clear" w:color="auto" w:fill="FFFFFF"/>
        </w:rPr>
        <w:t>net</w:t>
      </w:r>
      <w:r w:rsidRPr="003952E8">
        <w:rPr>
          <w:rFonts w:ascii="Gill Sans MT" w:eastAsia="Calibri" w:hAnsi="Gill Sans MT" w:cs="Times New Roman"/>
          <w:sz w:val="24"/>
          <w:szCs w:val="24"/>
          <w:shd w:val="clear" w:color="auto" w:fill="FFFFFF"/>
        </w:rPr>
        <w:t xml:space="preserve"> spanning around the lower arch. The </w:t>
      </w:r>
      <w:r>
        <w:rPr>
          <w:rFonts w:ascii="Gill Sans MT" w:eastAsia="Calibri" w:hAnsi="Gill Sans MT" w:cs="Times New Roman"/>
          <w:sz w:val="24"/>
          <w:szCs w:val="24"/>
          <w:shd w:val="clear" w:color="auto" w:fill="FFFFFF"/>
        </w:rPr>
        <w:t>net</w:t>
      </w:r>
      <w:r w:rsidRPr="003952E8">
        <w:rPr>
          <w:rFonts w:ascii="Gill Sans MT" w:eastAsia="Calibri" w:hAnsi="Gill Sans MT" w:cs="Times New Roman"/>
          <w:sz w:val="24"/>
          <w:szCs w:val="24"/>
          <w:shd w:val="clear" w:color="auto" w:fill="FFFFFF"/>
        </w:rPr>
        <w:t xml:space="preserve"> has the shape of a semicircle with a base of 2.8m and a height of 1.2m </w:t>
      </w:r>
    </w:p>
    <w:p w14:paraId="082ED3C2" w14:textId="1430FA4B" w:rsidR="003952E8" w:rsidRPr="003952E8" w:rsidRDefault="003952E8" w:rsidP="000F214A">
      <w:pPr>
        <w:tabs>
          <w:tab w:val="left" w:pos="6159"/>
        </w:tabs>
        <w:spacing w:after="0" w:line="240" w:lineRule="auto"/>
        <w:ind w:right="4534"/>
        <w:jc w:val="both"/>
        <w:rPr>
          <w:rFonts w:ascii="Gill Sans MT" w:eastAsia="Calibri" w:hAnsi="Gill Sans MT" w:cs="Times New Roman"/>
          <w:sz w:val="24"/>
          <w:szCs w:val="24"/>
          <w:shd w:val="clear" w:color="auto" w:fill="FFFFFF"/>
        </w:rPr>
      </w:pPr>
      <w:r w:rsidRPr="00C907D1">
        <w:rPr>
          <w:rFonts w:ascii="Gill Sans MT" w:eastAsia="Calibri" w:hAnsi="Gill Sans MT" w:cs="Times New Roman"/>
          <w:b/>
          <w:bCs/>
          <w:sz w:val="24"/>
          <w:szCs w:val="24"/>
          <w:shd w:val="clear" w:color="auto" w:fill="FFFFFF"/>
        </w:rPr>
        <w:t>2.</w:t>
      </w:r>
      <w:r w:rsidRPr="003952E8">
        <w:rPr>
          <w:rFonts w:ascii="Gill Sans MT" w:eastAsia="Calibri" w:hAnsi="Gill Sans MT" w:cs="Times New Roman"/>
          <w:sz w:val="24"/>
          <w:szCs w:val="24"/>
          <w:shd w:val="clear" w:color="auto" w:fill="FFFFFF"/>
        </w:rPr>
        <w:t xml:space="preserve"> </w:t>
      </w:r>
      <w:r>
        <w:rPr>
          <w:rFonts w:ascii="Gill Sans MT" w:eastAsia="Calibri" w:hAnsi="Gill Sans MT" w:cs="Times New Roman"/>
          <w:sz w:val="24"/>
          <w:szCs w:val="24"/>
          <w:shd w:val="clear" w:color="auto" w:fill="FFFFFF"/>
        </w:rPr>
        <w:t>A</w:t>
      </w:r>
      <w:r w:rsidRPr="003952E8">
        <w:rPr>
          <w:rFonts w:ascii="Gill Sans MT" w:eastAsia="Calibri" w:hAnsi="Gill Sans MT" w:cs="Times New Roman"/>
          <w:sz w:val="24"/>
          <w:szCs w:val="24"/>
          <w:shd w:val="clear" w:color="auto" w:fill="FFFFFF"/>
        </w:rPr>
        <w:t xml:space="preserve"> middle </w:t>
      </w:r>
      <w:r>
        <w:rPr>
          <w:rFonts w:ascii="Gill Sans MT" w:eastAsia="Calibri" w:hAnsi="Gill Sans MT" w:cs="Times New Roman"/>
          <w:sz w:val="24"/>
          <w:szCs w:val="24"/>
          <w:shd w:val="clear" w:color="auto" w:fill="FFFFFF"/>
        </w:rPr>
        <w:t>net</w:t>
      </w:r>
      <w:r w:rsidRPr="003952E8">
        <w:rPr>
          <w:rFonts w:ascii="Gill Sans MT" w:eastAsia="Calibri" w:hAnsi="Gill Sans MT" w:cs="Times New Roman"/>
          <w:sz w:val="24"/>
          <w:szCs w:val="24"/>
          <w:shd w:val="clear" w:color="auto" w:fill="FFFFFF"/>
        </w:rPr>
        <w:t xml:space="preserve"> consisting of three triangular </w:t>
      </w:r>
      <w:r>
        <w:rPr>
          <w:rFonts w:ascii="Gill Sans MT" w:eastAsia="Calibri" w:hAnsi="Gill Sans MT" w:cs="Times New Roman"/>
          <w:sz w:val="24"/>
          <w:szCs w:val="24"/>
          <w:shd w:val="clear" w:color="auto" w:fill="FFFFFF"/>
        </w:rPr>
        <w:t>nets</w:t>
      </w:r>
      <w:r w:rsidRPr="003952E8">
        <w:rPr>
          <w:rFonts w:ascii="Gill Sans MT" w:eastAsia="Calibri" w:hAnsi="Gill Sans MT" w:cs="Times New Roman"/>
          <w:sz w:val="24"/>
          <w:szCs w:val="24"/>
          <w:shd w:val="clear" w:color="auto" w:fill="FFFFFF"/>
        </w:rPr>
        <w:t>. One spanning between the upper arch and the platform grid of the second section, and two slanting ones allowing access from the "0" level.</w:t>
      </w:r>
    </w:p>
    <w:p w14:paraId="10743627" w14:textId="63DE35B1" w:rsidR="003E45A6" w:rsidRDefault="003952E8" w:rsidP="000F214A">
      <w:pPr>
        <w:tabs>
          <w:tab w:val="left" w:pos="6159"/>
        </w:tabs>
        <w:spacing w:after="0" w:line="240" w:lineRule="auto"/>
        <w:ind w:right="4534"/>
        <w:jc w:val="both"/>
        <w:rPr>
          <w:rFonts w:ascii="Gill Sans MT" w:eastAsia="Calibri" w:hAnsi="Gill Sans MT" w:cs="Times New Roman"/>
          <w:sz w:val="24"/>
          <w:szCs w:val="24"/>
          <w:shd w:val="clear" w:color="auto" w:fill="FFFFFF"/>
        </w:rPr>
      </w:pPr>
      <w:r w:rsidRPr="00C907D1">
        <w:rPr>
          <w:rFonts w:ascii="Gill Sans MT" w:eastAsia="Calibri" w:hAnsi="Gill Sans MT" w:cs="Times New Roman"/>
          <w:b/>
          <w:bCs/>
          <w:sz w:val="24"/>
          <w:szCs w:val="24"/>
          <w:shd w:val="clear" w:color="auto" w:fill="FFFFFF"/>
        </w:rPr>
        <w:t>3.</w:t>
      </w:r>
      <w:r w:rsidRPr="003952E8">
        <w:rPr>
          <w:rFonts w:ascii="Gill Sans MT" w:eastAsia="Calibri" w:hAnsi="Gill Sans MT" w:cs="Times New Roman"/>
          <w:sz w:val="24"/>
          <w:szCs w:val="24"/>
          <w:shd w:val="clear" w:color="auto" w:fill="FFFFFF"/>
        </w:rPr>
        <w:t xml:space="preserve"> </w:t>
      </w:r>
      <w:r>
        <w:rPr>
          <w:rFonts w:ascii="Gill Sans MT" w:eastAsia="Calibri" w:hAnsi="Gill Sans MT" w:cs="Times New Roman"/>
          <w:sz w:val="24"/>
          <w:szCs w:val="24"/>
          <w:shd w:val="clear" w:color="auto" w:fill="FFFFFF"/>
        </w:rPr>
        <w:t>A</w:t>
      </w:r>
      <w:r w:rsidRPr="003952E8">
        <w:rPr>
          <w:rFonts w:ascii="Gill Sans MT" w:eastAsia="Calibri" w:hAnsi="Gill Sans MT" w:cs="Times New Roman"/>
          <w:sz w:val="24"/>
          <w:szCs w:val="24"/>
          <w:shd w:val="clear" w:color="auto" w:fill="FFFFFF"/>
        </w:rPr>
        <w:t xml:space="preserve">n upper </w:t>
      </w:r>
      <w:r>
        <w:rPr>
          <w:rFonts w:ascii="Gill Sans MT" w:eastAsia="Calibri" w:hAnsi="Gill Sans MT" w:cs="Times New Roman"/>
          <w:sz w:val="24"/>
          <w:szCs w:val="24"/>
          <w:shd w:val="clear" w:color="auto" w:fill="FFFFFF"/>
        </w:rPr>
        <w:t>net</w:t>
      </w:r>
      <w:r w:rsidRPr="003952E8">
        <w:rPr>
          <w:rFonts w:ascii="Gill Sans MT" w:eastAsia="Calibri" w:hAnsi="Gill Sans MT" w:cs="Times New Roman"/>
          <w:sz w:val="24"/>
          <w:szCs w:val="24"/>
          <w:shd w:val="clear" w:color="auto" w:fill="FFFFFF"/>
        </w:rPr>
        <w:t xml:space="preserve"> in the shape of a trapezoid measuring 3.5 x 0.7m, stretched between the upper arch.</w:t>
      </w:r>
    </w:p>
    <w:p w14:paraId="4BE3559E" w14:textId="77777777" w:rsidR="003E45A6" w:rsidRDefault="003E45A6" w:rsidP="00AA37BB">
      <w:pPr>
        <w:tabs>
          <w:tab w:val="left" w:pos="6159"/>
        </w:tabs>
        <w:spacing w:after="0" w:line="240" w:lineRule="auto"/>
        <w:ind w:right="5384"/>
        <w:jc w:val="both"/>
        <w:rPr>
          <w:rFonts w:ascii="Gill Sans MT" w:eastAsia="Calibri" w:hAnsi="Gill Sans MT" w:cs="Times New Roman"/>
          <w:sz w:val="24"/>
          <w:szCs w:val="24"/>
          <w:shd w:val="clear" w:color="auto" w:fill="FFFFFF"/>
        </w:rPr>
      </w:pPr>
    </w:p>
    <w:p w14:paraId="05F56E28" w14:textId="5AF8973C" w:rsidR="00C907D1" w:rsidRDefault="00C907D1" w:rsidP="003E45A6">
      <w:pPr>
        <w:tabs>
          <w:tab w:val="left" w:pos="6159"/>
        </w:tabs>
        <w:spacing w:after="0" w:line="240" w:lineRule="auto"/>
        <w:ind w:right="-2"/>
        <w:jc w:val="both"/>
        <w:rPr>
          <w:rFonts w:ascii="Gill Sans MT" w:eastAsia="Calibri" w:hAnsi="Gill Sans MT" w:cs="Times New Roman"/>
          <w:sz w:val="24"/>
          <w:szCs w:val="24"/>
          <w:shd w:val="clear" w:color="auto" w:fill="FFFFFF"/>
        </w:rPr>
      </w:pPr>
      <w:r w:rsidRPr="00C907D1">
        <w:rPr>
          <w:rFonts w:ascii="Gill Sans MT" w:eastAsia="Calibri" w:hAnsi="Gill Sans MT" w:cs="Times New Roman"/>
          <w:sz w:val="24"/>
          <w:szCs w:val="24"/>
          <w:shd w:val="clear" w:color="auto" w:fill="FFFFFF"/>
        </w:rPr>
        <w:t xml:space="preserve">The main attraction of the first section is the two straight slides made of polyethylene. Height of the starting section </w:t>
      </w:r>
      <w:r>
        <w:rPr>
          <w:rFonts w:ascii="Gill Sans MT" w:eastAsia="Calibri" w:hAnsi="Gill Sans MT" w:cs="Times New Roman"/>
          <w:sz w:val="24"/>
          <w:szCs w:val="24"/>
          <w:shd w:val="clear" w:color="auto" w:fill="FFFFFF"/>
        </w:rPr>
        <w:t xml:space="preserve">is </w:t>
      </w:r>
      <w:r w:rsidRPr="00C907D1">
        <w:rPr>
          <w:rFonts w:ascii="Gill Sans MT" w:eastAsia="Calibri" w:hAnsi="Gill Sans MT" w:cs="Times New Roman"/>
          <w:sz w:val="24"/>
          <w:szCs w:val="24"/>
          <w:shd w:val="clear" w:color="auto" w:fill="FFFFFF"/>
        </w:rPr>
        <w:t xml:space="preserve">3m. Length of the downhill section </w:t>
      </w:r>
      <w:r>
        <w:rPr>
          <w:rFonts w:ascii="Gill Sans MT" w:eastAsia="Calibri" w:hAnsi="Gill Sans MT" w:cs="Times New Roman"/>
          <w:sz w:val="24"/>
          <w:szCs w:val="24"/>
          <w:shd w:val="clear" w:color="auto" w:fill="FFFFFF"/>
        </w:rPr>
        <w:t xml:space="preserve">is </w:t>
      </w:r>
      <w:r w:rsidRPr="00C907D1">
        <w:rPr>
          <w:rFonts w:ascii="Gill Sans MT" w:eastAsia="Calibri" w:hAnsi="Gill Sans MT" w:cs="Times New Roman"/>
          <w:sz w:val="24"/>
          <w:szCs w:val="24"/>
          <w:shd w:val="clear" w:color="auto" w:fill="FFFFFF"/>
        </w:rPr>
        <w:t xml:space="preserve">minimum 4.5m. The starting section of the slides consists of a platform and two steel arches made of hot-dip galvanised square pipes. The platform is additionally lined with a polyurethane surface. A dense rope net with a mesh no larger than 120 x 120mm is installed between the arches. </w:t>
      </w:r>
    </w:p>
    <w:p w14:paraId="3C45FE4D" w14:textId="77777777" w:rsidR="00C907D1" w:rsidRDefault="00C907D1" w:rsidP="003E45A6">
      <w:pPr>
        <w:tabs>
          <w:tab w:val="left" w:pos="6159"/>
        </w:tabs>
        <w:spacing w:after="0" w:line="240" w:lineRule="auto"/>
        <w:ind w:right="-2"/>
        <w:jc w:val="both"/>
        <w:rPr>
          <w:rFonts w:ascii="Gill Sans MT" w:eastAsia="Calibri" w:hAnsi="Gill Sans MT" w:cs="Times New Roman"/>
          <w:sz w:val="24"/>
          <w:szCs w:val="24"/>
          <w:shd w:val="clear" w:color="auto" w:fill="FFFFFF"/>
        </w:rPr>
      </w:pPr>
    </w:p>
    <w:p w14:paraId="4AF39E3A" w14:textId="38174825" w:rsidR="004700FD" w:rsidRDefault="004700FD" w:rsidP="003E45A6">
      <w:pPr>
        <w:tabs>
          <w:tab w:val="left" w:pos="6159"/>
        </w:tabs>
        <w:spacing w:after="0" w:line="240" w:lineRule="auto"/>
        <w:ind w:right="-2"/>
        <w:jc w:val="both"/>
        <w:rPr>
          <w:rFonts w:ascii="Gill Sans MT" w:eastAsia="Calibri" w:hAnsi="Gill Sans MT" w:cs="Times New Roman"/>
          <w:sz w:val="24"/>
          <w:szCs w:val="24"/>
          <w:shd w:val="clear" w:color="auto" w:fill="FFFFFF"/>
        </w:rPr>
      </w:pPr>
    </w:p>
    <w:p w14:paraId="44BEC5DD" w14:textId="70378988" w:rsidR="001950B3" w:rsidRDefault="00C907D1" w:rsidP="003E45A6">
      <w:pPr>
        <w:tabs>
          <w:tab w:val="left" w:pos="6159"/>
        </w:tabs>
        <w:spacing w:after="0" w:line="240" w:lineRule="auto"/>
        <w:ind w:right="-2"/>
        <w:jc w:val="both"/>
        <w:rPr>
          <w:noProof/>
        </w:rPr>
      </w:pPr>
      <w:r>
        <w:rPr>
          <w:noProof/>
        </w:rPr>
        <w:drawing>
          <wp:anchor distT="0" distB="0" distL="114300" distR="114300" simplePos="0" relativeHeight="251677184" behindDoc="1" locked="0" layoutInCell="1" allowOverlap="1" wp14:anchorId="13F22AF7" wp14:editId="27429335">
            <wp:simplePos x="0" y="0"/>
            <wp:positionH relativeFrom="column">
              <wp:posOffset>3098165</wp:posOffset>
            </wp:positionH>
            <wp:positionV relativeFrom="paragraph">
              <wp:posOffset>6350</wp:posOffset>
            </wp:positionV>
            <wp:extent cx="2949575" cy="3705225"/>
            <wp:effectExtent l="0" t="0" r="3175" b="9525"/>
            <wp:wrapTight wrapText="bothSides">
              <wp:wrapPolygon edited="0">
                <wp:start x="0" y="0"/>
                <wp:lineTo x="0" y="21544"/>
                <wp:lineTo x="21484" y="21544"/>
                <wp:lineTo x="21484" y="0"/>
                <wp:lineTo x="0" y="0"/>
              </wp:wrapPolygon>
            </wp:wrapTight>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a:extLst>
                        <a:ext uri="{28A0092B-C50C-407E-A947-70E740481C1C}">
                          <a14:useLocalDpi xmlns:a14="http://schemas.microsoft.com/office/drawing/2010/main" val="0"/>
                        </a:ext>
                      </a:extLst>
                    </a:blip>
                    <a:srcRect l="38038" t="27561" r="33517" b="24812"/>
                    <a:stretch/>
                  </pic:blipFill>
                  <pic:spPr bwMode="auto">
                    <a:xfrm>
                      <a:off x="0" y="0"/>
                      <a:ext cx="2949575" cy="37052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A060C75" w14:textId="7D93C180" w:rsidR="004700FD" w:rsidRPr="00D77266" w:rsidRDefault="004700FD" w:rsidP="003E45A6">
      <w:pPr>
        <w:tabs>
          <w:tab w:val="left" w:pos="6159"/>
        </w:tabs>
        <w:spacing w:after="0" w:line="240" w:lineRule="auto"/>
        <w:ind w:right="-2"/>
        <w:jc w:val="both"/>
        <w:rPr>
          <w:rFonts w:ascii="Gill Sans MT" w:eastAsia="Calibri" w:hAnsi="Gill Sans MT" w:cs="Times New Roman"/>
          <w:b/>
          <w:bCs/>
          <w:sz w:val="24"/>
          <w:szCs w:val="24"/>
          <w:shd w:val="clear" w:color="auto" w:fill="FFFFFF"/>
        </w:rPr>
      </w:pPr>
      <w:r w:rsidRPr="00D77266">
        <w:rPr>
          <w:rFonts w:ascii="Gill Sans MT" w:eastAsia="Calibri" w:hAnsi="Gill Sans MT" w:cs="Times New Roman"/>
          <w:b/>
          <w:bCs/>
          <w:sz w:val="24"/>
          <w:szCs w:val="24"/>
          <w:shd w:val="clear" w:color="auto" w:fill="FFFFFF"/>
        </w:rPr>
        <w:t>SE</w:t>
      </w:r>
      <w:r w:rsidR="00C907D1">
        <w:rPr>
          <w:rFonts w:ascii="Gill Sans MT" w:eastAsia="Calibri" w:hAnsi="Gill Sans MT" w:cs="Times New Roman"/>
          <w:b/>
          <w:bCs/>
          <w:sz w:val="24"/>
          <w:szCs w:val="24"/>
          <w:shd w:val="clear" w:color="auto" w:fill="FFFFFF"/>
        </w:rPr>
        <w:t>CTION</w:t>
      </w:r>
      <w:r w:rsidRPr="00D77266">
        <w:rPr>
          <w:rFonts w:ascii="Gill Sans MT" w:eastAsia="Calibri" w:hAnsi="Gill Sans MT" w:cs="Times New Roman"/>
          <w:b/>
          <w:bCs/>
          <w:sz w:val="24"/>
          <w:szCs w:val="24"/>
          <w:shd w:val="clear" w:color="auto" w:fill="FFFFFF"/>
        </w:rPr>
        <w:t xml:space="preserve"> 2</w:t>
      </w:r>
    </w:p>
    <w:p w14:paraId="282DA90F" w14:textId="1CC47C59" w:rsidR="00C907D1" w:rsidRPr="00C907D1" w:rsidRDefault="00C907D1" w:rsidP="00C907D1">
      <w:pPr>
        <w:tabs>
          <w:tab w:val="left" w:pos="6159"/>
        </w:tabs>
        <w:spacing w:after="0" w:line="240" w:lineRule="auto"/>
        <w:ind w:right="5384"/>
        <w:jc w:val="both"/>
        <w:rPr>
          <w:rFonts w:ascii="Gill Sans MT" w:hAnsi="Gill Sans MT"/>
          <w:noProof/>
          <w:sz w:val="24"/>
          <w:szCs w:val="24"/>
        </w:rPr>
      </w:pPr>
      <w:r w:rsidRPr="00C907D1">
        <w:rPr>
          <w:rFonts w:ascii="Gill Sans MT" w:hAnsi="Gill Sans MT"/>
          <w:noProof/>
          <w:sz w:val="24"/>
          <w:szCs w:val="24"/>
        </w:rPr>
        <w:t xml:space="preserve">Section two consists of six </w:t>
      </w:r>
      <w:r>
        <w:rPr>
          <w:rFonts w:ascii="Gill Sans MT" w:hAnsi="Gill Sans MT"/>
          <w:noProof/>
          <w:sz w:val="24"/>
          <w:szCs w:val="24"/>
        </w:rPr>
        <w:t>nets</w:t>
      </w:r>
      <w:r w:rsidRPr="00C907D1">
        <w:rPr>
          <w:rFonts w:ascii="Gill Sans MT" w:hAnsi="Gill Sans MT"/>
          <w:noProof/>
          <w:sz w:val="24"/>
          <w:szCs w:val="24"/>
        </w:rPr>
        <w:t>:</w:t>
      </w:r>
    </w:p>
    <w:p w14:paraId="7ABB7BE3" w14:textId="3CEE8C9D" w:rsidR="00C907D1" w:rsidRPr="00C907D1" w:rsidRDefault="00C907D1" w:rsidP="000F214A">
      <w:pPr>
        <w:tabs>
          <w:tab w:val="left" w:pos="6159"/>
        </w:tabs>
        <w:spacing w:after="0" w:line="240" w:lineRule="auto"/>
        <w:ind w:right="4534"/>
        <w:jc w:val="both"/>
        <w:rPr>
          <w:rFonts w:ascii="Gill Sans MT" w:hAnsi="Gill Sans MT"/>
          <w:noProof/>
          <w:sz w:val="24"/>
          <w:szCs w:val="24"/>
        </w:rPr>
      </w:pPr>
      <w:r w:rsidRPr="00C907D1">
        <w:rPr>
          <w:rFonts w:ascii="Gill Sans MT" w:hAnsi="Gill Sans MT"/>
          <w:b/>
          <w:bCs/>
          <w:noProof/>
          <w:sz w:val="24"/>
          <w:szCs w:val="24"/>
        </w:rPr>
        <w:t>1.</w:t>
      </w:r>
      <w:r w:rsidRPr="00C907D1">
        <w:rPr>
          <w:rFonts w:ascii="Gill Sans MT" w:hAnsi="Gill Sans MT"/>
          <w:noProof/>
          <w:sz w:val="24"/>
          <w:szCs w:val="24"/>
        </w:rPr>
        <w:t xml:space="preserve"> </w:t>
      </w:r>
      <w:r>
        <w:rPr>
          <w:rFonts w:ascii="Gill Sans MT" w:hAnsi="Gill Sans MT"/>
          <w:noProof/>
          <w:sz w:val="24"/>
          <w:szCs w:val="24"/>
        </w:rPr>
        <w:t>A</w:t>
      </w:r>
      <w:r w:rsidRPr="00C907D1">
        <w:rPr>
          <w:rFonts w:ascii="Gill Sans MT" w:hAnsi="Gill Sans MT"/>
          <w:noProof/>
          <w:sz w:val="24"/>
          <w:szCs w:val="24"/>
        </w:rPr>
        <w:t xml:space="preserve"> main platform </w:t>
      </w:r>
      <w:r>
        <w:rPr>
          <w:rFonts w:ascii="Gill Sans MT" w:hAnsi="Gill Sans MT"/>
          <w:noProof/>
          <w:sz w:val="24"/>
          <w:szCs w:val="24"/>
        </w:rPr>
        <w:t>net</w:t>
      </w:r>
      <w:r w:rsidRPr="00C907D1">
        <w:rPr>
          <w:rFonts w:ascii="Gill Sans MT" w:hAnsi="Gill Sans MT"/>
          <w:noProof/>
          <w:sz w:val="24"/>
          <w:szCs w:val="24"/>
        </w:rPr>
        <w:t xml:space="preserve"> in the shape of an isosceles tarpezoid with base dimensions of 4.4m and 3.1m and a height of 3.2m. </w:t>
      </w:r>
    </w:p>
    <w:p w14:paraId="058CB2B2" w14:textId="3784B1D3" w:rsidR="00C907D1" w:rsidRPr="00C907D1" w:rsidRDefault="00C907D1" w:rsidP="000F214A">
      <w:pPr>
        <w:tabs>
          <w:tab w:val="left" w:pos="6159"/>
        </w:tabs>
        <w:spacing w:after="0" w:line="240" w:lineRule="auto"/>
        <w:ind w:right="4534"/>
        <w:jc w:val="both"/>
        <w:rPr>
          <w:rFonts w:ascii="Gill Sans MT" w:hAnsi="Gill Sans MT"/>
          <w:noProof/>
          <w:sz w:val="24"/>
          <w:szCs w:val="24"/>
        </w:rPr>
      </w:pPr>
      <w:r w:rsidRPr="00C907D1">
        <w:rPr>
          <w:rFonts w:ascii="Gill Sans MT" w:hAnsi="Gill Sans MT"/>
          <w:b/>
          <w:bCs/>
          <w:noProof/>
          <w:sz w:val="24"/>
          <w:szCs w:val="24"/>
        </w:rPr>
        <w:t>2.</w:t>
      </w:r>
      <w:r>
        <w:rPr>
          <w:rFonts w:ascii="Gill Sans MT" w:hAnsi="Gill Sans MT"/>
          <w:noProof/>
          <w:sz w:val="24"/>
          <w:szCs w:val="24"/>
        </w:rPr>
        <w:t xml:space="preserve"> T</w:t>
      </w:r>
      <w:r w:rsidRPr="00C907D1">
        <w:rPr>
          <w:rFonts w:ascii="Gill Sans MT" w:hAnsi="Gill Sans MT"/>
          <w:noProof/>
          <w:sz w:val="24"/>
          <w:szCs w:val="24"/>
        </w:rPr>
        <w:t xml:space="preserve">wo triangular </w:t>
      </w:r>
      <w:r>
        <w:rPr>
          <w:rFonts w:ascii="Gill Sans MT" w:hAnsi="Gill Sans MT"/>
          <w:noProof/>
          <w:sz w:val="24"/>
          <w:szCs w:val="24"/>
        </w:rPr>
        <w:t>net</w:t>
      </w:r>
      <w:r w:rsidRPr="00C907D1">
        <w:rPr>
          <w:rFonts w:ascii="Gill Sans MT" w:hAnsi="Gill Sans MT"/>
          <w:noProof/>
          <w:sz w:val="24"/>
          <w:szCs w:val="24"/>
        </w:rPr>
        <w:t xml:space="preserve">s installed between the steel arches and the platform </w:t>
      </w:r>
      <w:r>
        <w:rPr>
          <w:rFonts w:ascii="Gill Sans MT" w:hAnsi="Gill Sans MT"/>
          <w:noProof/>
          <w:sz w:val="24"/>
          <w:szCs w:val="24"/>
        </w:rPr>
        <w:t>net</w:t>
      </w:r>
      <w:r w:rsidRPr="00C907D1">
        <w:rPr>
          <w:rFonts w:ascii="Gill Sans MT" w:hAnsi="Gill Sans MT"/>
          <w:noProof/>
          <w:sz w:val="24"/>
          <w:szCs w:val="24"/>
        </w:rPr>
        <w:t>, allowing communication from level "0".</w:t>
      </w:r>
    </w:p>
    <w:p w14:paraId="01B01AA1" w14:textId="30B4074B" w:rsidR="00C907D1" w:rsidRPr="00C907D1" w:rsidRDefault="00C907D1" w:rsidP="000F214A">
      <w:pPr>
        <w:tabs>
          <w:tab w:val="left" w:pos="6159"/>
        </w:tabs>
        <w:spacing w:after="0" w:line="240" w:lineRule="auto"/>
        <w:ind w:right="4534"/>
        <w:jc w:val="both"/>
        <w:rPr>
          <w:rFonts w:ascii="Gill Sans MT" w:hAnsi="Gill Sans MT"/>
          <w:noProof/>
          <w:sz w:val="24"/>
          <w:szCs w:val="24"/>
        </w:rPr>
      </w:pPr>
      <w:r w:rsidRPr="00C907D1">
        <w:rPr>
          <w:rFonts w:ascii="Gill Sans MT" w:hAnsi="Gill Sans MT"/>
          <w:b/>
          <w:bCs/>
          <w:noProof/>
          <w:sz w:val="24"/>
          <w:szCs w:val="24"/>
        </w:rPr>
        <w:t>3.</w:t>
      </w:r>
      <w:r w:rsidRPr="00C907D1">
        <w:rPr>
          <w:rFonts w:ascii="Gill Sans MT" w:hAnsi="Gill Sans MT"/>
          <w:noProof/>
          <w:sz w:val="24"/>
          <w:szCs w:val="24"/>
        </w:rPr>
        <w:t xml:space="preserve"> </w:t>
      </w:r>
      <w:r>
        <w:rPr>
          <w:rFonts w:ascii="Gill Sans MT" w:hAnsi="Gill Sans MT"/>
          <w:noProof/>
          <w:sz w:val="24"/>
          <w:szCs w:val="24"/>
        </w:rPr>
        <w:t>A</w:t>
      </w:r>
      <w:r w:rsidRPr="00C907D1">
        <w:rPr>
          <w:rFonts w:ascii="Gill Sans MT" w:hAnsi="Gill Sans MT"/>
          <w:noProof/>
          <w:sz w:val="24"/>
          <w:szCs w:val="24"/>
        </w:rPr>
        <w:t xml:space="preserve"> vertical triangular net installed between the platform net and the ground with a tension adjustment in the form of a turnbuckle.</w:t>
      </w:r>
    </w:p>
    <w:p w14:paraId="0F6AC7EA" w14:textId="4ECC4C89" w:rsidR="0016440D" w:rsidRDefault="00C907D1" w:rsidP="000F214A">
      <w:pPr>
        <w:tabs>
          <w:tab w:val="left" w:pos="6159"/>
        </w:tabs>
        <w:spacing w:after="0" w:line="240" w:lineRule="auto"/>
        <w:ind w:right="4534"/>
        <w:jc w:val="both"/>
        <w:rPr>
          <w:rFonts w:ascii="Gill Sans MT" w:eastAsia="Calibri" w:hAnsi="Gill Sans MT" w:cs="Times New Roman"/>
          <w:sz w:val="24"/>
          <w:szCs w:val="24"/>
          <w:shd w:val="clear" w:color="auto" w:fill="FFFFFF"/>
        </w:rPr>
      </w:pPr>
      <w:r w:rsidRPr="00C907D1">
        <w:rPr>
          <w:rFonts w:ascii="Gill Sans MT" w:hAnsi="Gill Sans MT"/>
          <w:b/>
          <w:bCs/>
          <w:noProof/>
          <w:sz w:val="24"/>
          <w:szCs w:val="24"/>
        </w:rPr>
        <w:t>4.</w:t>
      </w:r>
      <w:r>
        <w:rPr>
          <w:rFonts w:ascii="Gill Sans MT" w:hAnsi="Gill Sans MT"/>
          <w:noProof/>
          <w:sz w:val="24"/>
          <w:szCs w:val="24"/>
        </w:rPr>
        <w:t xml:space="preserve"> T</w:t>
      </w:r>
      <w:r w:rsidRPr="00C907D1">
        <w:rPr>
          <w:rFonts w:ascii="Gill Sans MT" w:hAnsi="Gill Sans MT"/>
          <w:noProof/>
          <w:sz w:val="24"/>
          <w:szCs w:val="24"/>
        </w:rPr>
        <w:t xml:space="preserve">wo cable </w:t>
      </w:r>
      <w:r>
        <w:rPr>
          <w:rFonts w:ascii="Gill Sans MT" w:hAnsi="Gill Sans MT"/>
          <w:noProof/>
          <w:sz w:val="24"/>
          <w:szCs w:val="24"/>
        </w:rPr>
        <w:t>nets</w:t>
      </w:r>
      <w:r w:rsidRPr="00C907D1">
        <w:rPr>
          <w:rFonts w:ascii="Gill Sans MT" w:hAnsi="Gill Sans MT"/>
          <w:noProof/>
          <w:sz w:val="24"/>
          <w:szCs w:val="24"/>
        </w:rPr>
        <w:t xml:space="preserve"> installed perpendicular to each other, stretched between the steel arches and the </w:t>
      </w:r>
      <w:r>
        <w:rPr>
          <w:rFonts w:ascii="Gill Sans MT" w:hAnsi="Gill Sans MT"/>
          <w:noProof/>
          <w:sz w:val="24"/>
          <w:szCs w:val="24"/>
        </w:rPr>
        <w:t>net.</w:t>
      </w:r>
    </w:p>
    <w:p w14:paraId="44E90EBA" w14:textId="016FFA37" w:rsidR="00E86684" w:rsidRDefault="00E86684" w:rsidP="000F0204">
      <w:pPr>
        <w:tabs>
          <w:tab w:val="left" w:pos="6159"/>
        </w:tabs>
        <w:spacing w:after="0" w:line="240" w:lineRule="auto"/>
        <w:jc w:val="both"/>
        <w:rPr>
          <w:rFonts w:ascii="Gill Sans MT" w:eastAsia="Calibri" w:hAnsi="Gill Sans MT" w:cs="Times New Roman"/>
        </w:rPr>
      </w:pPr>
    </w:p>
    <w:p w14:paraId="3FDEC3E8" w14:textId="600E7066" w:rsidR="00483099" w:rsidRDefault="00483099" w:rsidP="000F0204">
      <w:pPr>
        <w:tabs>
          <w:tab w:val="left" w:pos="6159"/>
        </w:tabs>
        <w:spacing w:after="0" w:line="240" w:lineRule="auto"/>
        <w:jc w:val="both"/>
        <w:rPr>
          <w:rFonts w:ascii="Gill Sans MT" w:eastAsia="Calibri" w:hAnsi="Gill Sans MT" w:cs="Times New Roman"/>
        </w:rPr>
      </w:pPr>
    </w:p>
    <w:p w14:paraId="24FAEB8C" w14:textId="0166AEDC" w:rsidR="00483099" w:rsidRDefault="00483099" w:rsidP="000F0204">
      <w:pPr>
        <w:tabs>
          <w:tab w:val="left" w:pos="6159"/>
        </w:tabs>
        <w:spacing w:after="0" w:line="240" w:lineRule="auto"/>
        <w:jc w:val="both"/>
        <w:rPr>
          <w:rFonts w:ascii="Gill Sans MT" w:eastAsia="Calibri" w:hAnsi="Gill Sans MT" w:cs="Times New Roman"/>
        </w:rPr>
      </w:pPr>
    </w:p>
    <w:p w14:paraId="5B4ED329" w14:textId="7A07B04C" w:rsidR="000F214A" w:rsidRDefault="000F214A" w:rsidP="000F0204">
      <w:pPr>
        <w:tabs>
          <w:tab w:val="left" w:pos="6159"/>
        </w:tabs>
        <w:spacing w:after="0" w:line="240" w:lineRule="auto"/>
        <w:jc w:val="both"/>
        <w:rPr>
          <w:rFonts w:ascii="Gill Sans MT" w:eastAsia="Calibri" w:hAnsi="Gill Sans MT" w:cs="Times New Roman"/>
        </w:rPr>
      </w:pPr>
    </w:p>
    <w:p w14:paraId="14034833" w14:textId="5CF59847" w:rsidR="000F214A" w:rsidRDefault="000F214A" w:rsidP="000F0204">
      <w:pPr>
        <w:tabs>
          <w:tab w:val="left" w:pos="6159"/>
        </w:tabs>
        <w:spacing w:after="0" w:line="240" w:lineRule="auto"/>
        <w:jc w:val="both"/>
        <w:rPr>
          <w:rFonts w:ascii="Gill Sans MT" w:eastAsia="Calibri" w:hAnsi="Gill Sans MT" w:cs="Times New Roman"/>
        </w:rPr>
      </w:pPr>
    </w:p>
    <w:p w14:paraId="54DFCE22" w14:textId="28F3CF3C" w:rsidR="000F214A" w:rsidRDefault="000F214A" w:rsidP="000F0204">
      <w:pPr>
        <w:tabs>
          <w:tab w:val="left" w:pos="6159"/>
        </w:tabs>
        <w:spacing w:after="0" w:line="240" w:lineRule="auto"/>
        <w:jc w:val="both"/>
        <w:rPr>
          <w:rFonts w:ascii="Gill Sans MT" w:eastAsia="Calibri" w:hAnsi="Gill Sans MT" w:cs="Times New Roman"/>
        </w:rPr>
      </w:pPr>
    </w:p>
    <w:p w14:paraId="2C620551" w14:textId="4772CA12" w:rsidR="000F214A" w:rsidRDefault="000F214A" w:rsidP="000F0204">
      <w:pPr>
        <w:tabs>
          <w:tab w:val="left" w:pos="6159"/>
        </w:tabs>
        <w:spacing w:after="0" w:line="240" w:lineRule="auto"/>
        <w:jc w:val="both"/>
        <w:rPr>
          <w:rFonts w:ascii="Gill Sans MT" w:eastAsia="Calibri" w:hAnsi="Gill Sans MT" w:cs="Times New Roman"/>
        </w:rPr>
      </w:pPr>
    </w:p>
    <w:p w14:paraId="19BEDF9F" w14:textId="4A958A63" w:rsidR="000F214A" w:rsidRDefault="000F214A" w:rsidP="000F0204">
      <w:pPr>
        <w:tabs>
          <w:tab w:val="left" w:pos="6159"/>
        </w:tabs>
        <w:spacing w:after="0" w:line="240" w:lineRule="auto"/>
        <w:jc w:val="both"/>
        <w:rPr>
          <w:rFonts w:ascii="Gill Sans MT" w:eastAsia="Calibri" w:hAnsi="Gill Sans MT" w:cs="Times New Roman"/>
        </w:rPr>
      </w:pPr>
    </w:p>
    <w:p w14:paraId="65EAD792" w14:textId="7D5CF38C" w:rsidR="000F214A" w:rsidRDefault="000F214A" w:rsidP="000F0204">
      <w:pPr>
        <w:tabs>
          <w:tab w:val="left" w:pos="6159"/>
        </w:tabs>
        <w:spacing w:after="0" w:line="240" w:lineRule="auto"/>
        <w:jc w:val="both"/>
        <w:rPr>
          <w:rFonts w:ascii="Gill Sans MT" w:eastAsia="Calibri" w:hAnsi="Gill Sans MT" w:cs="Times New Roman"/>
        </w:rPr>
      </w:pPr>
    </w:p>
    <w:p w14:paraId="71F83732" w14:textId="77777777" w:rsidR="000F214A" w:rsidRDefault="000F214A" w:rsidP="000F0204">
      <w:pPr>
        <w:tabs>
          <w:tab w:val="left" w:pos="6159"/>
        </w:tabs>
        <w:spacing w:after="0" w:line="240" w:lineRule="auto"/>
        <w:jc w:val="both"/>
        <w:rPr>
          <w:rFonts w:ascii="Gill Sans MT" w:eastAsia="Calibri" w:hAnsi="Gill Sans MT" w:cs="Times New Roman"/>
        </w:rPr>
      </w:pPr>
    </w:p>
    <w:p w14:paraId="4DC74637" w14:textId="0DCEBA5C" w:rsidR="001950B3" w:rsidRDefault="001950B3" w:rsidP="000F0204">
      <w:pPr>
        <w:tabs>
          <w:tab w:val="left" w:pos="6159"/>
        </w:tabs>
        <w:spacing w:after="0" w:line="240" w:lineRule="auto"/>
        <w:jc w:val="both"/>
        <w:rPr>
          <w:rFonts w:ascii="Gill Sans MT" w:eastAsia="Calibri" w:hAnsi="Gill Sans MT" w:cs="Times New Roman"/>
        </w:rPr>
      </w:pPr>
    </w:p>
    <w:p w14:paraId="3623DF87" w14:textId="77777777" w:rsidR="00C907D1" w:rsidRDefault="00C907D1" w:rsidP="000F0204">
      <w:pPr>
        <w:tabs>
          <w:tab w:val="left" w:pos="6159"/>
        </w:tabs>
        <w:spacing w:after="0" w:line="240" w:lineRule="auto"/>
        <w:jc w:val="both"/>
        <w:rPr>
          <w:rFonts w:ascii="Gill Sans MT" w:eastAsia="Calibri" w:hAnsi="Gill Sans MT" w:cs="Times New Roman"/>
        </w:rPr>
      </w:pPr>
    </w:p>
    <w:p w14:paraId="1F45911D" w14:textId="0EF27A36" w:rsidR="00E86684" w:rsidRPr="00D77266" w:rsidRDefault="00BF3749" w:rsidP="000F0204">
      <w:pPr>
        <w:tabs>
          <w:tab w:val="left" w:pos="6159"/>
        </w:tabs>
        <w:spacing w:after="0" w:line="240" w:lineRule="auto"/>
        <w:jc w:val="both"/>
        <w:rPr>
          <w:rFonts w:ascii="Gill Sans MT" w:eastAsia="Calibri" w:hAnsi="Gill Sans MT" w:cs="Times New Roman"/>
          <w:b/>
          <w:bCs/>
          <w:sz w:val="24"/>
          <w:szCs w:val="24"/>
        </w:rPr>
      </w:pPr>
      <w:r w:rsidRPr="00D77266">
        <w:rPr>
          <w:rFonts w:ascii="Gill Sans MT" w:eastAsia="Calibri" w:hAnsi="Gill Sans MT" w:cs="Times New Roman"/>
          <w:b/>
          <w:bCs/>
          <w:sz w:val="24"/>
          <w:szCs w:val="24"/>
        </w:rPr>
        <w:lastRenderedPageBreak/>
        <w:t>SE</w:t>
      </w:r>
      <w:r w:rsidR="00C907D1">
        <w:rPr>
          <w:rFonts w:ascii="Gill Sans MT" w:eastAsia="Calibri" w:hAnsi="Gill Sans MT" w:cs="Times New Roman"/>
          <w:b/>
          <w:bCs/>
          <w:sz w:val="24"/>
          <w:szCs w:val="24"/>
        </w:rPr>
        <w:t>CTION</w:t>
      </w:r>
      <w:r w:rsidRPr="00D77266">
        <w:rPr>
          <w:rFonts w:ascii="Gill Sans MT" w:eastAsia="Calibri" w:hAnsi="Gill Sans MT" w:cs="Times New Roman"/>
          <w:b/>
          <w:bCs/>
          <w:sz w:val="24"/>
          <w:szCs w:val="24"/>
        </w:rPr>
        <w:t xml:space="preserve"> 3</w:t>
      </w:r>
    </w:p>
    <w:p w14:paraId="6D7FED68" w14:textId="07233A9E" w:rsidR="00AF399E" w:rsidRPr="00AF399E" w:rsidRDefault="00AF399E" w:rsidP="00AF399E">
      <w:pPr>
        <w:tabs>
          <w:tab w:val="left" w:pos="6159"/>
        </w:tabs>
        <w:spacing w:after="0" w:line="240" w:lineRule="auto"/>
        <w:ind w:right="4534"/>
        <w:jc w:val="both"/>
        <w:rPr>
          <w:rFonts w:ascii="Gill Sans MT" w:eastAsia="Calibri" w:hAnsi="Gill Sans MT" w:cstheme="minorHAnsi"/>
          <w:sz w:val="24"/>
          <w:szCs w:val="24"/>
        </w:rPr>
      </w:pPr>
      <w:r>
        <w:rPr>
          <w:noProof/>
        </w:rPr>
        <w:drawing>
          <wp:anchor distT="0" distB="0" distL="114300" distR="114300" simplePos="0" relativeHeight="251678208" behindDoc="1" locked="0" layoutInCell="1" allowOverlap="1" wp14:anchorId="7525D3DA" wp14:editId="3A262F71">
            <wp:simplePos x="0" y="0"/>
            <wp:positionH relativeFrom="column">
              <wp:posOffset>3170991</wp:posOffset>
            </wp:positionH>
            <wp:positionV relativeFrom="paragraph">
              <wp:posOffset>34679</wp:posOffset>
            </wp:positionV>
            <wp:extent cx="3067050" cy="2886075"/>
            <wp:effectExtent l="0" t="0" r="0" b="9525"/>
            <wp:wrapTight wrapText="bothSides">
              <wp:wrapPolygon edited="0">
                <wp:start x="0" y="0"/>
                <wp:lineTo x="0" y="21529"/>
                <wp:lineTo x="21466" y="21529"/>
                <wp:lineTo x="21466" y="0"/>
                <wp:lineTo x="0" y="0"/>
              </wp:wrapPolygon>
            </wp:wrapTight>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2">
                      <a:extLst>
                        <a:ext uri="{28A0092B-C50C-407E-A947-70E740481C1C}">
                          <a14:useLocalDpi xmlns:a14="http://schemas.microsoft.com/office/drawing/2010/main" val="0"/>
                        </a:ext>
                      </a:extLst>
                    </a:blip>
                    <a:srcRect l="31257" t="33294" r="35170" b="24592"/>
                    <a:stretch/>
                  </pic:blipFill>
                  <pic:spPr bwMode="auto">
                    <a:xfrm>
                      <a:off x="0" y="0"/>
                      <a:ext cx="3067050" cy="28860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F399E">
        <w:rPr>
          <w:rFonts w:ascii="Gill Sans MT" w:eastAsia="Calibri" w:hAnsi="Gill Sans MT" w:cstheme="minorHAnsi"/>
          <w:sz w:val="24"/>
          <w:szCs w:val="24"/>
        </w:rPr>
        <w:t xml:space="preserve">The third section consists of 8 elements: </w:t>
      </w:r>
    </w:p>
    <w:p w14:paraId="5FC39DF9" w14:textId="121E643A" w:rsidR="00AF399E" w:rsidRPr="00AF399E" w:rsidRDefault="00AF399E" w:rsidP="00AF399E">
      <w:pPr>
        <w:tabs>
          <w:tab w:val="left" w:pos="6159"/>
        </w:tabs>
        <w:spacing w:after="0" w:line="240" w:lineRule="auto"/>
        <w:ind w:right="4534"/>
        <w:jc w:val="both"/>
        <w:rPr>
          <w:rFonts w:ascii="Gill Sans MT" w:eastAsia="Calibri" w:hAnsi="Gill Sans MT" w:cstheme="minorHAnsi"/>
          <w:sz w:val="24"/>
          <w:szCs w:val="24"/>
        </w:rPr>
      </w:pPr>
      <w:r w:rsidRPr="00AF399E">
        <w:rPr>
          <w:rFonts w:ascii="Gill Sans MT" w:eastAsia="Calibri" w:hAnsi="Gill Sans MT" w:cstheme="minorHAnsi"/>
          <w:b/>
          <w:bCs/>
          <w:sz w:val="24"/>
          <w:szCs w:val="24"/>
        </w:rPr>
        <w:t>1.</w:t>
      </w:r>
      <w:r w:rsidRPr="00AF399E">
        <w:rPr>
          <w:rFonts w:ascii="Gill Sans MT" w:eastAsia="Calibri" w:hAnsi="Gill Sans MT" w:cstheme="minorHAnsi"/>
          <w:sz w:val="24"/>
          <w:szCs w:val="24"/>
        </w:rPr>
        <w:t xml:space="preserve"> </w:t>
      </w:r>
      <w:r>
        <w:rPr>
          <w:rFonts w:ascii="Gill Sans MT" w:eastAsia="Calibri" w:hAnsi="Gill Sans MT" w:cstheme="minorHAnsi"/>
          <w:sz w:val="24"/>
          <w:szCs w:val="24"/>
        </w:rPr>
        <w:t>A</w:t>
      </w:r>
      <w:r w:rsidRPr="00AF399E">
        <w:rPr>
          <w:rFonts w:ascii="Gill Sans MT" w:eastAsia="Calibri" w:hAnsi="Gill Sans MT" w:cstheme="minorHAnsi"/>
          <w:sz w:val="24"/>
          <w:szCs w:val="24"/>
        </w:rPr>
        <w:t xml:space="preserve"> main net stretched between steel arches, which is made up of 8 triangular nets installed in different planes, meeting at one of the vertices.   </w:t>
      </w:r>
    </w:p>
    <w:p w14:paraId="6E904893" w14:textId="31B70234" w:rsidR="00AF399E" w:rsidRPr="00AF399E" w:rsidRDefault="00AF399E" w:rsidP="00AF399E">
      <w:pPr>
        <w:tabs>
          <w:tab w:val="left" w:pos="6159"/>
        </w:tabs>
        <w:spacing w:after="0" w:line="240" w:lineRule="auto"/>
        <w:ind w:right="4534"/>
        <w:jc w:val="both"/>
        <w:rPr>
          <w:rFonts w:ascii="Gill Sans MT" w:eastAsia="Calibri" w:hAnsi="Gill Sans MT" w:cstheme="minorHAnsi"/>
          <w:sz w:val="24"/>
          <w:szCs w:val="24"/>
        </w:rPr>
      </w:pPr>
      <w:r w:rsidRPr="00AF399E">
        <w:rPr>
          <w:rFonts w:ascii="Gill Sans MT" w:eastAsia="Calibri" w:hAnsi="Gill Sans MT" w:cstheme="minorHAnsi"/>
          <w:b/>
          <w:bCs/>
          <w:sz w:val="24"/>
          <w:szCs w:val="24"/>
        </w:rPr>
        <w:t>2.</w:t>
      </w:r>
      <w:r w:rsidRPr="00AF399E">
        <w:rPr>
          <w:rFonts w:ascii="Gill Sans MT" w:eastAsia="Calibri" w:hAnsi="Gill Sans MT" w:cstheme="minorHAnsi"/>
          <w:sz w:val="24"/>
          <w:szCs w:val="24"/>
        </w:rPr>
        <w:t xml:space="preserve"> </w:t>
      </w:r>
      <w:r>
        <w:rPr>
          <w:rFonts w:ascii="Gill Sans MT" w:eastAsia="Calibri" w:hAnsi="Gill Sans MT" w:cstheme="minorHAnsi"/>
          <w:sz w:val="24"/>
          <w:szCs w:val="24"/>
        </w:rPr>
        <w:t>A</w:t>
      </w:r>
      <w:r w:rsidRPr="00AF399E">
        <w:rPr>
          <w:rFonts w:ascii="Gill Sans MT" w:eastAsia="Calibri" w:hAnsi="Gill Sans MT" w:cstheme="minorHAnsi"/>
          <w:sz w:val="24"/>
          <w:szCs w:val="24"/>
        </w:rPr>
        <w:t xml:space="preserve"> horizontal ladder 2m long attached to the main net.</w:t>
      </w:r>
    </w:p>
    <w:p w14:paraId="303D178E" w14:textId="4C528133" w:rsidR="00AF399E" w:rsidRPr="00AF399E" w:rsidRDefault="00AF399E" w:rsidP="00AF399E">
      <w:pPr>
        <w:tabs>
          <w:tab w:val="left" w:pos="6159"/>
        </w:tabs>
        <w:spacing w:after="0" w:line="240" w:lineRule="auto"/>
        <w:ind w:right="4534"/>
        <w:jc w:val="both"/>
        <w:rPr>
          <w:rFonts w:ascii="Gill Sans MT" w:eastAsia="Calibri" w:hAnsi="Gill Sans MT" w:cstheme="minorHAnsi"/>
          <w:sz w:val="24"/>
          <w:szCs w:val="24"/>
        </w:rPr>
      </w:pPr>
      <w:r w:rsidRPr="00AF399E">
        <w:rPr>
          <w:rFonts w:ascii="Gill Sans MT" w:eastAsia="Calibri" w:hAnsi="Gill Sans MT" w:cstheme="minorHAnsi"/>
          <w:b/>
          <w:bCs/>
          <w:sz w:val="24"/>
          <w:szCs w:val="24"/>
        </w:rPr>
        <w:t>3.</w:t>
      </w:r>
      <w:r w:rsidRPr="00AF399E">
        <w:rPr>
          <w:rFonts w:ascii="Gill Sans MT" w:eastAsia="Calibri" w:hAnsi="Gill Sans MT" w:cstheme="minorHAnsi"/>
          <w:sz w:val="24"/>
          <w:szCs w:val="24"/>
        </w:rPr>
        <w:t xml:space="preserve"> </w:t>
      </w:r>
      <w:r>
        <w:rPr>
          <w:rFonts w:ascii="Gill Sans MT" w:eastAsia="Calibri" w:hAnsi="Gill Sans MT" w:cstheme="minorHAnsi"/>
          <w:sz w:val="24"/>
          <w:szCs w:val="24"/>
        </w:rPr>
        <w:t>T</w:t>
      </w:r>
      <w:r w:rsidRPr="00AF399E">
        <w:rPr>
          <w:rFonts w:ascii="Gill Sans MT" w:eastAsia="Calibri" w:hAnsi="Gill Sans MT" w:cstheme="minorHAnsi"/>
          <w:sz w:val="24"/>
          <w:szCs w:val="24"/>
        </w:rPr>
        <w:t>hree vertical ladders 2.9m long attached to the main net.</w:t>
      </w:r>
    </w:p>
    <w:p w14:paraId="32BD68A5" w14:textId="510E3626" w:rsidR="00AF399E" w:rsidRPr="00AF399E" w:rsidRDefault="00AF399E" w:rsidP="00AF399E">
      <w:pPr>
        <w:tabs>
          <w:tab w:val="left" w:pos="6159"/>
        </w:tabs>
        <w:spacing w:after="0" w:line="240" w:lineRule="auto"/>
        <w:ind w:right="4534"/>
        <w:jc w:val="both"/>
        <w:rPr>
          <w:rFonts w:ascii="Gill Sans MT" w:eastAsia="Calibri" w:hAnsi="Gill Sans MT" w:cstheme="minorHAnsi"/>
          <w:sz w:val="24"/>
          <w:szCs w:val="24"/>
        </w:rPr>
      </w:pPr>
      <w:r w:rsidRPr="00AF399E">
        <w:rPr>
          <w:rFonts w:ascii="Gill Sans MT" w:eastAsia="Calibri" w:hAnsi="Gill Sans MT" w:cstheme="minorHAnsi"/>
          <w:b/>
          <w:bCs/>
          <w:sz w:val="24"/>
          <w:szCs w:val="24"/>
        </w:rPr>
        <w:t>4.</w:t>
      </w:r>
      <w:r w:rsidRPr="00AF399E">
        <w:rPr>
          <w:rFonts w:ascii="Gill Sans MT" w:eastAsia="Calibri" w:hAnsi="Gill Sans MT" w:cstheme="minorHAnsi"/>
          <w:sz w:val="24"/>
          <w:szCs w:val="24"/>
        </w:rPr>
        <w:t xml:space="preserve"> An upper net of approximate dimensions 4.4 x 3.2m installed around the top of the steel arches.  The net is divided into two parts. With a dense mesh of no more than 120 x 120mm and a sparse mesh of no more than 420 x 420mm.</w:t>
      </w:r>
    </w:p>
    <w:p w14:paraId="40DF3F9C" w14:textId="4291EFE3" w:rsidR="003670E7" w:rsidRDefault="00AF399E" w:rsidP="00AF399E">
      <w:pPr>
        <w:tabs>
          <w:tab w:val="left" w:pos="6159"/>
        </w:tabs>
        <w:spacing w:after="0" w:line="240" w:lineRule="auto"/>
        <w:ind w:right="4534"/>
        <w:jc w:val="both"/>
        <w:rPr>
          <w:rFonts w:ascii="Gill Sans MT" w:eastAsia="Calibri" w:hAnsi="Gill Sans MT" w:cstheme="minorHAnsi"/>
          <w:sz w:val="24"/>
          <w:szCs w:val="24"/>
        </w:rPr>
      </w:pPr>
      <w:r w:rsidRPr="00AF399E">
        <w:rPr>
          <w:rFonts w:ascii="Gill Sans MT" w:eastAsia="Calibri" w:hAnsi="Gill Sans MT" w:cstheme="minorHAnsi"/>
          <w:b/>
          <w:bCs/>
          <w:sz w:val="24"/>
          <w:szCs w:val="24"/>
        </w:rPr>
        <w:t>5.</w:t>
      </w:r>
      <w:r w:rsidRPr="00AF399E">
        <w:rPr>
          <w:rFonts w:ascii="Gill Sans MT" w:eastAsia="Calibri" w:hAnsi="Gill Sans MT" w:cstheme="minorHAnsi"/>
          <w:sz w:val="24"/>
          <w:szCs w:val="24"/>
        </w:rPr>
        <w:t xml:space="preserve"> </w:t>
      </w:r>
      <w:r>
        <w:rPr>
          <w:rFonts w:ascii="Gill Sans MT" w:eastAsia="Calibri" w:hAnsi="Gill Sans MT" w:cstheme="minorHAnsi"/>
          <w:sz w:val="24"/>
          <w:szCs w:val="24"/>
        </w:rPr>
        <w:t>T</w:t>
      </w:r>
      <w:r w:rsidRPr="00AF399E">
        <w:rPr>
          <w:rFonts w:ascii="Gill Sans MT" w:eastAsia="Calibri" w:hAnsi="Gill Sans MT" w:cstheme="minorHAnsi"/>
          <w:sz w:val="24"/>
          <w:szCs w:val="24"/>
        </w:rPr>
        <w:t>wo side rope trusses with approximate dimensions of 3.2 x 2.4m.</w:t>
      </w:r>
    </w:p>
    <w:p w14:paraId="73AC9D26" w14:textId="40159D43" w:rsidR="00AF399E" w:rsidRDefault="00AF399E" w:rsidP="00AF399E">
      <w:pPr>
        <w:tabs>
          <w:tab w:val="left" w:pos="6159"/>
        </w:tabs>
        <w:spacing w:after="0" w:line="240" w:lineRule="auto"/>
        <w:ind w:right="4534"/>
        <w:jc w:val="both"/>
        <w:rPr>
          <w:rFonts w:ascii="Gill Sans MT" w:eastAsia="Calibri" w:hAnsi="Gill Sans MT" w:cstheme="minorHAnsi"/>
          <w:sz w:val="24"/>
          <w:szCs w:val="24"/>
        </w:rPr>
      </w:pPr>
    </w:p>
    <w:p w14:paraId="183EE0E5" w14:textId="77777777" w:rsidR="00AF399E" w:rsidRDefault="00AF399E" w:rsidP="00AF399E">
      <w:pPr>
        <w:tabs>
          <w:tab w:val="left" w:pos="6159"/>
        </w:tabs>
        <w:spacing w:after="0" w:line="240" w:lineRule="auto"/>
        <w:ind w:right="4534"/>
        <w:jc w:val="both"/>
        <w:rPr>
          <w:rFonts w:ascii="Gill Sans MT" w:eastAsia="Calibri" w:hAnsi="Gill Sans MT" w:cstheme="minorHAnsi"/>
          <w:sz w:val="24"/>
          <w:szCs w:val="24"/>
        </w:rPr>
      </w:pPr>
    </w:p>
    <w:p w14:paraId="203A1C33" w14:textId="0263606B" w:rsidR="00AF399E" w:rsidRPr="003670E7" w:rsidRDefault="00AF399E" w:rsidP="00AF399E">
      <w:pPr>
        <w:tabs>
          <w:tab w:val="left" w:pos="6159"/>
        </w:tabs>
        <w:spacing w:after="0" w:line="240" w:lineRule="auto"/>
        <w:ind w:right="4534"/>
        <w:jc w:val="both"/>
        <w:rPr>
          <w:rFonts w:ascii="Gill Sans MT" w:eastAsia="Calibri" w:hAnsi="Gill Sans MT" w:cs="Times New Roman"/>
          <w:sz w:val="24"/>
          <w:szCs w:val="24"/>
        </w:rPr>
      </w:pPr>
    </w:p>
    <w:p w14:paraId="52642700" w14:textId="32F7C00A" w:rsidR="00E86684" w:rsidRPr="000B4571" w:rsidRDefault="00AF399E" w:rsidP="000F0204">
      <w:pPr>
        <w:tabs>
          <w:tab w:val="left" w:pos="6159"/>
        </w:tabs>
        <w:spacing w:after="0" w:line="240" w:lineRule="auto"/>
        <w:jc w:val="both"/>
        <w:rPr>
          <w:rFonts w:ascii="Gill Sans MT" w:eastAsia="Calibri" w:hAnsi="Gill Sans MT" w:cs="Times New Roman"/>
          <w:b/>
          <w:bCs/>
          <w:sz w:val="24"/>
          <w:szCs w:val="24"/>
        </w:rPr>
      </w:pPr>
      <w:r>
        <w:rPr>
          <w:noProof/>
        </w:rPr>
        <w:drawing>
          <wp:anchor distT="0" distB="0" distL="114300" distR="114300" simplePos="0" relativeHeight="251679232" behindDoc="1" locked="0" layoutInCell="1" allowOverlap="1" wp14:anchorId="771CDC5F" wp14:editId="1ED17145">
            <wp:simplePos x="0" y="0"/>
            <wp:positionH relativeFrom="column">
              <wp:posOffset>2960995</wp:posOffset>
            </wp:positionH>
            <wp:positionV relativeFrom="paragraph">
              <wp:posOffset>7620</wp:posOffset>
            </wp:positionV>
            <wp:extent cx="3577590" cy="2962275"/>
            <wp:effectExtent l="0" t="0" r="3810" b="9525"/>
            <wp:wrapTight wrapText="bothSides">
              <wp:wrapPolygon edited="0">
                <wp:start x="0" y="0"/>
                <wp:lineTo x="0" y="21531"/>
                <wp:lineTo x="21508" y="21531"/>
                <wp:lineTo x="21508" y="0"/>
                <wp:lineTo x="0" y="0"/>
              </wp:wrapPolygon>
            </wp:wrapTight>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3">
                      <a:extLst>
                        <a:ext uri="{28A0092B-C50C-407E-A947-70E740481C1C}">
                          <a14:useLocalDpi xmlns:a14="http://schemas.microsoft.com/office/drawing/2010/main" val="0"/>
                        </a:ext>
                      </a:extLst>
                    </a:blip>
                    <a:srcRect l="28280" t="30428" r="31367" b="25033"/>
                    <a:stretch/>
                  </pic:blipFill>
                  <pic:spPr bwMode="auto">
                    <a:xfrm>
                      <a:off x="0" y="0"/>
                      <a:ext cx="3577590" cy="29622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92F4D" w:rsidRPr="000B4571">
        <w:rPr>
          <w:rFonts w:ascii="Gill Sans MT" w:eastAsia="Calibri" w:hAnsi="Gill Sans MT" w:cs="Times New Roman"/>
          <w:b/>
          <w:bCs/>
          <w:sz w:val="24"/>
          <w:szCs w:val="24"/>
        </w:rPr>
        <w:t>SE</w:t>
      </w:r>
      <w:r>
        <w:rPr>
          <w:rFonts w:ascii="Gill Sans MT" w:eastAsia="Calibri" w:hAnsi="Gill Sans MT" w:cs="Times New Roman"/>
          <w:b/>
          <w:bCs/>
          <w:sz w:val="24"/>
          <w:szCs w:val="24"/>
        </w:rPr>
        <w:t>CTION</w:t>
      </w:r>
      <w:r w:rsidR="00092F4D" w:rsidRPr="000B4571">
        <w:rPr>
          <w:rFonts w:ascii="Gill Sans MT" w:eastAsia="Calibri" w:hAnsi="Gill Sans MT" w:cs="Times New Roman"/>
          <w:b/>
          <w:bCs/>
          <w:sz w:val="24"/>
          <w:szCs w:val="24"/>
        </w:rPr>
        <w:t xml:space="preserve"> 4</w:t>
      </w:r>
    </w:p>
    <w:p w14:paraId="740F5CB7" w14:textId="3C260A97" w:rsidR="00AF399E" w:rsidRPr="00AF399E" w:rsidRDefault="00AF399E" w:rsidP="000F214A">
      <w:pPr>
        <w:tabs>
          <w:tab w:val="left" w:pos="6159"/>
        </w:tabs>
        <w:spacing w:after="0" w:line="240" w:lineRule="auto"/>
        <w:ind w:right="4534"/>
        <w:jc w:val="both"/>
        <w:rPr>
          <w:rFonts w:ascii="Gill Sans MT" w:eastAsia="Calibri" w:hAnsi="Gill Sans MT" w:cs="Times New Roman"/>
          <w:sz w:val="24"/>
          <w:szCs w:val="24"/>
        </w:rPr>
      </w:pPr>
      <w:r w:rsidRPr="00AF399E">
        <w:rPr>
          <w:rFonts w:ascii="Gill Sans MT" w:eastAsia="Calibri" w:hAnsi="Gill Sans MT" w:cs="Times New Roman"/>
          <w:sz w:val="24"/>
          <w:szCs w:val="24"/>
        </w:rPr>
        <w:t>The fourth section consists of six nets:</w:t>
      </w:r>
    </w:p>
    <w:p w14:paraId="0C64C85A" w14:textId="51B19241" w:rsidR="00AF399E" w:rsidRPr="00AF399E" w:rsidRDefault="00AF399E" w:rsidP="000F214A">
      <w:pPr>
        <w:tabs>
          <w:tab w:val="left" w:pos="6159"/>
        </w:tabs>
        <w:spacing w:after="0" w:line="240" w:lineRule="auto"/>
        <w:ind w:right="4534"/>
        <w:jc w:val="both"/>
        <w:rPr>
          <w:rFonts w:ascii="Gill Sans MT" w:eastAsia="Calibri" w:hAnsi="Gill Sans MT" w:cs="Times New Roman"/>
          <w:sz w:val="24"/>
          <w:szCs w:val="24"/>
        </w:rPr>
      </w:pPr>
      <w:r w:rsidRPr="00AF399E">
        <w:rPr>
          <w:rFonts w:ascii="Gill Sans MT" w:eastAsia="Calibri" w:hAnsi="Gill Sans MT" w:cs="Times New Roman"/>
          <w:sz w:val="24"/>
          <w:szCs w:val="24"/>
        </w:rPr>
        <w:t xml:space="preserve">- the main bottom </w:t>
      </w:r>
      <w:r>
        <w:rPr>
          <w:rFonts w:ascii="Gill Sans MT" w:eastAsia="Calibri" w:hAnsi="Gill Sans MT" w:cs="Times New Roman"/>
          <w:sz w:val="24"/>
          <w:szCs w:val="24"/>
        </w:rPr>
        <w:t>net</w:t>
      </w:r>
      <w:r w:rsidRPr="00AF399E">
        <w:rPr>
          <w:rFonts w:ascii="Gill Sans MT" w:eastAsia="Calibri" w:hAnsi="Gill Sans MT" w:cs="Times New Roman"/>
          <w:sz w:val="24"/>
          <w:szCs w:val="24"/>
        </w:rPr>
        <w:t xml:space="preserve"> in the form of a flat, horizontal rope truss passing into a shaft extending to 'level 0'. The shaft is completed with mezzanines to prevent users from falling. Adjustment of the tension of the </w:t>
      </w:r>
      <w:r>
        <w:rPr>
          <w:rFonts w:ascii="Gill Sans MT" w:eastAsia="Calibri" w:hAnsi="Gill Sans MT" w:cs="Times New Roman"/>
          <w:sz w:val="24"/>
          <w:szCs w:val="24"/>
        </w:rPr>
        <w:t>net</w:t>
      </w:r>
      <w:r w:rsidRPr="00AF399E">
        <w:rPr>
          <w:rFonts w:ascii="Gill Sans MT" w:eastAsia="Calibri" w:hAnsi="Gill Sans MT" w:cs="Times New Roman"/>
          <w:sz w:val="24"/>
          <w:szCs w:val="24"/>
        </w:rPr>
        <w:t xml:space="preserve"> is made possible by hot-dip galvanised turnbuckles.</w:t>
      </w:r>
    </w:p>
    <w:p w14:paraId="1166DF84" w14:textId="77777777" w:rsidR="00AF399E" w:rsidRPr="00AF399E" w:rsidRDefault="00AF399E" w:rsidP="000F214A">
      <w:pPr>
        <w:tabs>
          <w:tab w:val="left" w:pos="6159"/>
        </w:tabs>
        <w:spacing w:after="0" w:line="240" w:lineRule="auto"/>
        <w:ind w:right="4534"/>
        <w:jc w:val="both"/>
        <w:rPr>
          <w:rFonts w:ascii="Gill Sans MT" w:eastAsia="Calibri" w:hAnsi="Gill Sans MT" w:cs="Times New Roman"/>
          <w:sz w:val="24"/>
          <w:szCs w:val="24"/>
        </w:rPr>
      </w:pPr>
      <w:r w:rsidRPr="00AF399E">
        <w:rPr>
          <w:rFonts w:ascii="Gill Sans MT" w:eastAsia="Calibri" w:hAnsi="Gill Sans MT" w:cs="Times New Roman"/>
          <w:sz w:val="24"/>
          <w:szCs w:val="24"/>
        </w:rPr>
        <w:t>- the upper, stretched around the top of the steel arches, in the form of a dense lattice with a mesh no larger than 120 x 120mm and approximate dimensions of 4.4 x 3.1m.</w:t>
      </w:r>
    </w:p>
    <w:p w14:paraId="058C8856" w14:textId="06E08179" w:rsidR="00AF399E" w:rsidRPr="00AF399E" w:rsidRDefault="00AF399E" w:rsidP="000F214A">
      <w:pPr>
        <w:tabs>
          <w:tab w:val="left" w:pos="6159"/>
        </w:tabs>
        <w:spacing w:after="0" w:line="240" w:lineRule="auto"/>
        <w:ind w:right="4534"/>
        <w:jc w:val="both"/>
        <w:rPr>
          <w:rFonts w:ascii="Gill Sans MT" w:eastAsia="Calibri" w:hAnsi="Gill Sans MT" w:cs="Times New Roman"/>
          <w:sz w:val="24"/>
          <w:szCs w:val="24"/>
        </w:rPr>
      </w:pPr>
      <w:r w:rsidRPr="00AF399E">
        <w:rPr>
          <w:rFonts w:ascii="Gill Sans MT" w:eastAsia="Calibri" w:hAnsi="Gill Sans MT" w:cs="Times New Roman"/>
          <w:sz w:val="24"/>
          <w:szCs w:val="24"/>
        </w:rPr>
        <w:t xml:space="preserve">- 4 dense </w:t>
      </w:r>
      <w:r>
        <w:rPr>
          <w:rFonts w:ascii="Gill Sans MT" w:eastAsia="Calibri" w:hAnsi="Gill Sans MT" w:cs="Times New Roman"/>
          <w:sz w:val="24"/>
          <w:szCs w:val="24"/>
        </w:rPr>
        <w:t>nets</w:t>
      </w:r>
      <w:r w:rsidRPr="00AF399E">
        <w:rPr>
          <w:rFonts w:ascii="Gill Sans MT" w:eastAsia="Calibri" w:hAnsi="Gill Sans MT" w:cs="Times New Roman"/>
          <w:sz w:val="24"/>
          <w:szCs w:val="24"/>
        </w:rPr>
        <w:t xml:space="preserve"> installed between the slide substructure and the steel arches to provide safety barriers for users using the slides.</w:t>
      </w:r>
    </w:p>
    <w:p w14:paraId="51600292" w14:textId="77777777" w:rsidR="00AF399E" w:rsidRDefault="00AF399E" w:rsidP="00AF399E">
      <w:pPr>
        <w:tabs>
          <w:tab w:val="left" w:pos="6159"/>
        </w:tabs>
        <w:spacing w:after="0" w:line="240" w:lineRule="auto"/>
        <w:ind w:right="-2"/>
        <w:jc w:val="both"/>
        <w:rPr>
          <w:rFonts w:ascii="Gill Sans MT" w:eastAsia="Calibri" w:hAnsi="Gill Sans MT" w:cs="Times New Roman"/>
        </w:rPr>
      </w:pPr>
    </w:p>
    <w:p w14:paraId="6215AF7A" w14:textId="77777777" w:rsidR="00AF399E" w:rsidRDefault="00AF399E" w:rsidP="00AF399E">
      <w:pPr>
        <w:tabs>
          <w:tab w:val="left" w:pos="6159"/>
        </w:tabs>
        <w:spacing w:after="0" w:line="240" w:lineRule="auto"/>
        <w:ind w:right="-2"/>
        <w:jc w:val="both"/>
        <w:rPr>
          <w:rFonts w:ascii="Gill Sans MT" w:eastAsia="Calibri" w:hAnsi="Gill Sans MT" w:cs="Times New Roman"/>
        </w:rPr>
      </w:pPr>
    </w:p>
    <w:p w14:paraId="3439828D" w14:textId="21B4634F" w:rsidR="00E86684" w:rsidRDefault="00B72DEF" w:rsidP="000F0204">
      <w:pPr>
        <w:tabs>
          <w:tab w:val="left" w:pos="6159"/>
        </w:tabs>
        <w:spacing w:after="0" w:line="240" w:lineRule="auto"/>
        <w:jc w:val="both"/>
        <w:rPr>
          <w:rFonts w:ascii="Gill Sans MT" w:eastAsia="Calibri" w:hAnsi="Gill Sans MT" w:cs="Times New Roman"/>
        </w:rPr>
      </w:pPr>
      <w:r w:rsidRPr="00B72DEF">
        <w:rPr>
          <w:rFonts w:ascii="Gill Sans MT" w:eastAsia="Calibri" w:hAnsi="Gill Sans MT" w:cs="Times New Roman"/>
          <w:sz w:val="24"/>
          <w:szCs w:val="24"/>
          <w:shd w:val="clear" w:color="auto" w:fill="FFFFFF"/>
        </w:rPr>
        <w:t xml:space="preserve">The main attraction of the fourth section is the two full loop slides made of polyethylene. The height of the launch section is 3m. </w:t>
      </w:r>
    </w:p>
    <w:p w14:paraId="7E52C960" w14:textId="77777777" w:rsidR="00B72DEF" w:rsidRDefault="00B72DEF" w:rsidP="000F0204">
      <w:pPr>
        <w:tabs>
          <w:tab w:val="left" w:pos="6159"/>
        </w:tabs>
        <w:spacing w:after="0" w:line="240" w:lineRule="auto"/>
        <w:jc w:val="both"/>
        <w:rPr>
          <w:rFonts w:ascii="Gill Sans MT" w:eastAsia="Calibri" w:hAnsi="Gill Sans MT" w:cs="Times New Roman"/>
          <w:b/>
          <w:bCs/>
          <w:sz w:val="24"/>
          <w:szCs w:val="24"/>
        </w:rPr>
      </w:pPr>
    </w:p>
    <w:p w14:paraId="4761CCE0" w14:textId="77777777" w:rsidR="00B72DEF" w:rsidRDefault="00B72DEF" w:rsidP="000F0204">
      <w:pPr>
        <w:tabs>
          <w:tab w:val="left" w:pos="6159"/>
        </w:tabs>
        <w:spacing w:after="0" w:line="240" w:lineRule="auto"/>
        <w:jc w:val="both"/>
        <w:rPr>
          <w:rFonts w:ascii="Gill Sans MT" w:eastAsia="Calibri" w:hAnsi="Gill Sans MT" w:cs="Times New Roman"/>
          <w:b/>
          <w:bCs/>
          <w:sz w:val="24"/>
          <w:szCs w:val="24"/>
        </w:rPr>
      </w:pPr>
    </w:p>
    <w:p w14:paraId="50FFC8C0" w14:textId="77777777" w:rsidR="00B72DEF" w:rsidRDefault="00B72DEF" w:rsidP="000F0204">
      <w:pPr>
        <w:tabs>
          <w:tab w:val="left" w:pos="6159"/>
        </w:tabs>
        <w:spacing w:after="0" w:line="240" w:lineRule="auto"/>
        <w:jc w:val="both"/>
        <w:rPr>
          <w:rFonts w:ascii="Gill Sans MT" w:eastAsia="Calibri" w:hAnsi="Gill Sans MT" w:cs="Times New Roman"/>
          <w:b/>
          <w:bCs/>
          <w:sz w:val="24"/>
          <w:szCs w:val="24"/>
        </w:rPr>
      </w:pPr>
    </w:p>
    <w:p w14:paraId="4C9AB193" w14:textId="77777777" w:rsidR="00B72DEF" w:rsidRDefault="00B72DEF" w:rsidP="000F0204">
      <w:pPr>
        <w:tabs>
          <w:tab w:val="left" w:pos="6159"/>
        </w:tabs>
        <w:spacing w:after="0" w:line="240" w:lineRule="auto"/>
        <w:jc w:val="both"/>
        <w:rPr>
          <w:rFonts w:ascii="Gill Sans MT" w:eastAsia="Calibri" w:hAnsi="Gill Sans MT" w:cs="Times New Roman"/>
          <w:b/>
          <w:bCs/>
          <w:sz w:val="24"/>
          <w:szCs w:val="24"/>
        </w:rPr>
      </w:pPr>
    </w:p>
    <w:p w14:paraId="0B38E9FF" w14:textId="77777777" w:rsidR="00B72DEF" w:rsidRDefault="00B72DEF" w:rsidP="000F0204">
      <w:pPr>
        <w:tabs>
          <w:tab w:val="left" w:pos="6159"/>
        </w:tabs>
        <w:spacing w:after="0" w:line="240" w:lineRule="auto"/>
        <w:jc w:val="both"/>
        <w:rPr>
          <w:rFonts w:ascii="Gill Sans MT" w:eastAsia="Calibri" w:hAnsi="Gill Sans MT" w:cs="Times New Roman"/>
          <w:b/>
          <w:bCs/>
          <w:sz w:val="24"/>
          <w:szCs w:val="24"/>
        </w:rPr>
      </w:pPr>
    </w:p>
    <w:p w14:paraId="3495ED81" w14:textId="77777777" w:rsidR="00B72DEF" w:rsidRDefault="00B72DEF" w:rsidP="000F0204">
      <w:pPr>
        <w:tabs>
          <w:tab w:val="left" w:pos="6159"/>
        </w:tabs>
        <w:spacing w:after="0" w:line="240" w:lineRule="auto"/>
        <w:jc w:val="both"/>
        <w:rPr>
          <w:rFonts w:ascii="Gill Sans MT" w:eastAsia="Calibri" w:hAnsi="Gill Sans MT" w:cs="Times New Roman"/>
          <w:b/>
          <w:bCs/>
          <w:sz w:val="24"/>
          <w:szCs w:val="24"/>
        </w:rPr>
      </w:pPr>
    </w:p>
    <w:p w14:paraId="069F359F" w14:textId="77777777" w:rsidR="00B72DEF" w:rsidRDefault="00B72DEF" w:rsidP="000F0204">
      <w:pPr>
        <w:tabs>
          <w:tab w:val="left" w:pos="6159"/>
        </w:tabs>
        <w:spacing w:after="0" w:line="240" w:lineRule="auto"/>
        <w:jc w:val="both"/>
        <w:rPr>
          <w:rFonts w:ascii="Gill Sans MT" w:eastAsia="Calibri" w:hAnsi="Gill Sans MT" w:cs="Times New Roman"/>
          <w:b/>
          <w:bCs/>
          <w:sz w:val="24"/>
          <w:szCs w:val="24"/>
        </w:rPr>
      </w:pPr>
    </w:p>
    <w:p w14:paraId="2CB19062" w14:textId="77777777" w:rsidR="00B72DEF" w:rsidRDefault="00B72DEF" w:rsidP="000F0204">
      <w:pPr>
        <w:tabs>
          <w:tab w:val="left" w:pos="6159"/>
        </w:tabs>
        <w:spacing w:after="0" w:line="240" w:lineRule="auto"/>
        <w:jc w:val="both"/>
        <w:rPr>
          <w:rFonts w:ascii="Gill Sans MT" w:eastAsia="Calibri" w:hAnsi="Gill Sans MT" w:cs="Times New Roman"/>
          <w:b/>
          <w:bCs/>
          <w:sz w:val="24"/>
          <w:szCs w:val="24"/>
        </w:rPr>
      </w:pPr>
    </w:p>
    <w:p w14:paraId="2E7B8764" w14:textId="2183EA3D" w:rsidR="00BC6765" w:rsidRPr="000B4571" w:rsidRDefault="00E25770" w:rsidP="000F214A">
      <w:pPr>
        <w:tabs>
          <w:tab w:val="left" w:pos="3828"/>
          <w:tab w:val="left" w:pos="5245"/>
        </w:tabs>
        <w:spacing w:after="0" w:line="240" w:lineRule="auto"/>
        <w:ind w:right="4534"/>
        <w:jc w:val="both"/>
        <w:rPr>
          <w:rFonts w:ascii="Gill Sans MT" w:eastAsia="Calibri" w:hAnsi="Gill Sans MT" w:cs="Times New Roman"/>
          <w:b/>
          <w:bCs/>
          <w:sz w:val="24"/>
          <w:szCs w:val="24"/>
        </w:rPr>
      </w:pPr>
      <w:r>
        <w:rPr>
          <w:noProof/>
        </w:rPr>
        <w:lastRenderedPageBreak/>
        <w:drawing>
          <wp:anchor distT="0" distB="0" distL="114300" distR="114300" simplePos="0" relativeHeight="251680256" behindDoc="1" locked="0" layoutInCell="1" allowOverlap="1" wp14:anchorId="005A4D77" wp14:editId="1758D598">
            <wp:simplePos x="0" y="0"/>
            <wp:positionH relativeFrom="column">
              <wp:posOffset>3453140</wp:posOffset>
            </wp:positionH>
            <wp:positionV relativeFrom="paragraph">
              <wp:posOffset>22860</wp:posOffset>
            </wp:positionV>
            <wp:extent cx="2943860" cy="2852420"/>
            <wp:effectExtent l="0" t="0" r="8890" b="5080"/>
            <wp:wrapTight wrapText="bothSides">
              <wp:wrapPolygon edited="0">
                <wp:start x="0" y="0"/>
                <wp:lineTo x="0" y="21494"/>
                <wp:lineTo x="21525" y="21494"/>
                <wp:lineTo x="21525" y="0"/>
                <wp:lineTo x="0" y="0"/>
              </wp:wrapPolygon>
            </wp:wrapTight>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31587" t="30428" r="31036" b="21285"/>
                    <a:stretch/>
                  </pic:blipFill>
                  <pic:spPr bwMode="auto">
                    <a:xfrm>
                      <a:off x="0" y="0"/>
                      <a:ext cx="2943860" cy="28524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73D52" w:rsidRPr="000B4571">
        <w:rPr>
          <w:rFonts w:ascii="Gill Sans MT" w:eastAsia="Calibri" w:hAnsi="Gill Sans MT" w:cs="Times New Roman"/>
          <w:b/>
          <w:bCs/>
          <w:sz w:val="24"/>
          <w:szCs w:val="24"/>
        </w:rPr>
        <w:t>SE</w:t>
      </w:r>
      <w:r>
        <w:rPr>
          <w:rFonts w:ascii="Gill Sans MT" w:eastAsia="Calibri" w:hAnsi="Gill Sans MT" w:cs="Times New Roman"/>
          <w:b/>
          <w:bCs/>
          <w:sz w:val="24"/>
          <w:szCs w:val="24"/>
        </w:rPr>
        <w:t>CTION</w:t>
      </w:r>
      <w:r w:rsidR="00873D52" w:rsidRPr="000B4571">
        <w:rPr>
          <w:rFonts w:ascii="Gill Sans MT" w:eastAsia="Calibri" w:hAnsi="Gill Sans MT" w:cs="Times New Roman"/>
          <w:b/>
          <w:bCs/>
          <w:sz w:val="24"/>
          <w:szCs w:val="24"/>
        </w:rPr>
        <w:t xml:space="preserve"> 5</w:t>
      </w:r>
    </w:p>
    <w:p w14:paraId="790DF577" w14:textId="77777777" w:rsidR="00E25770" w:rsidRPr="00E25770" w:rsidRDefault="00E25770" w:rsidP="000F214A">
      <w:pPr>
        <w:tabs>
          <w:tab w:val="left" w:pos="6159"/>
        </w:tabs>
        <w:spacing w:after="0" w:line="240" w:lineRule="auto"/>
        <w:ind w:right="4534"/>
        <w:jc w:val="both"/>
        <w:rPr>
          <w:rFonts w:ascii="Gill Sans MT" w:eastAsia="Calibri" w:hAnsi="Gill Sans MT" w:cs="Times New Roman"/>
          <w:sz w:val="24"/>
          <w:szCs w:val="24"/>
        </w:rPr>
      </w:pPr>
      <w:r w:rsidRPr="00E25770">
        <w:rPr>
          <w:rFonts w:ascii="Gill Sans MT" w:eastAsia="Calibri" w:hAnsi="Gill Sans MT" w:cs="Times New Roman"/>
          <w:sz w:val="24"/>
          <w:szCs w:val="24"/>
        </w:rPr>
        <w:t xml:space="preserve">The fifth section consists of six elements: </w:t>
      </w:r>
    </w:p>
    <w:p w14:paraId="278EBCCF" w14:textId="353E798D" w:rsidR="00E25770" w:rsidRPr="00E25770" w:rsidRDefault="00E25770" w:rsidP="000F214A">
      <w:pPr>
        <w:tabs>
          <w:tab w:val="left" w:pos="6159"/>
        </w:tabs>
        <w:spacing w:after="0" w:line="240" w:lineRule="auto"/>
        <w:ind w:right="4534"/>
        <w:jc w:val="both"/>
        <w:rPr>
          <w:rFonts w:ascii="Gill Sans MT" w:eastAsia="Calibri" w:hAnsi="Gill Sans MT" w:cs="Times New Roman"/>
          <w:sz w:val="24"/>
          <w:szCs w:val="24"/>
        </w:rPr>
      </w:pPr>
      <w:r w:rsidRPr="00E25770">
        <w:rPr>
          <w:rFonts w:ascii="Gill Sans MT" w:eastAsia="Calibri" w:hAnsi="Gill Sans MT" w:cs="Times New Roman"/>
          <w:sz w:val="24"/>
          <w:szCs w:val="24"/>
        </w:rPr>
        <w:t xml:space="preserve">- two horizontal </w:t>
      </w:r>
      <w:r>
        <w:rPr>
          <w:rFonts w:ascii="Gill Sans MT" w:eastAsia="Calibri" w:hAnsi="Gill Sans MT" w:cs="Times New Roman"/>
          <w:sz w:val="24"/>
          <w:szCs w:val="24"/>
        </w:rPr>
        <w:t>nets</w:t>
      </w:r>
      <w:r w:rsidRPr="00E25770">
        <w:rPr>
          <w:rFonts w:ascii="Gill Sans MT" w:eastAsia="Calibri" w:hAnsi="Gill Sans MT" w:cs="Times New Roman"/>
          <w:sz w:val="24"/>
          <w:szCs w:val="24"/>
        </w:rPr>
        <w:t xml:space="preserve"> installed at heights of 0.6m and 1.4m. The two </w:t>
      </w:r>
      <w:r>
        <w:rPr>
          <w:rFonts w:ascii="Gill Sans MT" w:eastAsia="Calibri" w:hAnsi="Gill Sans MT" w:cs="Times New Roman"/>
          <w:sz w:val="24"/>
          <w:szCs w:val="24"/>
        </w:rPr>
        <w:t>nets</w:t>
      </w:r>
      <w:r w:rsidRPr="00E25770">
        <w:rPr>
          <w:rFonts w:ascii="Gill Sans MT" w:eastAsia="Calibri" w:hAnsi="Gill Sans MT" w:cs="Times New Roman"/>
          <w:sz w:val="24"/>
          <w:szCs w:val="24"/>
        </w:rPr>
        <w:t xml:space="preserve"> form two triangles connected by their vertices, installed alternately between steel arches.</w:t>
      </w:r>
    </w:p>
    <w:p w14:paraId="29EE1E4D" w14:textId="4996B336" w:rsidR="00E25770" w:rsidRPr="00E25770" w:rsidRDefault="00E25770" w:rsidP="000F214A">
      <w:pPr>
        <w:tabs>
          <w:tab w:val="left" w:pos="6159"/>
        </w:tabs>
        <w:spacing w:after="0" w:line="240" w:lineRule="auto"/>
        <w:ind w:right="4534"/>
        <w:jc w:val="both"/>
        <w:rPr>
          <w:rFonts w:ascii="Gill Sans MT" w:eastAsia="Calibri" w:hAnsi="Gill Sans MT" w:cs="Times New Roman"/>
          <w:sz w:val="24"/>
          <w:szCs w:val="24"/>
        </w:rPr>
      </w:pPr>
      <w:r w:rsidRPr="00E25770">
        <w:rPr>
          <w:rFonts w:ascii="Gill Sans MT" w:eastAsia="Calibri" w:hAnsi="Gill Sans MT" w:cs="Times New Roman"/>
          <w:sz w:val="24"/>
          <w:szCs w:val="24"/>
        </w:rPr>
        <w:t xml:space="preserve">- a horizontal </w:t>
      </w:r>
      <w:r>
        <w:rPr>
          <w:rFonts w:ascii="Gill Sans MT" w:eastAsia="Calibri" w:hAnsi="Gill Sans MT" w:cs="Times New Roman"/>
          <w:sz w:val="24"/>
          <w:szCs w:val="24"/>
        </w:rPr>
        <w:t>net</w:t>
      </w:r>
      <w:r w:rsidRPr="00E25770">
        <w:rPr>
          <w:rFonts w:ascii="Gill Sans MT" w:eastAsia="Calibri" w:hAnsi="Gill Sans MT" w:cs="Times New Roman"/>
          <w:sz w:val="24"/>
          <w:szCs w:val="24"/>
        </w:rPr>
        <w:t xml:space="preserve"> in the form of an isosceles trapezoidal rope lattice with bases of 6.7m and 4.7m and a height of 3.3m </w:t>
      </w:r>
    </w:p>
    <w:p w14:paraId="0313403A" w14:textId="79CA1FF2" w:rsidR="001950B3" w:rsidRDefault="00E25770" w:rsidP="000F214A">
      <w:pPr>
        <w:tabs>
          <w:tab w:val="left" w:pos="6159"/>
        </w:tabs>
        <w:spacing w:after="0" w:line="240" w:lineRule="auto"/>
        <w:ind w:right="4534"/>
        <w:jc w:val="both"/>
        <w:rPr>
          <w:rFonts w:ascii="Gill Sans MT" w:eastAsia="Calibri" w:hAnsi="Gill Sans MT" w:cs="Times New Roman"/>
          <w:b/>
          <w:bCs/>
        </w:rPr>
      </w:pPr>
      <w:r w:rsidRPr="00E25770">
        <w:rPr>
          <w:rFonts w:ascii="Gill Sans MT" w:eastAsia="Calibri" w:hAnsi="Gill Sans MT" w:cs="Times New Roman"/>
          <w:sz w:val="24"/>
          <w:szCs w:val="24"/>
        </w:rPr>
        <w:t xml:space="preserve">- a rope truss completely surrounding section 5. The truss is stretched between the steel arches. Additional openings are made at the level of the trapezoidal </w:t>
      </w:r>
      <w:r>
        <w:rPr>
          <w:rFonts w:ascii="Gill Sans MT" w:eastAsia="Calibri" w:hAnsi="Gill Sans MT" w:cs="Times New Roman"/>
          <w:sz w:val="24"/>
          <w:szCs w:val="24"/>
        </w:rPr>
        <w:t>net</w:t>
      </w:r>
      <w:r w:rsidRPr="00E25770">
        <w:rPr>
          <w:rFonts w:ascii="Gill Sans MT" w:eastAsia="Calibri" w:hAnsi="Gill Sans MT" w:cs="Times New Roman"/>
          <w:sz w:val="24"/>
          <w:szCs w:val="24"/>
        </w:rPr>
        <w:t xml:space="preserve"> to allow communication. - two horizontal rope ladders, approximately 2.7m long, suspended from the surrounding mesh, at the top of the unit.</w:t>
      </w:r>
    </w:p>
    <w:p w14:paraId="09845303" w14:textId="4E0BC654" w:rsidR="00D05A75" w:rsidRDefault="00D05A75" w:rsidP="000F214A">
      <w:pPr>
        <w:tabs>
          <w:tab w:val="left" w:pos="6159"/>
        </w:tabs>
        <w:spacing w:after="0" w:line="240" w:lineRule="auto"/>
        <w:ind w:right="4534"/>
        <w:jc w:val="both"/>
        <w:rPr>
          <w:rFonts w:ascii="Gill Sans MT" w:eastAsia="Calibri" w:hAnsi="Gill Sans MT" w:cs="Times New Roman"/>
          <w:b/>
          <w:bCs/>
        </w:rPr>
      </w:pPr>
    </w:p>
    <w:p w14:paraId="3333563B" w14:textId="68E813C2" w:rsidR="00E25770" w:rsidRDefault="00E25770" w:rsidP="000F214A">
      <w:pPr>
        <w:tabs>
          <w:tab w:val="left" w:pos="6159"/>
        </w:tabs>
        <w:spacing w:after="0" w:line="240" w:lineRule="auto"/>
        <w:ind w:right="4534"/>
        <w:jc w:val="both"/>
        <w:rPr>
          <w:rFonts w:ascii="Gill Sans MT" w:eastAsia="Calibri" w:hAnsi="Gill Sans MT" w:cs="Times New Roman"/>
          <w:b/>
          <w:bCs/>
        </w:rPr>
      </w:pPr>
    </w:p>
    <w:p w14:paraId="6CDD4FAE" w14:textId="44B886E3" w:rsidR="00E25770" w:rsidRDefault="00E25770" w:rsidP="000F214A">
      <w:pPr>
        <w:tabs>
          <w:tab w:val="left" w:pos="6159"/>
        </w:tabs>
        <w:spacing w:after="0" w:line="240" w:lineRule="auto"/>
        <w:ind w:right="4534"/>
        <w:jc w:val="both"/>
        <w:rPr>
          <w:rFonts w:ascii="Gill Sans MT" w:eastAsia="Calibri" w:hAnsi="Gill Sans MT" w:cs="Times New Roman"/>
          <w:b/>
          <w:bCs/>
        </w:rPr>
      </w:pPr>
    </w:p>
    <w:p w14:paraId="54267B22" w14:textId="1BC54849" w:rsidR="00E25770" w:rsidRDefault="000F214A" w:rsidP="000F214A">
      <w:pPr>
        <w:tabs>
          <w:tab w:val="left" w:pos="6159"/>
        </w:tabs>
        <w:spacing w:after="0" w:line="240" w:lineRule="auto"/>
        <w:ind w:right="4534"/>
        <w:jc w:val="both"/>
        <w:rPr>
          <w:rFonts w:ascii="Gill Sans MT" w:eastAsia="Calibri" w:hAnsi="Gill Sans MT" w:cs="Times New Roman"/>
          <w:b/>
          <w:bCs/>
        </w:rPr>
      </w:pPr>
      <w:r>
        <w:rPr>
          <w:noProof/>
        </w:rPr>
        <w:drawing>
          <wp:anchor distT="0" distB="0" distL="114300" distR="114300" simplePos="0" relativeHeight="251681280" behindDoc="1" locked="0" layoutInCell="1" allowOverlap="1" wp14:anchorId="16C80EC1" wp14:editId="3D4EAD35">
            <wp:simplePos x="0" y="0"/>
            <wp:positionH relativeFrom="margin">
              <wp:posOffset>3578860</wp:posOffset>
            </wp:positionH>
            <wp:positionV relativeFrom="paragraph">
              <wp:posOffset>6985</wp:posOffset>
            </wp:positionV>
            <wp:extent cx="2143125" cy="2238375"/>
            <wp:effectExtent l="0" t="0" r="9525" b="9525"/>
            <wp:wrapTight wrapText="bothSides">
              <wp:wrapPolygon edited="0">
                <wp:start x="0" y="0"/>
                <wp:lineTo x="0" y="21508"/>
                <wp:lineTo x="21504" y="21508"/>
                <wp:lineTo x="21504" y="0"/>
                <wp:lineTo x="0" y="0"/>
              </wp:wrapPolygon>
            </wp:wrapTight>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30430" t="25797" r="32360" b="22387"/>
                    <a:stretch/>
                  </pic:blipFill>
                  <pic:spPr bwMode="auto">
                    <a:xfrm>
                      <a:off x="0" y="0"/>
                      <a:ext cx="2143125" cy="22383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59C7A8D" w14:textId="6D14250A" w:rsidR="00E86684" w:rsidRPr="000B4571" w:rsidRDefault="00A14241" w:rsidP="000F214A">
      <w:pPr>
        <w:tabs>
          <w:tab w:val="left" w:pos="6159"/>
        </w:tabs>
        <w:spacing w:after="0" w:line="240" w:lineRule="auto"/>
        <w:ind w:right="4534"/>
        <w:jc w:val="both"/>
        <w:rPr>
          <w:rFonts w:ascii="Gill Sans MT" w:eastAsia="Calibri" w:hAnsi="Gill Sans MT" w:cs="Times New Roman"/>
          <w:b/>
          <w:bCs/>
          <w:sz w:val="24"/>
          <w:szCs w:val="24"/>
        </w:rPr>
      </w:pPr>
      <w:r w:rsidRPr="000B4571">
        <w:rPr>
          <w:rFonts w:ascii="Gill Sans MT" w:eastAsia="Calibri" w:hAnsi="Gill Sans MT" w:cs="Times New Roman"/>
          <w:b/>
          <w:bCs/>
          <w:sz w:val="24"/>
          <w:szCs w:val="24"/>
        </w:rPr>
        <w:t>SE</w:t>
      </w:r>
      <w:r w:rsidR="00E25770">
        <w:rPr>
          <w:rFonts w:ascii="Gill Sans MT" w:eastAsia="Calibri" w:hAnsi="Gill Sans MT" w:cs="Times New Roman"/>
          <w:b/>
          <w:bCs/>
          <w:sz w:val="24"/>
          <w:szCs w:val="24"/>
        </w:rPr>
        <w:t>CTION</w:t>
      </w:r>
      <w:r w:rsidRPr="000B4571">
        <w:rPr>
          <w:rFonts w:ascii="Gill Sans MT" w:eastAsia="Calibri" w:hAnsi="Gill Sans MT" w:cs="Times New Roman"/>
          <w:b/>
          <w:bCs/>
          <w:sz w:val="24"/>
          <w:szCs w:val="24"/>
        </w:rPr>
        <w:t xml:space="preserve"> 6</w:t>
      </w:r>
      <w:r w:rsidR="00B7396C" w:rsidRPr="000B4571">
        <w:rPr>
          <w:rFonts w:ascii="Gill Sans MT" w:eastAsia="Calibri" w:hAnsi="Gill Sans MT" w:cs="Times New Roman"/>
          <w:b/>
          <w:bCs/>
          <w:sz w:val="24"/>
          <w:szCs w:val="24"/>
        </w:rPr>
        <w:t xml:space="preserve"> </w:t>
      </w:r>
      <w:r w:rsidR="002719D7" w:rsidRPr="000B4571">
        <w:rPr>
          <w:rFonts w:ascii="Gill Sans MT" w:eastAsia="Calibri" w:hAnsi="Gill Sans MT" w:cs="Times New Roman"/>
          <w:b/>
          <w:bCs/>
          <w:sz w:val="24"/>
          <w:szCs w:val="24"/>
        </w:rPr>
        <w:t xml:space="preserve"> </w:t>
      </w:r>
    </w:p>
    <w:p w14:paraId="5B6D2CB7" w14:textId="77777777" w:rsidR="00E25770" w:rsidRPr="00E25770" w:rsidRDefault="00E25770" w:rsidP="000F214A">
      <w:pPr>
        <w:tabs>
          <w:tab w:val="left" w:pos="6159"/>
        </w:tabs>
        <w:spacing w:after="0" w:line="240" w:lineRule="auto"/>
        <w:ind w:right="4534"/>
        <w:jc w:val="both"/>
        <w:rPr>
          <w:rFonts w:ascii="Gill Sans MT" w:eastAsia="Calibri" w:hAnsi="Gill Sans MT" w:cs="Times New Roman"/>
          <w:sz w:val="24"/>
          <w:szCs w:val="24"/>
        </w:rPr>
      </w:pPr>
      <w:r w:rsidRPr="00E25770">
        <w:rPr>
          <w:rFonts w:ascii="Gill Sans MT" w:eastAsia="Calibri" w:hAnsi="Gill Sans MT" w:cs="Times New Roman"/>
          <w:sz w:val="24"/>
          <w:szCs w:val="24"/>
        </w:rPr>
        <w:t>The sixth section consists of three grids:</w:t>
      </w:r>
    </w:p>
    <w:p w14:paraId="06593F07" w14:textId="77777777" w:rsidR="00E25770" w:rsidRPr="00E25770" w:rsidRDefault="00E25770" w:rsidP="000F214A">
      <w:pPr>
        <w:tabs>
          <w:tab w:val="left" w:pos="6159"/>
        </w:tabs>
        <w:spacing w:after="0" w:line="240" w:lineRule="auto"/>
        <w:ind w:right="4534"/>
        <w:jc w:val="both"/>
        <w:rPr>
          <w:rFonts w:ascii="Gill Sans MT" w:eastAsia="Calibri" w:hAnsi="Gill Sans MT" w:cs="Times New Roman"/>
          <w:sz w:val="24"/>
          <w:szCs w:val="24"/>
        </w:rPr>
      </w:pPr>
      <w:r w:rsidRPr="00E25770">
        <w:rPr>
          <w:rFonts w:ascii="Gill Sans MT" w:eastAsia="Calibri" w:hAnsi="Gill Sans MT" w:cs="Times New Roman"/>
          <w:sz w:val="24"/>
          <w:szCs w:val="24"/>
        </w:rPr>
        <w:t>- a horizontal triangular grid at a height of 2.2m</w:t>
      </w:r>
    </w:p>
    <w:p w14:paraId="343AD434" w14:textId="688AD026" w:rsidR="00303E49" w:rsidRDefault="00E25770" w:rsidP="000F214A">
      <w:pPr>
        <w:tabs>
          <w:tab w:val="left" w:pos="6159"/>
        </w:tabs>
        <w:spacing w:after="0" w:line="240" w:lineRule="auto"/>
        <w:ind w:right="4534"/>
        <w:jc w:val="both"/>
        <w:rPr>
          <w:rFonts w:ascii="Gill Sans MT" w:eastAsia="Calibri" w:hAnsi="Gill Sans MT" w:cs="Times New Roman"/>
          <w:sz w:val="24"/>
          <w:szCs w:val="24"/>
        </w:rPr>
      </w:pPr>
      <w:r w:rsidRPr="00E25770">
        <w:rPr>
          <w:rFonts w:ascii="Gill Sans MT" w:eastAsia="Calibri" w:hAnsi="Gill Sans MT" w:cs="Times New Roman"/>
          <w:sz w:val="24"/>
          <w:szCs w:val="24"/>
        </w:rPr>
        <w:t>- two trapezoidal nets suspended from the triangular net allowing communication from "level 0". Tension correction is provided by galvanised turnbuckles.</w:t>
      </w:r>
    </w:p>
    <w:p w14:paraId="30604169" w14:textId="77BA196E" w:rsidR="00E25770" w:rsidRDefault="00E25770" w:rsidP="00E25770">
      <w:pPr>
        <w:tabs>
          <w:tab w:val="left" w:pos="6159"/>
        </w:tabs>
        <w:spacing w:after="0" w:line="240" w:lineRule="auto"/>
        <w:jc w:val="both"/>
        <w:rPr>
          <w:rFonts w:ascii="Gill Sans MT" w:eastAsia="Calibri" w:hAnsi="Gill Sans MT" w:cs="Times New Roman"/>
          <w:sz w:val="24"/>
          <w:szCs w:val="24"/>
        </w:rPr>
      </w:pPr>
    </w:p>
    <w:p w14:paraId="396E8B52" w14:textId="60E39417" w:rsidR="00E25770" w:rsidRDefault="00E25770" w:rsidP="00E25770">
      <w:pPr>
        <w:tabs>
          <w:tab w:val="left" w:pos="6159"/>
        </w:tabs>
        <w:spacing w:after="0" w:line="240" w:lineRule="auto"/>
        <w:jc w:val="both"/>
        <w:rPr>
          <w:rFonts w:ascii="Gill Sans MT" w:eastAsia="Calibri" w:hAnsi="Gill Sans MT" w:cs="Times New Roman"/>
          <w:sz w:val="24"/>
          <w:szCs w:val="24"/>
        </w:rPr>
      </w:pPr>
    </w:p>
    <w:p w14:paraId="15B52541" w14:textId="77777777" w:rsidR="00E25770" w:rsidRDefault="00E25770" w:rsidP="00E25770">
      <w:pPr>
        <w:tabs>
          <w:tab w:val="left" w:pos="6159"/>
        </w:tabs>
        <w:spacing w:after="0" w:line="240" w:lineRule="auto"/>
        <w:jc w:val="both"/>
        <w:rPr>
          <w:noProof/>
        </w:rPr>
      </w:pPr>
    </w:p>
    <w:p w14:paraId="0DC0A730" w14:textId="7A72C9E5" w:rsidR="00D05A75" w:rsidRDefault="00D05A75" w:rsidP="000F0204">
      <w:pPr>
        <w:tabs>
          <w:tab w:val="left" w:pos="6159"/>
        </w:tabs>
        <w:spacing w:after="0" w:line="240" w:lineRule="auto"/>
        <w:jc w:val="both"/>
        <w:rPr>
          <w:noProof/>
        </w:rPr>
      </w:pPr>
    </w:p>
    <w:p w14:paraId="20B84AEF" w14:textId="77777777" w:rsidR="000F214A" w:rsidRDefault="000F214A" w:rsidP="000F0204">
      <w:pPr>
        <w:tabs>
          <w:tab w:val="left" w:pos="6159"/>
        </w:tabs>
        <w:spacing w:after="0" w:line="240" w:lineRule="auto"/>
        <w:jc w:val="both"/>
        <w:rPr>
          <w:noProof/>
        </w:rPr>
      </w:pPr>
    </w:p>
    <w:p w14:paraId="26A43F6E" w14:textId="3FD6E574" w:rsidR="00E86684" w:rsidRPr="000B4571" w:rsidRDefault="00E25770" w:rsidP="000F0204">
      <w:pPr>
        <w:tabs>
          <w:tab w:val="left" w:pos="6159"/>
        </w:tabs>
        <w:spacing w:after="0" w:line="240" w:lineRule="auto"/>
        <w:jc w:val="both"/>
        <w:rPr>
          <w:rFonts w:ascii="Gill Sans MT" w:eastAsia="Calibri" w:hAnsi="Gill Sans MT" w:cs="Times New Roman"/>
          <w:b/>
          <w:bCs/>
          <w:sz w:val="24"/>
          <w:szCs w:val="24"/>
        </w:rPr>
      </w:pPr>
      <w:r>
        <w:rPr>
          <w:rFonts w:ascii="Gill Sans MT" w:eastAsia="Calibri" w:hAnsi="Gill Sans MT" w:cs="Times New Roman"/>
          <w:b/>
          <w:bCs/>
          <w:sz w:val="24"/>
          <w:szCs w:val="24"/>
        </w:rPr>
        <w:t>SECTION</w:t>
      </w:r>
      <w:r w:rsidR="009C0F0D" w:rsidRPr="000B4571">
        <w:rPr>
          <w:rFonts w:ascii="Gill Sans MT" w:eastAsia="Calibri" w:hAnsi="Gill Sans MT" w:cs="Times New Roman"/>
          <w:b/>
          <w:bCs/>
          <w:sz w:val="24"/>
          <w:szCs w:val="24"/>
        </w:rPr>
        <w:t xml:space="preserve"> 7</w:t>
      </w:r>
    </w:p>
    <w:p w14:paraId="7A258FA1" w14:textId="322D58E6" w:rsidR="00E25770" w:rsidRPr="00E25770" w:rsidRDefault="000F214A" w:rsidP="000F214A">
      <w:pPr>
        <w:tabs>
          <w:tab w:val="left" w:pos="6159"/>
        </w:tabs>
        <w:spacing w:after="0" w:line="240" w:lineRule="auto"/>
        <w:ind w:right="4534"/>
        <w:jc w:val="both"/>
        <w:rPr>
          <w:rFonts w:ascii="Gill Sans MT" w:eastAsia="Calibri" w:hAnsi="Gill Sans MT" w:cs="Times New Roman"/>
          <w:sz w:val="24"/>
          <w:szCs w:val="24"/>
        </w:rPr>
      </w:pPr>
      <w:r>
        <w:rPr>
          <w:noProof/>
        </w:rPr>
        <w:drawing>
          <wp:anchor distT="0" distB="0" distL="114300" distR="114300" simplePos="0" relativeHeight="251682304" behindDoc="1" locked="0" layoutInCell="1" allowOverlap="1" wp14:anchorId="3430AF26" wp14:editId="32CD5088">
            <wp:simplePos x="0" y="0"/>
            <wp:positionH relativeFrom="column">
              <wp:posOffset>3340735</wp:posOffset>
            </wp:positionH>
            <wp:positionV relativeFrom="paragraph">
              <wp:posOffset>3810</wp:posOffset>
            </wp:positionV>
            <wp:extent cx="2847975" cy="1981200"/>
            <wp:effectExtent l="0" t="0" r="9525" b="0"/>
            <wp:wrapTight wrapText="bothSides">
              <wp:wrapPolygon edited="0">
                <wp:start x="0" y="0"/>
                <wp:lineTo x="0" y="21392"/>
                <wp:lineTo x="21528" y="21392"/>
                <wp:lineTo x="21528" y="0"/>
                <wp:lineTo x="0" y="0"/>
              </wp:wrapPolygon>
            </wp:wrapTight>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6295" t="25356" r="24256" b="28781"/>
                    <a:stretch/>
                  </pic:blipFill>
                  <pic:spPr bwMode="auto">
                    <a:xfrm>
                      <a:off x="0" y="0"/>
                      <a:ext cx="2847975" cy="1981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25770" w:rsidRPr="00E25770">
        <w:rPr>
          <w:rFonts w:ascii="Gill Sans MT" w:eastAsia="Calibri" w:hAnsi="Gill Sans MT" w:cs="Times New Roman"/>
          <w:sz w:val="24"/>
          <w:szCs w:val="24"/>
        </w:rPr>
        <w:t xml:space="preserve">The seventh section consists of three elements: </w:t>
      </w:r>
    </w:p>
    <w:p w14:paraId="0E04014D" w14:textId="093935D5" w:rsidR="00E25770" w:rsidRPr="00E25770" w:rsidRDefault="00E25770" w:rsidP="000F214A">
      <w:pPr>
        <w:tabs>
          <w:tab w:val="left" w:pos="6159"/>
        </w:tabs>
        <w:spacing w:after="0" w:line="240" w:lineRule="auto"/>
        <w:ind w:right="4534"/>
        <w:jc w:val="both"/>
        <w:rPr>
          <w:rFonts w:ascii="Gill Sans MT" w:eastAsia="Calibri" w:hAnsi="Gill Sans MT" w:cs="Times New Roman"/>
          <w:sz w:val="24"/>
          <w:szCs w:val="24"/>
        </w:rPr>
      </w:pPr>
      <w:r w:rsidRPr="00E25770">
        <w:rPr>
          <w:rFonts w:ascii="Gill Sans MT" w:eastAsia="Calibri" w:hAnsi="Gill Sans MT" w:cs="Times New Roman"/>
          <w:sz w:val="24"/>
          <w:szCs w:val="24"/>
        </w:rPr>
        <w:t>- two horizontal tunnels, 0.9-2.7m in diameter, stretched between steel arches. Tension adjustment is provided by hot-dip galvanised turnbuckles. The tunnels mimic the engines of an airship.</w:t>
      </w:r>
    </w:p>
    <w:p w14:paraId="7F77B3AF" w14:textId="7D4E46C9" w:rsidR="00E25770" w:rsidRPr="00E25770" w:rsidRDefault="00E25770" w:rsidP="000F214A">
      <w:pPr>
        <w:tabs>
          <w:tab w:val="left" w:pos="6159"/>
        </w:tabs>
        <w:spacing w:after="0" w:line="240" w:lineRule="auto"/>
        <w:ind w:right="4534"/>
        <w:jc w:val="both"/>
        <w:rPr>
          <w:rFonts w:ascii="Gill Sans MT" w:eastAsia="Calibri" w:hAnsi="Gill Sans MT" w:cs="Times New Roman"/>
          <w:sz w:val="24"/>
          <w:szCs w:val="24"/>
        </w:rPr>
      </w:pPr>
      <w:r w:rsidRPr="00E25770">
        <w:rPr>
          <w:rFonts w:ascii="Gill Sans MT" w:eastAsia="Calibri" w:hAnsi="Gill Sans MT" w:cs="Times New Roman"/>
          <w:sz w:val="24"/>
          <w:szCs w:val="24"/>
        </w:rPr>
        <w:t xml:space="preserve">- A 1m diameter stork's nest installed between the arches of the tunnels. Seat mounted on bearing-mounted slings. </w:t>
      </w:r>
    </w:p>
    <w:p w14:paraId="24EEDC47" w14:textId="77777777" w:rsidR="00D05A75" w:rsidRPr="000B4571" w:rsidRDefault="00D05A75" w:rsidP="000F0204">
      <w:pPr>
        <w:tabs>
          <w:tab w:val="left" w:pos="6159"/>
        </w:tabs>
        <w:spacing w:after="0" w:line="240" w:lineRule="auto"/>
        <w:jc w:val="both"/>
        <w:rPr>
          <w:rFonts w:ascii="Gill Sans MT" w:eastAsia="Calibri" w:hAnsi="Gill Sans MT" w:cs="Times New Roman"/>
          <w:sz w:val="24"/>
          <w:szCs w:val="24"/>
        </w:rPr>
      </w:pPr>
    </w:p>
    <w:p w14:paraId="77C25DDC" w14:textId="477C0C54" w:rsidR="000F214A" w:rsidRDefault="000F214A" w:rsidP="00A22796">
      <w:pPr>
        <w:tabs>
          <w:tab w:val="left" w:pos="6159"/>
        </w:tabs>
        <w:spacing w:after="0" w:line="240" w:lineRule="auto"/>
        <w:jc w:val="both"/>
        <w:rPr>
          <w:rFonts w:ascii="Gill Sans MT" w:eastAsia="Calibri" w:hAnsi="Gill Sans MT" w:cs="Times New Roman"/>
          <w:b/>
          <w:bCs/>
          <w:sz w:val="24"/>
          <w:szCs w:val="24"/>
          <w:shd w:val="clear" w:color="auto" w:fill="FFFFFF"/>
        </w:rPr>
      </w:pPr>
    </w:p>
    <w:p w14:paraId="7CF1C010" w14:textId="616225F0" w:rsidR="000F214A" w:rsidRDefault="000F214A" w:rsidP="00A22796">
      <w:pPr>
        <w:tabs>
          <w:tab w:val="left" w:pos="6159"/>
        </w:tabs>
        <w:spacing w:after="0" w:line="240" w:lineRule="auto"/>
        <w:jc w:val="both"/>
        <w:rPr>
          <w:rFonts w:ascii="Gill Sans MT" w:eastAsia="Calibri" w:hAnsi="Gill Sans MT" w:cs="Times New Roman"/>
          <w:b/>
          <w:bCs/>
          <w:sz w:val="24"/>
          <w:szCs w:val="24"/>
          <w:shd w:val="clear" w:color="auto" w:fill="FFFFFF"/>
        </w:rPr>
      </w:pPr>
    </w:p>
    <w:p w14:paraId="0D565968" w14:textId="44B0AFDD" w:rsidR="000F214A" w:rsidRDefault="000F214A" w:rsidP="00A22796">
      <w:pPr>
        <w:tabs>
          <w:tab w:val="left" w:pos="6159"/>
        </w:tabs>
        <w:spacing w:after="0" w:line="240" w:lineRule="auto"/>
        <w:jc w:val="both"/>
        <w:rPr>
          <w:rFonts w:ascii="Gill Sans MT" w:eastAsia="Calibri" w:hAnsi="Gill Sans MT" w:cs="Times New Roman"/>
          <w:b/>
          <w:bCs/>
          <w:sz w:val="24"/>
          <w:szCs w:val="24"/>
          <w:shd w:val="clear" w:color="auto" w:fill="FFFFFF"/>
        </w:rPr>
      </w:pPr>
    </w:p>
    <w:p w14:paraId="49579D42" w14:textId="77777777" w:rsidR="000F214A" w:rsidRDefault="000F214A" w:rsidP="00A22796">
      <w:pPr>
        <w:tabs>
          <w:tab w:val="left" w:pos="6159"/>
        </w:tabs>
        <w:spacing w:after="0" w:line="240" w:lineRule="auto"/>
        <w:jc w:val="both"/>
        <w:rPr>
          <w:rFonts w:ascii="Gill Sans MT" w:eastAsia="Calibri" w:hAnsi="Gill Sans MT" w:cs="Times New Roman"/>
          <w:b/>
          <w:bCs/>
          <w:sz w:val="24"/>
          <w:szCs w:val="24"/>
          <w:shd w:val="clear" w:color="auto" w:fill="FFFFFF"/>
        </w:rPr>
      </w:pPr>
    </w:p>
    <w:p w14:paraId="59ABCE09" w14:textId="19233C05" w:rsidR="000F214A" w:rsidRDefault="000F214A" w:rsidP="00A22796">
      <w:pPr>
        <w:tabs>
          <w:tab w:val="left" w:pos="6159"/>
        </w:tabs>
        <w:spacing w:after="0" w:line="240" w:lineRule="auto"/>
        <w:jc w:val="both"/>
        <w:rPr>
          <w:rFonts w:ascii="Gill Sans MT" w:eastAsia="Calibri" w:hAnsi="Gill Sans MT" w:cs="Times New Roman"/>
          <w:b/>
          <w:bCs/>
          <w:sz w:val="24"/>
          <w:szCs w:val="24"/>
          <w:shd w:val="clear" w:color="auto" w:fill="FFFFFF"/>
        </w:rPr>
      </w:pPr>
      <w:r w:rsidRPr="000F214A">
        <w:rPr>
          <w:rFonts w:ascii="Gill Sans MT" w:eastAsia="Calibri" w:hAnsi="Gill Sans MT" w:cs="Times New Roman"/>
          <w:b/>
          <w:bCs/>
          <w:sz w:val="24"/>
          <w:szCs w:val="24"/>
          <w:shd w:val="clear" w:color="auto" w:fill="FFFFFF"/>
        </w:rPr>
        <w:lastRenderedPageBreak/>
        <w:t>Rope sheathing technology</w:t>
      </w:r>
      <w:r>
        <w:rPr>
          <w:rFonts w:ascii="Gill Sans MT" w:eastAsia="Calibri" w:hAnsi="Gill Sans MT" w:cs="Times New Roman"/>
          <w:b/>
          <w:bCs/>
          <w:sz w:val="24"/>
          <w:szCs w:val="24"/>
          <w:shd w:val="clear" w:color="auto" w:fill="FFFFFF"/>
        </w:rPr>
        <w:t>.</w:t>
      </w:r>
    </w:p>
    <w:p w14:paraId="621A313B" w14:textId="4138BD00" w:rsidR="00A22796" w:rsidRDefault="000F214A" w:rsidP="00A22796">
      <w:pPr>
        <w:spacing w:after="0" w:line="240" w:lineRule="auto"/>
        <w:jc w:val="both"/>
        <w:rPr>
          <w:rFonts w:ascii="Gill Sans MT" w:eastAsia="Calibri" w:hAnsi="Gill Sans MT" w:cs="Times New Roman"/>
          <w:sz w:val="24"/>
          <w:szCs w:val="24"/>
          <w:shd w:val="clear" w:color="auto" w:fill="FFFFFF"/>
        </w:rPr>
      </w:pPr>
      <w:r w:rsidRPr="000F214A">
        <w:rPr>
          <w:rFonts w:ascii="Gill Sans MT" w:eastAsia="Calibri" w:hAnsi="Gill Sans MT" w:cs="Times New Roman"/>
          <w:sz w:val="24"/>
          <w:szCs w:val="24"/>
          <w:shd w:val="clear" w:color="auto" w:fill="FFFFFF"/>
        </w:rPr>
        <w:t>Adjustment of the tension of the device is made possible by hot-dip galvanised turnbuckles. The nets are made of polyamide rope, braided, glued reinforced with galvanised steel strings. Rope diameter is 18 mm. The elements connecting the ropes to each other are made of plastic and aluminium. Elements connecting the ropes to the pole are made of stainless steel and cast steel painted with chlorine rubber.</w:t>
      </w:r>
    </w:p>
    <w:p w14:paraId="38B7828A" w14:textId="77777777" w:rsidR="000F214A" w:rsidRPr="00A22796" w:rsidRDefault="000F214A" w:rsidP="00A22796">
      <w:pPr>
        <w:spacing w:after="0" w:line="240" w:lineRule="auto"/>
        <w:jc w:val="both"/>
        <w:rPr>
          <w:rFonts w:ascii="Gill Sans MT" w:eastAsia="Calibri" w:hAnsi="Gill Sans MT" w:cs="Times New Roman"/>
          <w:sz w:val="24"/>
          <w:szCs w:val="24"/>
        </w:rPr>
      </w:pPr>
    </w:p>
    <w:p w14:paraId="6EFEB506" w14:textId="77777777" w:rsidR="00E22D8C" w:rsidRDefault="00E22D8C" w:rsidP="00E22D8C">
      <w:pPr>
        <w:rPr>
          <w:rFonts w:ascii="Gill Sans MT" w:eastAsia="Calibri" w:hAnsi="Gill Sans MT" w:cs="Times New Roman"/>
          <w:b/>
          <w:bCs/>
          <w:sz w:val="24"/>
          <w:szCs w:val="24"/>
        </w:rPr>
      </w:pPr>
      <w:r>
        <w:rPr>
          <w:rFonts w:ascii="Gill Sans MT" w:eastAsia="Calibri" w:hAnsi="Gill Sans MT" w:cs="Times New Roman"/>
          <w:b/>
          <w:bCs/>
          <w:sz w:val="24"/>
          <w:szCs w:val="24"/>
        </w:rPr>
        <w:t>The fall area of the equipment should be made on a surface in accordance with PN EN 1176- 1:2017. The possibility of access by heavy construction equipment is required for the installation.</w:t>
      </w:r>
    </w:p>
    <w:p w14:paraId="3C738F55" w14:textId="77777777" w:rsidR="00E22D8C" w:rsidRDefault="00E22D8C" w:rsidP="00E22D8C">
      <w:pPr>
        <w:tabs>
          <w:tab w:val="left" w:pos="6159"/>
        </w:tabs>
        <w:spacing w:after="0" w:line="240" w:lineRule="auto"/>
        <w:jc w:val="both"/>
        <w:rPr>
          <w:rFonts w:ascii="Gill Sans MT" w:eastAsia="Calibri" w:hAnsi="Gill Sans MT" w:cs="Times New Roman"/>
          <w:color w:val="000000"/>
          <w:sz w:val="24"/>
          <w:szCs w:val="24"/>
        </w:rPr>
      </w:pPr>
      <w:r>
        <w:rPr>
          <w:rFonts w:ascii="Gill Sans MT" w:eastAsia="Calibri" w:hAnsi="Gill Sans MT" w:cs="Times New Roman"/>
          <w:b/>
          <w:sz w:val="24"/>
          <w:szCs w:val="24"/>
        </w:rPr>
        <w:t>For the safety of children and the quality of the equipment, it is required that the equipment is certified in accordance with standards PN EN 1176-1:2017, PN EN 1176-3:2017, PN EN 1176-11:2014-11 issued by a system accredited by the National Accreditation Centre or the national accreditation body of the other Member States in accordance with Regulation (EC) No 765/2008 of the European Parliament and of the Council of the European Union."</w:t>
      </w:r>
    </w:p>
    <w:p w14:paraId="18439ADA" w14:textId="281B4BA4" w:rsidR="00A22796" w:rsidRPr="00A22796" w:rsidRDefault="00A22796" w:rsidP="00A22796">
      <w:pPr>
        <w:spacing w:after="0" w:line="240" w:lineRule="auto"/>
        <w:jc w:val="both"/>
        <w:rPr>
          <w:rFonts w:ascii="Gill Sans MT" w:eastAsia="Calibri" w:hAnsi="Gill Sans MT" w:cs="Times New Roman"/>
          <w:sz w:val="24"/>
          <w:szCs w:val="24"/>
        </w:rPr>
      </w:pPr>
    </w:p>
    <w:p w14:paraId="4D505032" w14:textId="58E4299B" w:rsidR="00E9540D" w:rsidRPr="00433742" w:rsidRDefault="00E9540D" w:rsidP="00433742"/>
    <w:sectPr w:rsidR="00E9540D" w:rsidRPr="00433742" w:rsidSect="00A04D5D">
      <w:headerReference w:type="default" r:id="rId17"/>
      <w:pgSz w:w="11906" w:h="16838"/>
      <w:pgMar w:top="2410" w:right="1418" w:bottom="993"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1847D4" w14:textId="77777777" w:rsidR="00886041" w:rsidRDefault="00886041" w:rsidP="000D2D93">
      <w:pPr>
        <w:spacing w:after="0" w:line="240" w:lineRule="auto"/>
      </w:pPr>
      <w:r>
        <w:separator/>
      </w:r>
    </w:p>
  </w:endnote>
  <w:endnote w:type="continuationSeparator" w:id="0">
    <w:p w14:paraId="1B8D777A" w14:textId="77777777" w:rsidR="00886041" w:rsidRDefault="00886041" w:rsidP="000D2D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Gill Sans MT">
    <w:altName w:val="Gill Sans MT"/>
    <w:panose1 w:val="020B0502020104020203"/>
    <w:charset w:val="EE"/>
    <w:family w:val="swiss"/>
    <w:pitch w:val="variable"/>
    <w:sig w:usb0="00000007" w:usb1="00000000" w:usb2="00000000" w:usb3="00000000" w:csb0="00000003" w:csb1="00000000"/>
  </w:font>
  <w:font w:name="Cambria">
    <w:panose1 w:val="02040503050406030204"/>
    <w:charset w:val="EE"/>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D5C46F" w14:textId="77777777" w:rsidR="00886041" w:rsidRDefault="00886041" w:rsidP="000D2D93">
      <w:pPr>
        <w:spacing w:after="0" w:line="240" w:lineRule="auto"/>
      </w:pPr>
      <w:r>
        <w:separator/>
      </w:r>
    </w:p>
  </w:footnote>
  <w:footnote w:type="continuationSeparator" w:id="0">
    <w:p w14:paraId="3706470A" w14:textId="77777777" w:rsidR="00886041" w:rsidRDefault="00886041" w:rsidP="000D2D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DDAC3E" w14:textId="77777777" w:rsidR="000D2D93" w:rsidRDefault="000D2D93">
    <w:pPr>
      <w:pStyle w:val="Nagwek"/>
    </w:pPr>
    <w:r>
      <w:rPr>
        <w:noProof/>
        <w:lang w:eastAsia="pl-PL"/>
      </w:rPr>
      <w:drawing>
        <wp:anchor distT="0" distB="0" distL="114300" distR="114300" simplePos="0" relativeHeight="251657216" behindDoc="1" locked="0" layoutInCell="1" allowOverlap="1" wp14:anchorId="0DEEE5DB" wp14:editId="20F4C0E7">
          <wp:simplePos x="0" y="0"/>
          <wp:positionH relativeFrom="page">
            <wp:posOffset>0</wp:posOffset>
          </wp:positionH>
          <wp:positionV relativeFrom="paragraph">
            <wp:posOffset>-456565</wp:posOffset>
          </wp:positionV>
          <wp:extent cx="7560000" cy="10692000"/>
          <wp:effectExtent l="0" t="0" r="3175" b="0"/>
          <wp:wrapNone/>
          <wp:docPr id="41" name="Obraz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pier-firmowy.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840B77"/>
    <w:multiLevelType w:val="hybridMultilevel"/>
    <w:tmpl w:val="926CA068"/>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41CA145D"/>
    <w:multiLevelType w:val="hybridMultilevel"/>
    <w:tmpl w:val="042C744C"/>
    <w:lvl w:ilvl="0" w:tplc="2CB4620C">
      <w:start w:val="1"/>
      <w:numFmt w:val="decimal"/>
      <w:lvlText w:val="%1)"/>
      <w:lvlJc w:val="left"/>
      <w:pPr>
        <w:ind w:left="927" w:hanging="360"/>
      </w:pPr>
      <w:rPr>
        <w:rFonts w:hint="default"/>
      </w:r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2" w15:restartNumberingAfterBreak="0">
    <w:nsid w:val="46F7471F"/>
    <w:multiLevelType w:val="hybridMultilevel"/>
    <w:tmpl w:val="EAEAD8B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49DB0BDF"/>
    <w:multiLevelType w:val="hybridMultilevel"/>
    <w:tmpl w:val="DA7EC9F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624375AB"/>
    <w:multiLevelType w:val="hybridMultilevel"/>
    <w:tmpl w:val="A7EA4A72"/>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6F4F75FE"/>
    <w:multiLevelType w:val="hybridMultilevel"/>
    <w:tmpl w:val="0986B928"/>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num w:numId="1" w16cid:durableId="202596912">
    <w:abstractNumId w:val="4"/>
  </w:num>
  <w:num w:numId="2" w16cid:durableId="1552229849">
    <w:abstractNumId w:val="1"/>
  </w:num>
  <w:num w:numId="3" w16cid:durableId="9374501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530266597">
    <w:abstractNumId w:val="3"/>
  </w:num>
  <w:num w:numId="5" w16cid:durableId="2000499495">
    <w:abstractNumId w:val="0"/>
  </w:num>
  <w:num w:numId="6" w16cid:durableId="154995047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ocumentProtection w:edit="readOnly" w:formatting="1" w:enforcement="0"/>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2D93"/>
    <w:rsid w:val="00037C2C"/>
    <w:rsid w:val="00092F4D"/>
    <w:rsid w:val="000B4571"/>
    <w:rsid w:val="000D2D93"/>
    <w:rsid w:val="000E65BB"/>
    <w:rsid w:val="000F0204"/>
    <w:rsid w:val="000F214A"/>
    <w:rsid w:val="00132BE2"/>
    <w:rsid w:val="0016440D"/>
    <w:rsid w:val="0017650B"/>
    <w:rsid w:val="0019004B"/>
    <w:rsid w:val="0019441C"/>
    <w:rsid w:val="001950B3"/>
    <w:rsid w:val="001A1F26"/>
    <w:rsid w:val="001E426F"/>
    <w:rsid w:val="002719D7"/>
    <w:rsid w:val="00297EA3"/>
    <w:rsid w:val="002D4158"/>
    <w:rsid w:val="00303E49"/>
    <w:rsid w:val="00340548"/>
    <w:rsid w:val="00344A29"/>
    <w:rsid w:val="0034527E"/>
    <w:rsid w:val="003656E1"/>
    <w:rsid w:val="003670E7"/>
    <w:rsid w:val="00391755"/>
    <w:rsid w:val="003952E8"/>
    <w:rsid w:val="003D49E1"/>
    <w:rsid w:val="003E45A6"/>
    <w:rsid w:val="003E51F5"/>
    <w:rsid w:val="00404FCC"/>
    <w:rsid w:val="004172B3"/>
    <w:rsid w:val="00433742"/>
    <w:rsid w:val="004700FD"/>
    <w:rsid w:val="004761A9"/>
    <w:rsid w:val="00483099"/>
    <w:rsid w:val="0049662C"/>
    <w:rsid w:val="004C6802"/>
    <w:rsid w:val="005520CD"/>
    <w:rsid w:val="00591116"/>
    <w:rsid w:val="00594596"/>
    <w:rsid w:val="006047B9"/>
    <w:rsid w:val="00636CE2"/>
    <w:rsid w:val="006600B0"/>
    <w:rsid w:val="0066164A"/>
    <w:rsid w:val="00671AAE"/>
    <w:rsid w:val="00720331"/>
    <w:rsid w:val="0073182D"/>
    <w:rsid w:val="007B2D6C"/>
    <w:rsid w:val="007C2781"/>
    <w:rsid w:val="00823175"/>
    <w:rsid w:val="008655B6"/>
    <w:rsid w:val="00873D52"/>
    <w:rsid w:val="00886041"/>
    <w:rsid w:val="008A1698"/>
    <w:rsid w:val="008B408A"/>
    <w:rsid w:val="00900585"/>
    <w:rsid w:val="00972ED9"/>
    <w:rsid w:val="009777A8"/>
    <w:rsid w:val="009B5DED"/>
    <w:rsid w:val="009C0F0D"/>
    <w:rsid w:val="00A04D5D"/>
    <w:rsid w:val="00A14241"/>
    <w:rsid w:val="00A22796"/>
    <w:rsid w:val="00A31117"/>
    <w:rsid w:val="00A37F1B"/>
    <w:rsid w:val="00A516F7"/>
    <w:rsid w:val="00A66CEF"/>
    <w:rsid w:val="00A74753"/>
    <w:rsid w:val="00AA37BB"/>
    <w:rsid w:val="00AD69AC"/>
    <w:rsid w:val="00AF399E"/>
    <w:rsid w:val="00B17B0D"/>
    <w:rsid w:val="00B34CD9"/>
    <w:rsid w:val="00B43A68"/>
    <w:rsid w:val="00B53186"/>
    <w:rsid w:val="00B72DEF"/>
    <w:rsid w:val="00B7396C"/>
    <w:rsid w:val="00B863E4"/>
    <w:rsid w:val="00BC6765"/>
    <w:rsid w:val="00BF3749"/>
    <w:rsid w:val="00C127D2"/>
    <w:rsid w:val="00C907D1"/>
    <w:rsid w:val="00C95C1A"/>
    <w:rsid w:val="00CA25FF"/>
    <w:rsid w:val="00CF04E7"/>
    <w:rsid w:val="00D05A75"/>
    <w:rsid w:val="00D16644"/>
    <w:rsid w:val="00D77266"/>
    <w:rsid w:val="00E22D8C"/>
    <w:rsid w:val="00E25770"/>
    <w:rsid w:val="00E86684"/>
    <w:rsid w:val="00E9540D"/>
    <w:rsid w:val="00EE3A7E"/>
    <w:rsid w:val="00FE0986"/>
    <w:rsid w:val="00FF22BA"/>
    <w:rsid w:val="00FF282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F51916"/>
  <w15:docId w15:val="{0B9B9F38-F0BE-43AB-8411-4343C2AE69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0D2D93"/>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D2D93"/>
  </w:style>
  <w:style w:type="paragraph" w:styleId="Stopka">
    <w:name w:val="footer"/>
    <w:basedOn w:val="Normalny"/>
    <w:link w:val="StopkaZnak"/>
    <w:uiPriority w:val="99"/>
    <w:unhideWhenUsed/>
    <w:rsid w:val="000D2D93"/>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D2D93"/>
  </w:style>
  <w:style w:type="paragraph" w:styleId="Tekstdymka">
    <w:name w:val="Balloon Text"/>
    <w:basedOn w:val="Normalny"/>
    <w:link w:val="TekstdymkaZnak"/>
    <w:uiPriority w:val="99"/>
    <w:semiHidden/>
    <w:unhideWhenUsed/>
    <w:rsid w:val="000D2D93"/>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0D2D93"/>
    <w:rPr>
      <w:rFonts w:ascii="Tahoma" w:hAnsi="Tahoma" w:cs="Tahoma"/>
      <w:sz w:val="16"/>
      <w:szCs w:val="16"/>
    </w:rPr>
  </w:style>
  <w:style w:type="paragraph" w:styleId="NormalnyWeb">
    <w:name w:val="Normal (Web)"/>
    <w:basedOn w:val="Normalny"/>
    <w:uiPriority w:val="99"/>
    <w:unhideWhenUsed/>
    <w:rsid w:val="000D2D93"/>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Akapitzlist">
    <w:name w:val="List Paragraph"/>
    <w:basedOn w:val="Normalny"/>
    <w:uiPriority w:val="34"/>
    <w:qFormat/>
    <w:rsid w:val="000F020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4953180">
      <w:bodyDiv w:val="1"/>
      <w:marLeft w:val="0"/>
      <w:marRight w:val="0"/>
      <w:marTop w:val="0"/>
      <w:marBottom w:val="0"/>
      <w:divBdr>
        <w:top w:val="none" w:sz="0" w:space="0" w:color="auto"/>
        <w:left w:val="none" w:sz="0" w:space="0" w:color="auto"/>
        <w:bottom w:val="none" w:sz="0" w:space="0" w:color="auto"/>
        <w:right w:val="none" w:sz="0" w:space="0" w:color="auto"/>
      </w:divBdr>
    </w:div>
    <w:div w:id="2008246250">
      <w:bodyDiv w:val="1"/>
      <w:marLeft w:val="0"/>
      <w:marRight w:val="0"/>
      <w:marTop w:val="0"/>
      <w:marBottom w:val="0"/>
      <w:divBdr>
        <w:top w:val="none" w:sz="0" w:space="0" w:color="auto"/>
        <w:left w:val="none" w:sz="0" w:space="0" w:color="auto"/>
        <w:bottom w:val="none" w:sz="0" w:space="0" w:color="auto"/>
        <w:right w:val="none" w:sz="0" w:space="0" w:color="auto"/>
      </w:divBdr>
      <w:divsChild>
        <w:div w:id="46459027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_rels/header1.xml.rels><?xml version="1.0" encoding="UTF-8" standalone="yes"?>
<Relationships xmlns="http://schemas.openxmlformats.org/package/2006/relationships"><Relationship Id="rId1" Type="http://schemas.openxmlformats.org/officeDocument/2006/relationships/image" Target="media/image11.tif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TotalTime>
  <Pages>6</Pages>
  <Words>863</Words>
  <Characters>5182</Characters>
  <Application>Microsoft Office Word</Application>
  <DocSecurity>0</DocSecurity>
  <Lines>43</Lines>
  <Paragraphs>12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6033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Basia</dc:creator>
  <cp:lastModifiedBy>nazgul</cp:lastModifiedBy>
  <cp:revision>13</cp:revision>
  <dcterms:created xsi:type="dcterms:W3CDTF">2022-11-24T08:28:00Z</dcterms:created>
  <dcterms:modified xsi:type="dcterms:W3CDTF">2022-11-24T09:40:00Z</dcterms:modified>
  <cp:contentStatus>Wersja ostateczna</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