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5D6A7" w14:textId="77777777" w:rsidR="00773598" w:rsidRDefault="00773598" w:rsidP="00282971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8"/>
          <w:szCs w:val="24"/>
        </w:rPr>
      </w:pPr>
    </w:p>
    <w:p w14:paraId="6B4312D8" w14:textId="64E0D488" w:rsidR="00A22796" w:rsidRPr="00A22796" w:rsidRDefault="00282971" w:rsidP="00A22796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4"/>
        </w:rPr>
      </w:pPr>
      <w:r>
        <w:rPr>
          <w:rFonts w:ascii="Gill Sans MT" w:eastAsia="Calibri" w:hAnsi="Gill Sans MT" w:cs="Times New Roman"/>
          <w:b/>
          <w:sz w:val="28"/>
          <w:szCs w:val="24"/>
        </w:rPr>
        <w:t>PRODUCT CARD SARGAS</w:t>
      </w:r>
    </w:p>
    <w:p w14:paraId="0736C828" w14:textId="4291069D" w:rsidR="00A22796" w:rsidRPr="00A22796" w:rsidRDefault="00A22796" w:rsidP="00A22796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4"/>
        </w:rPr>
      </w:pPr>
      <w:r w:rsidRPr="00A22796">
        <w:rPr>
          <w:rFonts w:ascii="Gill Sans MT" w:eastAsia="Calibri" w:hAnsi="Gill Sans MT" w:cs="Times New Roman"/>
          <w:b/>
          <w:sz w:val="28"/>
          <w:szCs w:val="24"/>
        </w:rPr>
        <w:t xml:space="preserve"> </w:t>
      </w:r>
      <w:proofErr w:type="spellStart"/>
      <w:r w:rsidR="00282971">
        <w:rPr>
          <w:rFonts w:ascii="Gill Sans MT" w:eastAsia="Calibri" w:hAnsi="Gill Sans MT" w:cs="Times New Roman"/>
          <w:b/>
          <w:sz w:val="28"/>
          <w:szCs w:val="24"/>
        </w:rPr>
        <w:t>Cat</w:t>
      </w:r>
      <w:proofErr w:type="spellEnd"/>
      <w:r w:rsidR="00282971">
        <w:rPr>
          <w:rFonts w:ascii="Gill Sans MT" w:eastAsia="Calibri" w:hAnsi="Gill Sans MT" w:cs="Times New Roman"/>
          <w:b/>
          <w:sz w:val="28"/>
          <w:szCs w:val="24"/>
        </w:rPr>
        <w:t xml:space="preserve">. no. </w:t>
      </w:r>
      <w:r w:rsidRPr="00A22796">
        <w:rPr>
          <w:rFonts w:ascii="Gill Sans MT" w:eastAsia="Calibri" w:hAnsi="Gill Sans MT" w:cs="Times New Roman"/>
          <w:b/>
          <w:sz w:val="28"/>
          <w:szCs w:val="24"/>
        </w:rPr>
        <w:t>12</w:t>
      </w:r>
      <w:r w:rsidR="005946B4">
        <w:rPr>
          <w:rFonts w:ascii="Gill Sans MT" w:eastAsia="Calibri" w:hAnsi="Gill Sans MT" w:cs="Times New Roman"/>
          <w:b/>
          <w:sz w:val="28"/>
          <w:szCs w:val="24"/>
        </w:rPr>
        <w:t>10</w:t>
      </w:r>
    </w:p>
    <w:p w14:paraId="5BA9585B" w14:textId="12FE9C5E" w:rsidR="00A22796" w:rsidRPr="00A22796" w:rsidRDefault="00A22796" w:rsidP="00A2279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3EDC8247" w14:textId="77777777" w:rsidR="00934DBA" w:rsidRDefault="00934DBA" w:rsidP="00A22796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1285E87A" w14:textId="66A68B73" w:rsidR="00934DBA" w:rsidRDefault="00934DBA" w:rsidP="00A22796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208" behindDoc="1" locked="0" layoutInCell="1" allowOverlap="1" wp14:anchorId="05AFDC3A" wp14:editId="33022457">
            <wp:simplePos x="0" y="0"/>
            <wp:positionH relativeFrom="column">
              <wp:posOffset>2573020</wp:posOffset>
            </wp:positionH>
            <wp:positionV relativeFrom="paragraph">
              <wp:posOffset>61890</wp:posOffset>
            </wp:positionV>
            <wp:extent cx="3698296" cy="2888955"/>
            <wp:effectExtent l="0" t="0" r="0" b="6985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580" cy="289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AF933F" w14:textId="31D22A1E" w:rsidR="00A22796" w:rsidRPr="00A22796" w:rsidRDefault="00A22796" w:rsidP="00A22796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065BF854" w14:textId="181C7784" w:rsidR="00282971" w:rsidRPr="00282971" w:rsidRDefault="00282971" w:rsidP="00282971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>
        <w:rPr>
          <w:rFonts w:ascii="Gill Sans MT" w:eastAsia="Calibri" w:hAnsi="Gill Sans MT" w:cs="Times New Roman"/>
          <w:b/>
          <w:color w:val="000000"/>
          <w:sz w:val="24"/>
          <w:szCs w:val="24"/>
        </w:rPr>
        <w:t>Device</w:t>
      </w:r>
      <w:r w:rsidRPr="00282971">
        <w:rPr>
          <w:rFonts w:ascii="Gill Sans MT" w:eastAsia="Calibri" w:hAnsi="Gill Sans MT" w:cs="Times New Roman"/>
          <w:b/>
          <w:color w:val="000000"/>
          <w:sz w:val="24"/>
          <w:szCs w:val="24"/>
        </w:rPr>
        <w:t xml:space="preserve"> </w:t>
      </w:r>
      <w:proofErr w:type="spellStart"/>
      <w:r w:rsidRPr="00282971">
        <w:rPr>
          <w:rFonts w:ascii="Gill Sans MT" w:eastAsia="Calibri" w:hAnsi="Gill Sans MT" w:cs="Times New Roman"/>
          <w:b/>
          <w:color w:val="000000"/>
          <w:sz w:val="24"/>
          <w:szCs w:val="24"/>
        </w:rPr>
        <w:t>dimensions</w:t>
      </w:r>
      <w:proofErr w:type="spellEnd"/>
      <w:r w:rsidRPr="00282971">
        <w:rPr>
          <w:rFonts w:ascii="Gill Sans MT" w:eastAsia="Calibri" w:hAnsi="Gill Sans MT" w:cs="Times New Roman"/>
          <w:b/>
          <w:color w:val="000000"/>
          <w:sz w:val="24"/>
          <w:szCs w:val="24"/>
        </w:rPr>
        <w:t>:</w:t>
      </w:r>
    </w:p>
    <w:p w14:paraId="11526E82" w14:textId="77777777" w:rsidR="00282971" w:rsidRPr="00282971" w:rsidRDefault="00282971" w:rsidP="00282971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proofErr w:type="spellStart"/>
      <w:r w:rsidRPr="00282971">
        <w:rPr>
          <w:rFonts w:ascii="Gill Sans MT" w:eastAsia="Calibri" w:hAnsi="Gill Sans MT" w:cs="Times New Roman"/>
          <w:bCs/>
          <w:color w:val="000000"/>
          <w:sz w:val="24"/>
          <w:szCs w:val="24"/>
        </w:rPr>
        <w:t>Length</w:t>
      </w:r>
      <w:proofErr w:type="spellEnd"/>
      <w:r w:rsidRPr="00282971">
        <w:rPr>
          <w:rFonts w:ascii="Gill Sans MT" w:eastAsia="Calibri" w:hAnsi="Gill Sans MT" w:cs="Times New Roman"/>
          <w:bCs/>
          <w:color w:val="000000"/>
          <w:sz w:val="24"/>
          <w:szCs w:val="24"/>
        </w:rPr>
        <w:t>: 19.5 m</w:t>
      </w:r>
    </w:p>
    <w:p w14:paraId="2266295A" w14:textId="77777777" w:rsidR="00282971" w:rsidRPr="00282971" w:rsidRDefault="00282971" w:rsidP="00282971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proofErr w:type="spellStart"/>
      <w:r w:rsidRPr="00282971">
        <w:rPr>
          <w:rFonts w:ascii="Gill Sans MT" w:eastAsia="Calibri" w:hAnsi="Gill Sans MT" w:cs="Times New Roman"/>
          <w:bCs/>
          <w:color w:val="000000"/>
          <w:sz w:val="24"/>
          <w:szCs w:val="24"/>
        </w:rPr>
        <w:t>Width</w:t>
      </w:r>
      <w:proofErr w:type="spellEnd"/>
      <w:r w:rsidRPr="00282971">
        <w:rPr>
          <w:rFonts w:ascii="Gill Sans MT" w:eastAsia="Calibri" w:hAnsi="Gill Sans MT" w:cs="Times New Roman"/>
          <w:bCs/>
          <w:color w:val="000000"/>
          <w:sz w:val="24"/>
          <w:szCs w:val="24"/>
        </w:rPr>
        <w:t>: 12.0 m</w:t>
      </w:r>
    </w:p>
    <w:p w14:paraId="444D170B" w14:textId="77777777" w:rsidR="00282971" w:rsidRPr="00282971" w:rsidRDefault="00282971" w:rsidP="00282971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proofErr w:type="spellStart"/>
      <w:r w:rsidRPr="00282971">
        <w:rPr>
          <w:rFonts w:ascii="Gill Sans MT" w:eastAsia="Calibri" w:hAnsi="Gill Sans MT" w:cs="Times New Roman"/>
          <w:bCs/>
          <w:color w:val="000000"/>
          <w:sz w:val="24"/>
          <w:szCs w:val="24"/>
        </w:rPr>
        <w:t>Height</w:t>
      </w:r>
      <w:proofErr w:type="spellEnd"/>
      <w:r w:rsidRPr="00282971">
        <w:rPr>
          <w:rFonts w:ascii="Gill Sans MT" w:eastAsia="Calibri" w:hAnsi="Gill Sans MT" w:cs="Times New Roman"/>
          <w:bCs/>
          <w:color w:val="000000"/>
          <w:sz w:val="24"/>
          <w:szCs w:val="24"/>
        </w:rPr>
        <w:t>: 5.2 m</w:t>
      </w:r>
    </w:p>
    <w:p w14:paraId="5C79E76C" w14:textId="77777777" w:rsidR="00282971" w:rsidRPr="00282971" w:rsidRDefault="00282971" w:rsidP="00282971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282971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Minimum </w:t>
      </w:r>
      <w:proofErr w:type="spellStart"/>
      <w:r w:rsidRPr="00282971">
        <w:rPr>
          <w:rFonts w:ascii="Gill Sans MT" w:eastAsia="Calibri" w:hAnsi="Gill Sans MT" w:cs="Times New Roman"/>
          <w:bCs/>
          <w:color w:val="000000"/>
          <w:sz w:val="24"/>
          <w:szCs w:val="24"/>
        </w:rPr>
        <w:t>space</w:t>
      </w:r>
      <w:proofErr w:type="spellEnd"/>
      <w:r w:rsidRPr="00282971">
        <w:rPr>
          <w:rFonts w:ascii="Gill Sans MT" w:eastAsia="Calibri" w:hAnsi="Gill Sans MT" w:cs="Times New Roman"/>
          <w:bCs/>
          <w:color w:val="000000"/>
          <w:sz w:val="24"/>
          <w:szCs w:val="24"/>
        </w:rPr>
        <w:t>: 25.1 x 16.5 m</w:t>
      </w:r>
    </w:p>
    <w:p w14:paraId="4BAFFFB0" w14:textId="77777777" w:rsidR="00282971" w:rsidRPr="00282971" w:rsidRDefault="00282971" w:rsidP="00282971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282971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Age </w:t>
      </w:r>
      <w:proofErr w:type="spellStart"/>
      <w:r w:rsidRPr="00282971">
        <w:rPr>
          <w:rFonts w:ascii="Gill Sans MT" w:eastAsia="Calibri" w:hAnsi="Gill Sans MT" w:cs="Times New Roman"/>
          <w:bCs/>
          <w:color w:val="000000"/>
          <w:sz w:val="24"/>
          <w:szCs w:val="24"/>
        </w:rPr>
        <w:t>group</w:t>
      </w:r>
      <w:proofErr w:type="spellEnd"/>
      <w:r w:rsidRPr="00282971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: 5 to 14 </w:t>
      </w:r>
      <w:proofErr w:type="spellStart"/>
      <w:r w:rsidRPr="00282971">
        <w:rPr>
          <w:rFonts w:ascii="Gill Sans MT" w:eastAsia="Calibri" w:hAnsi="Gill Sans MT" w:cs="Times New Roman"/>
          <w:bCs/>
          <w:color w:val="000000"/>
          <w:sz w:val="24"/>
          <w:szCs w:val="24"/>
        </w:rPr>
        <w:t>years</w:t>
      </w:r>
      <w:proofErr w:type="spellEnd"/>
    </w:p>
    <w:p w14:paraId="39F0DA88" w14:textId="046E9F7B" w:rsidR="00282971" w:rsidRPr="00282971" w:rsidRDefault="00282971" w:rsidP="00282971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proofErr w:type="spellStart"/>
      <w:r w:rsidRPr="00282971">
        <w:rPr>
          <w:rFonts w:ascii="Gill Sans MT" w:eastAsia="Calibri" w:hAnsi="Gill Sans MT" w:cs="Times New Roman"/>
          <w:bCs/>
          <w:color w:val="000000"/>
          <w:sz w:val="24"/>
          <w:szCs w:val="24"/>
        </w:rPr>
        <w:t>Free</w:t>
      </w:r>
      <w:proofErr w:type="spellEnd"/>
      <w:r w:rsidRPr="00282971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</w:t>
      </w:r>
      <w:proofErr w:type="spellStart"/>
      <w:r w:rsidRPr="00282971">
        <w:rPr>
          <w:rFonts w:ascii="Gill Sans MT" w:eastAsia="Calibri" w:hAnsi="Gill Sans MT" w:cs="Times New Roman"/>
          <w:bCs/>
          <w:color w:val="000000"/>
          <w:sz w:val="24"/>
          <w:szCs w:val="24"/>
        </w:rPr>
        <w:t>fall</w:t>
      </w:r>
      <w:proofErr w:type="spellEnd"/>
      <w:r w:rsidRPr="00282971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</w:t>
      </w:r>
      <w:proofErr w:type="spellStart"/>
      <w:r w:rsidRPr="00282971">
        <w:rPr>
          <w:rFonts w:ascii="Gill Sans MT" w:eastAsia="Calibri" w:hAnsi="Gill Sans MT" w:cs="Times New Roman"/>
          <w:bCs/>
          <w:color w:val="000000"/>
          <w:sz w:val="24"/>
          <w:szCs w:val="24"/>
        </w:rPr>
        <w:t>height</w:t>
      </w:r>
      <w:proofErr w:type="spellEnd"/>
      <w:r w:rsidRPr="00282971">
        <w:rPr>
          <w:rFonts w:ascii="Gill Sans MT" w:eastAsia="Calibri" w:hAnsi="Gill Sans MT" w:cs="Times New Roman"/>
          <w:bCs/>
          <w:color w:val="000000"/>
          <w:sz w:val="24"/>
          <w:szCs w:val="24"/>
        </w:rPr>
        <w:t>: 3</w:t>
      </w: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>.</w:t>
      </w:r>
      <w:r w:rsidRPr="00282971">
        <w:rPr>
          <w:rFonts w:ascii="Gill Sans MT" w:eastAsia="Calibri" w:hAnsi="Gill Sans MT" w:cs="Times New Roman"/>
          <w:bCs/>
          <w:color w:val="000000"/>
          <w:sz w:val="24"/>
          <w:szCs w:val="24"/>
        </w:rPr>
        <w:t>0 m</w:t>
      </w:r>
    </w:p>
    <w:p w14:paraId="1122A5FE" w14:textId="5B0B2ECF" w:rsidR="00A22796" w:rsidRPr="00282971" w:rsidRDefault="00282971" w:rsidP="00282971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282971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Foundation </w:t>
      </w:r>
      <w:proofErr w:type="spellStart"/>
      <w:r w:rsidRPr="00282971">
        <w:rPr>
          <w:rFonts w:ascii="Gill Sans MT" w:eastAsia="Calibri" w:hAnsi="Gill Sans MT" w:cs="Times New Roman"/>
          <w:bCs/>
          <w:color w:val="000000"/>
          <w:sz w:val="24"/>
          <w:szCs w:val="24"/>
        </w:rPr>
        <w:t>depth</w:t>
      </w:r>
      <w:proofErr w:type="spellEnd"/>
      <w:r w:rsidRPr="00282971">
        <w:rPr>
          <w:rFonts w:ascii="Gill Sans MT" w:eastAsia="Calibri" w:hAnsi="Gill Sans MT" w:cs="Times New Roman"/>
          <w:bCs/>
          <w:color w:val="000000"/>
          <w:sz w:val="24"/>
          <w:szCs w:val="24"/>
        </w:rPr>
        <w:t>: 1</w:t>
      </w: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>.</w:t>
      </w:r>
      <w:r w:rsidRPr="00282971">
        <w:rPr>
          <w:rFonts w:ascii="Gill Sans MT" w:eastAsia="Calibri" w:hAnsi="Gill Sans MT" w:cs="Times New Roman"/>
          <w:bCs/>
          <w:color w:val="000000"/>
          <w:sz w:val="24"/>
          <w:szCs w:val="24"/>
        </w:rPr>
        <w:t>0 m</w:t>
      </w:r>
    </w:p>
    <w:p w14:paraId="7946C8C0" w14:textId="5EA4F9E5" w:rsidR="00A22796" w:rsidRPr="00A22796" w:rsidRDefault="00A22796" w:rsidP="00A22796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A22796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                                                   </w:t>
      </w:r>
    </w:p>
    <w:p w14:paraId="2B9078E5" w14:textId="6E41265B" w:rsidR="00A22796" w:rsidRPr="00A22796" w:rsidRDefault="00A22796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607AA881" w14:textId="2DAC2E54" w:rsidR="00A22796" w:rsidRPr="00A22796" w:rsidRDefault="00A22796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</w:p>
    <w:p w14:paraId="65CE28DC" w14:textId="2A5AA4A7" w:rsidR="00A22796" w:rsidRDefault="00A22796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11ABC480" w14:textId="643A9551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1BC0F4E0" w14:textId="5A14FCEC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45A8BF27" w14:textId="6B30A84D" w:rsidR="005946B4" w:rsidRDefault="005946B4" w:rsidP="00A22796">
      <w:pPr>
        <w:tabs>
          <w:tab w:val="left" w:pos="6159"/>
        </w:tabs>
        <w:spacing w:after="0" w:line="240" w:lineRule="auto"/>
        <w:jc w:val="both"/>
        <w:rPr>
          <w:noProof/>
        </w:rPr>
      </w:pPr>
    </w:p>
    <w:p w14:paraId="264167A4" w14:textId="367F40CF" w:rsidR="008B408A" w:rsidRDefault="00282971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991" behindDoc="1" locked="0" layoutInCell="1" allowOverlap="1" wp14:anchorId="4894C01B" wp14:editId="7BD00F8D">
            <wp:simplePos x="0" y="0"/>
            <wp:positionH relativeFrom="margin">
              <wp:align>center</wp:align>
            </wp:positionH>
            <wp:positionV relativeFrom="paragraph">
              <wp:posOffset>226060</wp:posOffset>
            </wp:positionV>
            <wp:extent cx="6601460" cy="4315412"/>
            <wp:effectExtent l="0" t="0" r="0" b="9525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9" t="8433" r="11191" b="12933"/>
                    <a:stretch/>
                  </pic:blipFill>
                  <pic:spPr bwMode="auto">
                    <a:xfrm>
                      <a:off x="0" y="0"/>
                      <a:ext cx="6601460" cy="431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EE5AF" w14:textId="005B2507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524CAFAE" w14:textId="430415DC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0D0B35EA" w14:textId="022003D7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213FFA91" w14:textId="5B5B4A25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71BB6990" w14:textId="7FD32529" w:rsidR="008B408A" w:rsidRPr="00A22796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14F7554C" w14:textId="5B08F3D4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01CB4E8E" w14:textId="26418790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35585F0E" w14:textId="6A5C0515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2982D199" w14:textId="2C7DD866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5FE33957" w14:textId="162995C1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5C7AA1AC" w14:textId="77777777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6466A3CA" w14:textId="77777777" w:rsidR="006607EA" w:rsidRDefault="006607EA" w:rsidP="00A22796">
      <w:pPr>
        <w:tabs>
          <w:tab w:val="left" w:pos="6159"/>
        </w:tabs>
        <w:spacing w:after="0" w:line="240" w:lineRule="auto"/>
        <w:jc w:val="both"/>
        <w:rPr>
          <w:noProof/>
        </w:rPr>
      </w:pPr>
    </w:p>
    <w:p w14:paraId="42696812" w14:textId="650C27E7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4E477112" w14:textId="77777777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44E52F31" w14:textId="292C3513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1FFCE4D5" w14:textId="413C52B4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0B68E2D1" w14:textId="51D215F6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03A15464" w14:textId="3D176802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2E25D711" w14:textId="7CB8624A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489FBD26" w14:textId="332835D8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28A66D8C" w14:textId="13C551AE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13DB2E12" w14:textId="5A83224F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73C80C42" w14:textId="73E94F43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64F638C9" w14:textId="7047F40F" w:rsidR="008B408A" w:rsidRDefault="008B408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136AD4AB" w14:textId="3D6BA3EF" w:rsidR="006607EA" w:rsidRDefault="006607EA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657CD646" w14:textId="77777777" w:rsidR="00282971" w:rsidRDefault="00282971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55E9E78F" w14:textId="0B38F47D" w:rsidR="00A22796" w:rsidRPr="00A22796" w:rsidRDefault="00A22796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602AB311" w14:textId="77777777" w:rsidR="00E64B87" w:rsidRPr="005E72DD" w:rsidRDefault="00E64B87" w:rsidP="00E64B87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proofErr w:type="spellStart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Guidelines</w:t>
      </w:r>
      <w:proofErr w:type="spellEnd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for materials and </w:t>
      </w:r>
      <w:proofErr w:type="spellStart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technology</w:t>
      </w:r>
      <w:proofErr w:type="spellEnd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of </w:t>
      </w:r>
      <w:proofErr w:type="spellStart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construction</w:t>
      </w:r>
      <w:proofErr w:type="spellEnd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of the </w:t>
      </w:r>
      <w:proofErr w:type="spellStart"/>
      <w:r w:rsidRPr="00691E8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device</w:t>
      </w:r>
      <w:proofErr w:type="spellEnd"/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.</w:t>
      </w:r>
    </w:p>
    <w:p w14:paraId="6C972D0F" w14:textId="31863BFA" w:rsidR="00266ADF" w:rsidRDefault="009A1D63" w:rsidP="008655B6">
      <w:pPr>
        <w:tabs>
          <w:tab w:val="left" w:pos="6159"/>
        </w:tabs>
        <w:spacing w:after="0" w:line="24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95616" behindDoc="0" locked="0" layoutInCell="1" allowOverlap="1" wp14:anchorId="31DF8E25" wp14:editId="05B7B912">
            <wp:simplePos x="0" y="0"/>
            <wp:positionH relativeFrom="margin">
              <wp:align>right</wp:align>
            </wp:positionH>
            <wp:positionV relativeFrom="paragraph">
              <wp:posOffset>868680</wp:posOffset>
            </wp:positionV>
            <wp:extent cx="5759450" cy="3664585"/>
            <wp:effectExtent l="0" t="0" r="0" b="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4B87" w:rsidRPr="00E64B87">
        <w:rPr>
          <w:rFonts w:ascii="Gill Sans MT" w:eastAsia="Calibri" w:hAnsi="Gill Sans MT" w:cs="Times New Roman"/>
          <w:sz w:val="24"/>
          <w:szCs w:val="24"/>
        </w:rPr>
        <w:t xml:space="preserve">The </w:t>
      </w:r>
      <w:proofErr w:type="spellStart"/>
      <w:r w:rsidR="00E64B87" w:rsidRPr="00E64B87">
        <w:rPr>
          <w:rFonts w:ascii="Gill Sans MT" w:eastAsia="Calibri" w:hAnsi="Gill Sans MT" w:cs="Times New Roman"/>
          <w:sz w:val="24"/>
          <w:szCs w:val="24"/>
        </w:rPr>
        <w:t>main</w:t>
      </w:r>
      <w:proofErr w:type="spellEnd"/>
      <w:r w:rsidR="00E64B87" w:rsidRPr="00E64B8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="00E64B87" w:rsidRPr="00E64B87">
        <w:rPr>
          <w:rFonts w:ascii="Gill Sans MT" w:eastAsia="Calibri" w:hAnsi="Gill Sans MT" w:cs="Times New Roman"/>
          <w:sz w:val="24"/>
          <w:szCs w:val="24"/>
        </w:rPr>
        <w:t>structural</w:t>
      </w:r>
      <w:proofErr w:type="spellEnd"/>
      <w:r w:rsidR="00E64B87" w:rsidRPr="00E64B8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="00E64B87" w:rsidRPr="00E64B87">
        <w:rPr>
          <w:rFonts w:ascii="Gill Sans MT" w:eastAsia="Calibri" w:hAnsi="Gill Sans MT" w:cs="Times New Roman"/>
          <w:sz w:val="24"/>
          <w:szCs w:val="24"/>
        </w:rPr>
        <w:t>elements</w:t>
      </w:r>
      <w:proofErr w:type="spellEnd"/>
      <w:r w:rsidR="00E64B87" w:rsidRPr="00E64B8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="00E64B87" w:rsidRPr="00E64B87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="00E64B87" w:rsidRPr="00E64B8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="00E64B87" w:rsidRPr="00E64B87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="00E64B87" w:rsidRPr="00E64B8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="00E64B87" w:rsidRPr="00E64B87">
        <w:rPr>
          <w:rFonts w:ascii="Gill Sans MT" w:eastAsia="Calibri" w:hAnsi="Gill Sans MT" w:cs="Times New Roman"/>
          <w:sz w:val="24"/>
          <w:szCs w:val="24"/>
        </w:rPr>
        <w:t>arches</w:t>
      </w:r>
      <w:proofErr w:type="spellEnd"/>
      <w:r w:rsidR="00E64B87" w:rsidRPr="00E64B8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="00E64B87" w:rsidRPr="00E64B87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="00E64B87" w:rsidRPr="00E64B87">
        <w:rPr>
          <w:rFonts w:ascii="Gill Sans MT" w:eastAsia="Calibri" w:hAnsi="Gill Sans MT" w:cs="Times New Roman"/>
          <w:sz w:val="24"/>
          <w:szCs w:val="24"/>
        </w:rPr>
        <w:t xml:space="preserve"> of 139.7 mm </w:t>
      </w:r>
      <w:proofErr w:type="spellStart"/>
      <w:r w:rsidR="00E64B87" w:rsidRPr="00E64B87">
        <w:rPr>
          <w:rFonts w:ascii="Gill Sans MT" w:eastAsia="Calibri" w:hAnsi="Gill Sans MT" w:cs="Times New Roman"/>
          <w:sz w:val="24"/>
          <w:szCs w:val="24"/>
        </w:rPr>
        <w:t>diameter</w:t>
      </w:r>
      <w:proofErr w:type="spellEnd"/>
      <w:r w:rsidR="00E64B87" w:rsidRPr="00E64B8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="00E64B87" w:rsidRPr="00E64B87">
        <w:rPr>
          <w:rFonts w:ascii="Gill Sans MT" w:eastAsia="Calibri" w:hAnsi="Gill Sans MT" w:cs="Times New Roman"/>
          <w:sz w:val="24"/>
          <w:szCs w:val="24"/>
        </w:rPr>
        <w:t>pipe</w:t>
      </w:r>
      <w:proofErr w:type="spellEnd"/>
      <w:r w:rsidR="00E64B87" w:rsidRPr="00E64B87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="00E64B87" w:rsidRPr="00E64B87">
        <w:rPr>
          <w:rFonts w:ascii="Gill Sans MT" w:eastAsia="Calibri" w:hAnsi="Gill Sans MT" w:cs="Times New Roman"/>
          <w:sz w:val="24"/>
          <w:szCs w:val="24"/>
        </w:rPr>
        <w:t>arches</w:t>
      </w:r>
      <w:proofErr w:type="spellEnd"/>
      <w:r w:rsidR="00E64B87" w:rsidRPr="00E64B8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="00E64B87" w:rsidRPr="00E64B87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="00E64B87" w:rsidRPr="00E64B8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="00E64B87" w:rsidRPr="00E64B87">
        <w:rPr>
          <w:rFonts w:ascii="Gill Sans MT" w:eastAsia="Calibri" w:hAnsi="Gill Sans MT" w:cs="Times New Roman"/>
          <w:sz w:val="24"/>
          <w:szCs w:val="24"/>
        </w:rPr>
        <w:t>fixed</w:t>
      </w:r>
      <w:proofErr w:type="spellEnd"/>
      <w:r w:rsidR="00E64B87" w:rsidRPr="00E64B87">
        <w:rPr>
          <w:rFonts w:ascii="Gill Sans MT" w:eastAsia="Calibri" w:hAnsi="Gill Sans MT" w:cs="Times New Roman"/>
          <w:sz w:val="24"/>
          <w:szCs w:val="24"/>
        </w:rPr>
        <w:t xml:space="preserve"> in the </w:t>
      </w:r>
      <w:proofErr w:type="spellStart"/>
      <w:r w:rsidR="00E64B87" w:rsidRPr="00E64B87">
        <w:rPr>
          <w:rFonts w:ascii="Gill Sans MT" w:eastAsia="Calibri" w:hAnsi="Gill Sans MT" w:cs="Times New Roman"/>
          <w:sz w:val="24"/>
          <w:szCs w:val="24"/>
        </w:rPr>
        <w:t>ground</w:t>
      </w:r>
      <w:proofErr w:type="spellEnd"/>
      <w:r w:rsidR="00E64B87" w:rsidRPr="00E64B87">
        <w:rPr>
          <w:rFonts w:ascii="Gill Sans MT" w:eastAsia="Calibri" w:hAnsi="Gill Sans MT" w:cs="Times New Roman"/>
          <w:sz w:val="24"/>
          <w:szCs w:val="24"/>
        </w:rPr>
        <w:t xml:space="preserve"> with </w:t>
      </w:r>
      <w:proofErr w:type="spellStart"/>
      <w:r w:rsidR="00E64B87" w:rsidRPr="00E64B87">
        <w:rPr>
          <w:rFonts w:ascii="Gill Sans MT" w:eastAsia="Calibri" w:hAnsi="Gill Sans MT" w:cs="Times New Roman"/>
          <w:sz w:val="24"/>
          <w:szCs w:val="24"/>
        </w:rPr>
        <w:t>reinforced</w:t>
      </w:r>
      <w:proofErr w:type="spellEnd"/>
      <w:r w:rsidR="00E64B87" w:rsidRPr="00E64B8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="00E64B87" w:rsidRPr="00E64B87">
        <w:rPr>
          <w:rFonts w:ascii="Gill Sans MT" w:eastAsia="Calibri" w:hAnsi="Gill Sans MT" w:cs="Times New Roman"/>
          <w:sz w:val="24"/>
          <w:szCs w:val="24"/>
        </w:rPr>
        <w:t>concrete</w:t>
      </w:r>
      <w:proofErr w:type="spellEnd"/>
      <w:r w:rsidR="00E64B87" w:rsidRPr="00E64B8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="00E64B87" w:rsidRPr="00E64B87">
        <w:rPr>
          <w:rFonts w:ascii="Gill Sans MT" w:eastAsia="Calibri" w:hAnsi="Gill Sans MT" w:cs="Times New Roman"/>
          <w:sz w:val="24"/>
          <w:szCs w:val="24"/>
        </w:rPr>
        <w:t>footings</w:t>
      </w:r>
      <w:proofErr w:type="spellEnd"/>
      <w:r w:rsidR="00E64B87" w:rsidRPr="00E64B87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="00E64B87" w:rsidRPr="00E64B87">
        <w:rPr>
          <w:rFonts w:ascii="Gill Sans MT" w:eastAsia="Calibri" w:hAnsi="Gill Sans MT" w:cs="Times New Roman"/>
          <w:sz w:val="24"/>
          <w:szCs w:val="24"/>
        </w:rPr>
        <w:t>structure</w:t>
      </w:r>
      <w:proofErr w:type="spellEnd"/>
      <w:r w:rsidR="00E64B87" w:rsidRPr="00E64B8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="00E64B87" w:rsidRPr="00E64B87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="00E64B87" w:rsidRPr="00E64B8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="00E64B87" w:rsidRPr="00E64B87">
        <w:rPr>
          <w:rFonts w:ascii="Gill Sans MT" w:eastAsia="Calibri" w:hAnsi="Gill Sans MT" w:cs="Times New Roman"/>
          <w:sz w:val="24"/>
          <w:szCs w:val="24"/>
        </w:rPr>
        <w:t>protected</w:t>
      </w:r>
      <w:proofErr w:type="spellEnd"/>
      <w:r w:rsidR="00E64B87" w:rsidRPr="00E64B8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="00E64B87" w:rsidRPr="00E64B87">
        <w:rPr>
          <w:rFonts w:ascii="Gill Sans MT" w:eastAsia="Calibri" w:hAnsi="Gill Sans MT" w:cs="Times New Roman"/>
          <w:sz w:val="24"/>
          <w:szCs w:val="24"/>
        </w:rPr>
        <w:t>against</w:t>
      </w:r>
      <w:proofErr w:type="spellEnd"/>
      <w:r w:rsidR="00E64B87" w:rsidRPr="00E64B8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="00E64B87" w:rsidRPr="00E64B87">
        <w:rPr>
          <w:rFonts w:ascii="Gill Sans MT" w:eastAsia="Calibri" w:hAnsi="Gill Sans MT" w:cs="Times New Roman"/>
          <w:sz w:val="24"/>
          <w:szCs w:val="24"/>
        </w:rPr>
        <w:t>corrosion</w:t>
      </w:r>
      <w:proofErr w:type="spellEnd"/>
      <w:r w:rsidR="00E64B87" w:rsidRPr="00E64B87">
        <w:rPr>
          <w:rFonts w:ascii="Gill Sans MT" w:eastAsia="Calibri" w:hAnsi="Gill Sans MT" w:cs="Times New Roman"/>
          <w:sz w:val="24"/>
          <w:szCs w:val="24"/>
        </w:rPr>
        <w:t xml:space="preserve"> by hot-dip </w:t>
      </w:r>
      <w:proofErr w:type="spellStart"/>
      <w:r w:rsidR="00E64B87" w:rsidRPr="00E64B87">
        <w:rPr>
          <w:rFonts w:ascii="Gill Sans MT" w:eastAsia="Calibri" w:hAnsi="Gill Sans MT" w:cs="Times New Roman"/>
          <w:sz w:val="24"/>
          <w:szCs w:val="24"/>
        </w:rPr>
        <w:t>galvanisation</w:t>
      </w:r>
      <w:proofErr w:type="spellEnd"/>
      <w:r w:rsidR="00E64B87" w:rsidRPr="00E64B87">
        <w:rPr>
          <w:rFonts w:ascii="Gill Sans MT" w:eastAsia="Calibri" w:hAnsi="Gill Sans MT" w:cs="Times New Roman"/>
          <w:sz w:val="24"/>
          <w:szCs w:val="24"/>
        </w:rPr>
        <w:t xml:space="preserve">. A </w:t>
      </w:r>
      <w:proofErr w:type="spellStart"/>
      <w:r w:rsidR="00E64B87" w:rsidRPr="00E64B87">
        <w:rPr>
          <w:rFonts w:ascii="Gill Sans MT" w:eastAsia="Calibri" w:hAnsi="Gill Sans MT" w:cs="Times New Roman"/>
          <w:sz w:val="24"/>
          <w:szCs w:val="24"/>
        </w:rPr>
        <w:t>cable</w:t>
      </w:r>
      <w:proofErr w:type="spellEnd"/>
      <w:r w:rsidR="00E64B87" w:rsidRPr="00E64B8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="00E64B87" w:rsidRPr="00E64B87">
        <w:rPr>
          <w:rFonts w:ascii="Gill Sans MT" w:eastAsia="Calibri" w:hAnsi="Gill Sans MT" w:cs="Times New Roman"/>
          <w:sz w:val="24"/>
          <w:szCs w:val="24"/>
        </w:rPr>
        <w:t>jacket</w:t>
      </w:r>
      <w:proofErr w:type="spellEnd"/>
      <w:r w:rsidR="00E64B87" w:rsidRPr="00E64B8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="00E64B87" w:rsidRPr="00E64B87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="00E64B87" w:rsidRPr="00E64B8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="00E64B87" w:rsidRPr="00E64B87">
        <w:rPr>
          <w:rFonts w:ascii="Gill Sans MT" w:eastAsia="Calibri" w:hAnsi="Gill Sans MT" w:cs="Times New Roman"/>
          <w:sz w:val="24"/>
          <w:szCs w:val="24"/>
        </w:rPr>
        <w:t>attached</w:t>
      </w:r>
      <w:proofErr w:type="spellEnd"/>
      <w:r w:rsidR="00E64B87" w:rsidRPr="00E64B87">
        <w:rPr>
          <w:rFonts w:ascii="Gill Sans MT" w:eastAsia="Calibri" w:hAnsi="Gill Sans MT" w:cs="Times New Roman"/>
          <w:sz w:val="24"/>
          <w:szCs w:val="24"/>
        </w:rPr>
        <w:t xml:space="preserve"> to the </w:t>
      </w:r>
      <w:proofErr w:type="spellStart"/>
      <w:r w:rsidR="00E64B87" w:rsidRPr="00E64B87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="00E64B87" w:rsidRPr="00E64B8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="00E64B87" w:rsidRPr="00E64B87">
        <w:rPr>
          <w:rFonts w:ascii="Gill Sans MT" w:eastAsia="Calibri" w:hAnsi="Gill Sans MT" w:cs="Times New Roman"/>
          <w:sz w:val="24"/>
          <w:szCs w:val="24"/>
        </w:rPr>
        <w:t>structure</w:t>
      </w:r>
      <w:proofErr w:type="spellEnd"/>
      <w:r w:rsidR="00E64B87" w:rsidRPr="00E64B87">
        <w:rPr>
          <w:rFonts w:ascii="Gill Sans MT" w:eastAsia="Calibri" w:hAnsi="Gill Sans MT" w:cs="Times New Roman"/>
          <w:sz w:val="24"/>
          <w:szCs w:val="24"/>
        </w:rPr>
        <w:t xml:space="preserve"> by </w:t>
      </w:r>
      <w:proofErr w:type="spellStart"/>
      <w:r w:rsidR="00E64B87" w:rsidRPr="00E64B87">
        <w:rPr>
          <w:rFonts w:ascii="Gill Sans MT" w:eastAsia="Calibri" w:hAnsi="Gill Sans MT" w:cs="Times New Roman"/>
          <w:sz w:val="24"/>
          <w:szCs w:val="24"/>
        </w:rPr>
        <w:t>means</w:t>
      </w:r>
      <w:proofErr w:type="spellEnd"/>
      <w:r w:rsidR="00E64B87" w:rsidRPr="00E64B87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="00E64B87" w:rsidRPr="00E64B87">
        <w:rPr>
          <w:rFonts w:ascii="Gill Sans MT" w:eastAsia="Calibri" w:hAnsi="Gill Sans MT" w:cs="Times New Roman"/>
          <w:sz w:val="24"/>
          <w:szCs w:val="24"/>
        </w:rPr>
        <w:t>clamps</w:t>
      </w:r>
      <w:proofErr w:type="spellEnd"/>
      <w:r w:rsidR="00E64B87" w:rsidRPr="00E64B8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="00E64B87" w:rsidRPr="00E64B87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="00E64B87" w:rsidRPr="00E64B87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="00E64B87" w:rsidRPr="00E64B87">
        <w:rPr>
          <w:rFonts w:ascii="Gill Sans MT" w:eastAsia="Calibri" w:hAnsi="Gill Sans MT" w:cs="Times New Roman"/>
          <w:sz w:val="24"/>
          <w:szCs w:val="24"/>
        </w:rPr>
        <w:t>cast</w:t>
      </w:r>
      <w:proofErr w:type="spellEnd"/>
      <w:r w:rsidR="00E64B87" w:rsidRPr="00E64B8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="00E64B87" w:rsidRPr="00E64B87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="00E64B87" w:rsidRPr="00E64B87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="00E64B87" w:rsidRPr="00E64B87">
        <w:rPr>
          <w:rFonts w:ascii="Gill Sans MT" w:eastAsia="Calibri" w:hAnsi="Gill Sans MT" w:cs="Times New Roman"/>
          <w:sz w:val="24"/>
          <w:szCs w:val="24"/>
        </w:rPr>
        <w:t>cable</w:t>
      </w:r>
      <w:proofErr w:type="spellEnd"/>
      <w:r w:rsidR="00E64B87" w:rsidRPr="00E64B8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="00E64B87" w:rsidRPr="00E64B87">
        <w:rPr>
          <w:rFonts w:ascii="Gill Sans MT" w:eastAsia="Calibri" w:hAnsi="Gill Sans MT" w:cs="Times New Roman"/>
          <w:sz w:val="24"/>
          <w:szCs w:val="24"/>
        </w:rPr>
        <w:t>jacket</w:t>
      </w:r>
      <w:proofErr w:type="spellEnd"/>
      <w:r w:rsidR="00E64B87" w:rsidRPr="00E64B8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="00E64B87" w:rsidRPr="00E64B87">
        <w:rPr>
          <w:rFonts w:ascii="Gill Sans MT" w:eastAsia="Calibri" w:hAnsi="Gill Sans MT" w:cs="Times New Roman"/>
          <w:sz w:val="24"/>
          <w:szCs w:val="24"/>
        </w:rPr>
        <w:t>consists</w:t>
      </w:r>
      <w:proofErr w:type="spellEnd"/>
      <w:r w:rsidR="00E64B87" w:rsidRPr="00E64B87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="00E64B87" w:rsidRPr="00E64B87">
        <w:rPr>
          <w:rFonts w:ascii="Gill Sans MT" w:eastAsia="Calibri" w:hAnsi="Gill Sans MT" w:cs="Times New Roman"/>
          <w:sz w:val="24"/>
          <w:szCs w:val="24"/>
        </w:rPr>
        <w:t>three</w:t>
      </w:r>
      <w:proofErr w:type="spellEnd"/>
      <w:r w:rsidR="00E64B87" w:rsidRPr="00E64B8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="00E64B87" w:rsidRPr="00E64B87">
        <w:rPr>
          <w:rFonts w:ascii="Gill Sans MT" w:eastAsia="Calibri" w:hAnsi="Gill Sans MT" w:cs="Times New Roman"/>
          <w:sz w:val="24"/>
          <w:szCs w:val="24"/>
        </w:rPr>
        <w:t>sections</w:t>
      </w:r>
      <w:proofErr w:type="spellEnd"/>
      <w:r w:rsidR="00E64B87" w:rsidRPr="00E64B87">
        <w:rPr>
          <w:rFonts w:ascii="Gill Sans MT" w:eastAsia="Calibri" w:hAnsi="Gill Sans MT" w:cs="Times New Roman"/>
          <w:sz w:val="24"/>
          <w:szCs w:val="24"/>
        </w:rPr>
        <w:t xml:space="preserve"> and </w:t>
      </w:r>
      <w:proofErr w:type="spellStart"/>
      <w:r w:rsidR="00E64B87" w:rsidRPr="00E64B87">
        <w:rPr>
          <w:rFonts w:ascii="Gill Sans MT" w:eastAsia="Calibri" w:hAnsi="Gill Sans MT" w:cs="Times New Roman"/>
          <w:sz w:val="24"/>
          <w:szCs w:val="24"/>
        </w:rPr>
        <w:t>four</w:t>
      </w:r>
      <w:proofErr w:type="spellEnd"/>
      <w:r w:rsidR="00E64B87" w:rsidRPr="00E64B8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="00E64B87" w:rsidRPr="00E64B87">
        <w:rPr>
          <w:rFonts w:ascii="Gill Sans MT" w:eastAsia="Calibri" w:hAnsi="Gill Sans MT" w:cs="Times New Roman"/>
          <w:sz w:val="24"/>
          <w:szCs w:val="24"/>
        </w:rPr>
        <w:t>additions</w:t>
      </w:r>
      <w:proofErr w:type="spellEnd"/>
      <w:r w:rsidR="00E64B87" w:rsidRPr="00E64B87">
        <w:rPr>
          <w:rFonts w:ascii="Gill Sans MT" w:eastAsia="Calibri" w:hAnsi="Gill Sans MT" w:cs="Times New Roman"/>
          <w:sz w:val="24"/>
          <w:szCs w:val="24"/>
        </w:rPr>
        <w:t>:</w:t>
      </w:r>
    </w:p>
    <w:p w14:paraId="5718359F" w14:textId="4816E61A" w:rsidR="001D3AB5" w:rsidRDefault="001D3AB5" w:rsidP="008655B6">
      <w:pPr>
        <w:tabs>
          <w:tab w:val="left" w:pos="6159"/>
        </w:tabs>
        <w:spacing w:after="0" w:line="240" w:lineRule="auto"/>
        <w:jc w:val="both"/>
        <w:rPr>
          <w:noProof/>
        </w:rPr>
      </w:pPr>
    </w:p>
    <w:p w14:paraId="3EA59250" w14:textId="5E7090E9" w:rsidR="00AF6FAC" w:rsidRDefault="00AF6FAC" w:rsidP="008655B6">
      <w:pPr>
        <w:tabs>
          <w:tab w:val="left" w:pos="6159"/>
        </w:tabs>
        <w:spacing w:after="0" w:line="240" w:lineRule="auto"/>
        <w:jc w:val="both"/>
        <w:rPr>
          <w:noProof/>
        </w:rPr>
      </w:pPr>
    </w:p>
    <w:p w14:paraId="38FC0709" w14:textId="3D1FC412" w:rsidR="00CA25FF" w:rsidRDefault="00CA25FF" w:rsidP="008655B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0FCFE909" w14:textId="74439372" w:rsidR="003E45A6" w:rsidRPr="009A1D63" w:rsidRDefault="00266ADF" w:rsidP="009A1D63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</w:rPr>
      </w:pPr>
      <w:r>
        <w:rPr>
          <w:noProof/>
        </w:rPr>
        <w:drawing>
          <wp:anchor distT="0" distB="0" distL="114300" distR="114300" simplePos="0" relativeHeight="251692544" behindDoc="1" locked="0" layoutInCell="1" allowOverlap="1" wp14:anchorId="486EB24E" wp14:editId="4763663F">
            <wp:simplePos x="0" y="0"/>
            <wp:positionH relativeFrom="column">
              <wp:posOffset>3144520</wp:posOffset>
            </wp:positionH>
            <wp:positionV relativeFrom="paragraph">
              <wp:posOffset>142240</wp:posOffset>
            </wp:positionV>
            <wp:extent cx="3076575" cy="2883535"/>
            <wp:effectExtent l="0" t="0" r="9525" b="0"/>
            <wp:wrapTight wrapText="bothSides">
              <wp:wrapPolygon edited="0">
                <wp:start x="0" y="0"/>
                <wp:lineTo x="0" y="21405"/>
                <wp:lineTo x="21533" y="21405"/>
                <wp:lineTo x="21533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14" t="24034" r="25248" b="23049"/>
                    <a:stretch/>
                  </pic:blipFill>
                  <pic:spPr bwMode="auto">
                    <a:xfrm>
                      <a:off x="0" y="0"/>
                      <a:ext cx="3076575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02FA9" w14:textId="7E311DBE" w:rsidR="0016440D" w:rsidRPr="00135908" w:rsidRDefault="00135908" w:rsidP="00135908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  <w:r w:rsidRPr="00135908">
        <w:rPr>
          <w:rFonts w:ascii="Gill Sans MT" w:eastAsia="Calibri" w:hAnsi="Gill Sans MT" w:cs="Times New Roman"/>
          <w:b/>
          <w:bCs/>
          <w:sz w:val="24"/>
          <w:szCs w:val="24"/>
        </w:rPr>
        <w:t>1.</w:t>
      </w:r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</w:t>
      </w:r>
      <w:r w:rsidR="00BC6765" w:rsidRPr="00135908">
        <w:rPr>
          <w:rFonts w:ascii="Gill Sans MT" w:eastAsia="Calibri" w:hAnsi="Gill Sans MT" w:cs="Times New Roman"/>
          <w:b/>
          <w:bCs/>
          <w:sz w:val="24"/>
          <w:szCs w:val="24"/>
        </w:rPr>
        <w:t>SE</w:t>
      </w:r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CTION </w:t>
      </w:r>
      <w:r w:rsidR="00BC6765" w:rsidRPr="00135908">
        <w:rPr>
          <w:rFonts w:ascii="Gill Sans MT" w:eastAsia="Calibri" w:hAnsi="Gill Sans MT" w:cs="Times New Roman"/>
          <w:b/>
          <w:bCs/>
          <w:sz w:val="24"/>
          <w:szCs w:val="24"/>
        </w:rPr>
        <w:t>1</w:t>
      </w:r>
    </w:p>
    <w:p w14:paraId="25A80723" w14:textId="77777777" w:rsidR="00135908" w:rsidRPr="00135908" w:rsidRDefault="00135908" w:rsidP="00135908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proofErr w:type="spellStart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Section</w:t>
      </w:r>
      <w:proofErr w:type="spellEnd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1 </w:t>
      </w:r>
      <w:proofErr w:type="spellStart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consists</w:t>
      </w:r>
      <w:proofErr w:type="spellEnd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of:</w:t>
      </w:r>
    </w:p>
    <w:p w14:paraId="3A268B5A" w14:textId="4FAACAA2" w:rsidR="00135908" w:rsidRPr="00135908" w:rsidRDefault="00135908" w:rsidP="00135908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- a </w:t>
      </w:r>
      <w:proofErr w:type="spellStart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double</w:t>
      </w:r>
      <w:proofErr w:type="spellEnd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hourglass-shaped</w:t>
      </w:r>
      <w:proofErr w:type="spellEnd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main</w:t>
      </w:r>
      <w:proofErr w:type="spellEnd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net</w:t>
      </w:r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installed</w:t>
      </w:r>
      <w:proofErr w:type="spellEnd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between</w:t>
      </w:r>
      <w:proofErr w:type="spellEnd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three</w:t>
      </w:r>
      <w:proofErr w:type="spellEnd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steel</w:t>
      </w:r>
      <w:proofErr w:type="spellEnd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arches</w:t>
      </w:r>
      <w:proofErr w:type="spellEnd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.  The </w:t>
      </w:r>
      <w:proofErr w:type="spellStart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shape</w:t>
      </w:r>
      <w:proofErr w:type="spellEnd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of the </w:t>
      </w:r>
      <w:r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net</w:t>
      </w:r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allows</w:t>
      </w:r>
      <w:proofErr w:type="spellEnd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three</w:t>
      </w:r>
      <w:proofErr w:type="spellEnd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stainless</w:t>
      </w:r>
      <w:proofErr w:type="spellEnd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steel</w:t>
      </w:r>
      <w:proofErr w:type="spellEnd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circles</w:t>
      </w:r>
      <w:proofErr w:type="spellEnd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to be </w:t>
      </w:r>
      <w:proofErr w:type="spellStart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obtained</w:t>
      </w:r>
      <w:proofErr w:type="spellEnd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. The </w:t>
      </w:r>
      <w:proofErr w:type="spellStart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two</w:t>
      </w:r>
      <w:proofErr w:type="spellEnd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upper</w:t>
      </w:r>
      <w:proofErr w:type="spellEnd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circles</w:t>
      </w:r>
      <w:proofErr w:type="spellEnd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are</w:t>
      </w:r>
      <w:proofErr w:type="spellEnd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completed</w:t>
      </w:r>
      <w:proofErr w:type="spellEnd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with </w:t>
      </w:r>
      <w:proofErr w:type="spellStart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rope</w:t>
      </w:r>
      <w:proofErr w:type="spellEnd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tiers</w:t>
      </w:r>
      <w:proofErr w:type="spellEnd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to limit the </w:t>
      </w:r>
      <w:proofErr w:type="spellStart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fall</w:t>
      </w:r>
      <w:proofErr w:type="spellEnd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from the top of the </w:t>
      </w:r>
      <w:proofErr w:type="spellStart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toy</w:t>
      </w:r>
      <w:proofErr w:type="spellEnd"/>
    </w:p>
    <w:p w14:paraId="73BCDA07" w14:textId="77777777" w:rsidR="00135908" w:rsidRPr="00135908" w:rsidRDefault="00135908" w:rsidP="00135908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- </w:t>
      </w:r>
      <w:proofErr w:type="spellStart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an</w:t>
      </w:r>
      <w:proofErr w:type="spellEnd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upper</w:t>
      </w:r>
      <w:proofErr w:type="spellEnd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net in the form of a </w:t>
      </w:r>
      <w:proofErr w:type="spellStart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truss</w:t>
      </w:r>
      <w:proofErr w:type="spellEnd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installed</w:t>
      </w:r>
      <w:proofErr w:type="spellEnd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between</w:t>
      </w:r>
      <w:proofErr w:type="spellEnd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the </w:t>
      </w:r>
      <w:proofErr w:type="spellStart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upper</w:t>
      </w:r>
      <w:proofErr w:type="spellEnd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brackets</w:t>
      </w:r>
      <w:proofErr w:type="spellEnd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and the </w:t>
      </w:r>
      <w:proofErr w:type="spellStart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main</w:t>
      </w:r>
      <w:proofErr w:type="spellEnd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net of the </w:t>
      </w:r>
      <w:proofErr w:type="spellStart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second</w:t>
      </w:r>
      <w:proofErr w:type="spellEnd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section</w:t>
      </w:r>
      <w:proofErr w:type="spellEnd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.</w:t>
      </w:r>
    </w:p>
    <w:p w14:paraId="428F7022" w14:textId="56A4366C" w:rsidR="009A1D63" w:rsidRDefault="00135908" w:rsidP="00135908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- </w:t>
      </w:r>
      <w:proofErr w:type="spellStart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two</w:t>
      </w:r>
      <w:proofErr w:type="spellEnd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rope</w:t>
      </w:r>
      <w:proofErr w:type="spellEnd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ladders</w:t>
      </w:r>
      <w:proofErr w:type="spellEnd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1.6m </w:t>
      </w:r>
      <w:proofErr w:type="spellStart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long</w:t>
      </w:r>
      <w:proofErr w:type="spellEnd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installed</w:t>
      </w:r>
      <w:proofErr w:type="spellEnd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between</w:t>
      </w:r>
      <w:proofErr w:type="spellEnd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the </w:t>
      </w:r>
      <w:proofErr w:type="spellStart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main</w:t>
      </w:r>
      <w:proofErr w:type="spellEnd"/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net</w:t>
      </w:r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and the top </w:t>
      </w:r>
      <w:r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net</w:t>
      </w:r>
      <w:r w:rsidRPr="00135908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.</w:t>
      </w:r>
    </w:p>
    <w:p w14:paraId="5235EA96" w14:textId="7975525B" w:rsidR="009A1D63" w:rsidRDefault="009A1D63" w:rsidP="00A706BA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24E57368" w14:textId="11892A7C" w:rsidR="009A1D63" w:rsidRDefault="009A1D63" w:rsidP="00A706BA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562F9862" w14:textId="77777777" w:rsidR="009A1D63" w:rsidRPr="00A706BA" w:rsidRDefault="009A1D63" w:rsidP="00A706BA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46418295" w14:textId="2D1EE64F" w:rsidR="00A706BA" w:rsidRDefault="00A706BA" w:rsidP="00AA37BB">
      <w:pPr>
        <w:tabs>
          <w:tab w:val="left" w:pos="6159"/>
        </w:tabs>
        <w:spacing w:after="0" w:line="240" w:lineRule="auto"/>
        <w:ind w:right="5384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15764117" w14:textId="77777777" w:rsidR="005B61EE" w:rsidRDefault="005B61EE" w:rsidP="00AA37BB">
      <w:pPr>
        <w:tabs>
          <w:tab w:val="left" w:pos="6159"/>
        </w:tabs>
        <w:spacing w:after="0" w:line="240" w:lineRule="auto"/>
        <w:ind w:right="5384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5183FB2F" w14:textId="77777777" w:rsidR="00135908" w:rsidRDefault="00135908" w:rsidP="00AA37BB">
      <w:pPr>
        <w:tabs>
          <w:tab w:val="left" w:pos="6159"/>
        </w:tabs>
        <w:spacing w:after="0" w:line="240" w:lineRule="auto"/>
        <w:ind w:right="5384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287EB3A0" w14:textId="77777777" w:rsidR="005B61EE" w:rsidRDefault="005B61EE" w:rsidP="005B61EE">
      <w:pPr>
        <w:tabs>
          <w:tab w:val="left" w:pos="6159"/>
        </w:tabs>
        <w:spacing w:after="0" w:line="240" w:lineRule="auto"/>
        <w:ind w:right="-2"/>
        <w:jc w:val="both"/>
        <w:rPr>
          <w:rFonts w:ascii="Gill Sans MT" w:eastAsia="Calibri" w:hAnsi="Gill Sans MT" w:cs="Times New Roman"/>
          <w:b/>
          <w:bCs/>
          <w:sz w:val="24"/>
          <w:szCs w:val="24"/>
          <w:shd w:val="clear" w:color="auto" w:fill="FFFFFF"/>
        </w:rPr>
      </w:pPr>
    </w:p>
    <w:p w14:paraId="3A060C75" w14:textId="04C22E81" w:rsidR="004700FD" w:rsidRPr="005B61EE" w:rsidRDefault="005B61EE" w:rsidP="005B61EE">
      <w:pPr>
        <w:tabs>
          <w:tab w:val="left" w:pos="6159"/>
        </w:tabs>
        <w:spacing w:after="0" w:line="240" w:lineRule="auto"/>
        <w:ind w:right="-2"/>
        <w:jc w:val="both"/>
        <w:rPr>
          <w:rFonts w:ascii="Gill Sans MT" w:eastAsia="Calibri" w:hAnsi="Gill Sans MT" w:cs="Times New Roman"/>
          <w:b/>
          <w:bCs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3568" behindDoc="1" locked="0" layoutInCell="1" allowOverlap="1" wp14:anchorId="68CDDD50" wp14:editId="0334F55E">
            <wp:simplePos x="0" y="0"/>
            <wp:positionH relativeFrom="column">
              <wp:posOffset>3017520</wp:posOffset>
            </wp:positionH>
            <wp:positionV relativeFrom="paragraph">
              <wp:posOffset>115570</wp:posOffset>
            </wp:positionV>
            <wp:extent cx="3249295" cy="3159125"/>
            <wp:effectExtent l="0" t="0" r="8255" b="3175"/>
            <wp:wrapTight wrapText="bothSides">
              <wp:wrapPolygon edited="0">
                <wp:start x="0" y="0"/>
                <wp:lineTo x="0" y="21491"/>
                <wp:lineTo x="21528" y="21491"/>
                <wp:lineTo x="21528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50" t="20728" r="24752" b="17977"/>
                    <a:stretch/>
                  </pic:blipFill>
                  <pic:spPr bwMode="auto">
                    <a:xfrm>
                      <a:off x="0" y="0"/>
                      <a:ext cx="324929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ill Sans MT" w:eastAsia="Calibri" w:hAnsi="Gill Sans MT" w:cs="Times New Roman"/>
          <w:b/>
          <w:bCs/>
          <w:sz w:val="24"/>
          <w:szCs w:val="24"/>
          <w:shd w:val="clear" w:color="auto" w:fill="FFFFFF"/>
        </w:rPr>
        <w:t xml:space="preserve">2. </w:t>
      </w:r>
      <w:r w:rsidR="004700FD" w:rsidRPr="005B61EE">
        <w:rPr>
          <w:rFonts w:ascii="Gill Sans MT" w:eastAsia="Calibri" w:hAnsi="Gill Sans MT" w:cs="Times New Roman"/>
          <w:b/>
          <w:bCs/>
          <w:sz w:val="24"/>
          <w:szCs w:val="24"/>
          <w:shd w:val="clear" w:color="auto" w:fill="FFFFFF"/>
        </w:rPr>
        <w:t>SE</w:t>
      </w:r>
      <w:r>
        <w:rPr>
          <w:rFonts w:ascii="Gill Sans MT" w:eastAsia="Calibri" w:hAnsi="Gill Sans MT" w:cs="Times New Roman"/>
          <w:b/>
          <w:bCs/>
          <w:sz w:val="24"/>
          <w:szCs w:val="24"/>
          <w:shd w:val="clear" w:color="auto" w:fill="FFFFFF"/>
        </w:rPr>
        <w:t>CTION</w:t>
      </w:r>
      <w:r w:rsidR="004700FD" w:rsidRPr="005B61EE">
        <w:rPr>
          <w:rFonts w:ascii="Gill Sans MT" w:eastAsia="Calibri" w:hAnsi="Gill Sans MT" w:cs="Times New Roman"/>
          <w:b/>
          <w:bCs/>
          <w:sz w:val="24"/>
          <w:szCs w:val="24"/>
          <w:shd w:val="clear" w:color="auto" w:fill="FFFFFF"/>
        </w:rPr>
        <w:t xml:space="preserve"> 2</w:t>
      </w:r>
    </w:p>
    <w:p w14:paraId="2B969EB1" w14:textId="77777777" w:rsidR="005B61EE" w:rsidRPr="005B61EE" w:rsidRDefault="005B61EE" w:rsidP="005B61EE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hAnsi="Gill Sans MT"/>
          <w:noProof/>
          <w:sz w:val="24"/>
          <w:szCs w:val="24"/>
        </w:rPr>
      </w:pPr>
      <w:r w:rsidRPr="005B61EE">
        <w:rPr>
          <w:rFonts w:ascii="Gill Sans MT" w:hAnsi="Gill Sans MT"/>
          <w:noProof/>
          <w:sz w:val="24"/>
          <w:szCs w:val="24"/>
        </w:rPr>
        <w:t>The second section consists of:</w:t>
      </w:r>
    </w:p>
    <w:p w14:paraId="4C52C457" w14:textId="312DDA05" w:rsidR="005B61EE" w:rsidRPr="005B61EE" w:rsidRDefault="005B61EE" w:rsidP="005B61EE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hAnsi="Gill Sans MT"/>
          <w:noProof/>
          <w:sz w:val="24"/>
          <w:szCs w:val="24"/>
        </w:rPr>
      </w:pPr>
      <w:r w:rsidRPr="005B61EE">
        <w:rPr>
          <w:rFonts w:ascii="Gill Sans MT" w:hAnsi="Gill Sans MT"/>
          <w:noProof/>
          <w:sz w:val="24"/>
          <w:szCs w:val="24"/>
        </w:rPr>
        <w:t xml:space="preserve">- the main bottom </w:t>
      </w:r>
      <w:r>
        <w:rPr>
          <w:rFonts w:ascii="Gill Sans MT" w:hAnsi="Gill Sans MT"/>
          <w:noProof/>
          <w:sz w:val="24"/>
          <w:szCs w:val="24"/>
        </w:rPr>
        <w:t>net</w:t>
      </w:r>
      <w:r w:rsidRPr="005B61EE">
        <w:rPr>
          <w:rFonts w:ascii="Gill Sans MT" w:hAnsi="Gill Sans MT"/>
          <w:noProof/>
          <w:sz w:val="24"/>
          <w:szCs w:val="24"/>
        </w:rPr>
        <w:t xml:space="preserve"> in the form of a flat, horizontal rope truss passing into a shaft extending to "level 0". The shaft is completed with mezzanines to prevent users from falling. Adjustment of the tension of the mesh is made possible by hot-dip galvanised turnbuckles. </w:t>
      </w:r>
    </w:p>
    <w:p w14:paraId="1E4327DB" w14:textId="7A5F4EF0" w:rsidR="005B61EE" w:rsidRPr="005B61EE" w:rsidRDefault="005B61EE" w:rsidP="005B61EE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hAnsi="Gill Sans MT"/>
          <w:noProof/>
          <w:sz w:val="24"/>
          <w:szCs w:val="24"/>
        </w:rPr>
      </w:pPr>
      <w:r w:rsidRPr="005B61EE">
        <w:rPr>
          <w:rFonts w:ascii="Gill Sans MT" w:hAnsi="Gill Sans MT"/>
          <w:noProof/>
          <w:sz w:val="24"/>
          <w:szCs w:val="24"/>
        </w:rPr>
        <w:t>- a rope net surrounding section 2, stretched between the steel arches. The net consists of alternately installed rope trusses and climbing ropes. The tension of the grid is adjusted by hot-dip galvanised turnbuckles.</w:t>
      </w:r>
    </w:p>
    <w:p w14:paraId="17C825AE" w14:textId="2E52D63B" w:rsidR="001427C0" w:rsidRDefault="005B61EE" w:rsidP="005B61EE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hAnsi="Gill Sans MT"/>
          <w:noProof/>
          <w:sz w:val="24"/>
          <w:szCs w:val="24"/>
        </w:rPr>
      </w:pPr>
      <w:r w:rsidRPr="005B61EE">
        <w:rPr>
          <w:rFonts w:ascii="Gill Sans MT" w:hAnsi="Gill Sans MT"/>
          <w:noProof/>
          <w:sz w:val="24"/>
          <w:szCs w:val="24"/>
        </w:rPr>
        <w:t xml:space="preserve">- a horizontal rope truss installed between the main net and the surrounding net to limit falls from the top of the unit. The </w:t>
      </w:r>
      <w:r>
        <w:rPr>
          <w:rFonts w:ascii="Gill Sans MT" w:hAnsi="Gill Sans MT"/>
          <w:noProof/>
          <w:sz w:val="24"/>
          <w:szCs w:val="24"/>
        </w:rPr>
        <w:t>net</w:t>
      </w:r>
      <w:r w:rsidRPr="005B61EE">
        <w:rPr>
          <w:rFonts w:ascii="Gill Sans MT" w:hAnsi="Gill Sans MT"/>
          <w:noProof/>
          <w:sz w:val="24"/>
          <w:szCs w:val="24"/>
        </w:rPr>
        <w:t xml:space="preserve"> is trapezoidal in shape with base dimensions of 5.4m and 2.2m and a height of 3.6m.</w:t>
      </w:r>
    </w:p>
    <w:p w14:paraId="58ABAFDC" w14:textId="6CFE6E99" w:rsidR="005B61EE" w:rsidRDefault="005B61EE" w:rsidP="005B61EE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hAnsi="Gill Sans MT"/>
          <w:noProof/>
          <w:sz w:val="24"/>
          <w:szCs w:val="24"/>
        </w:rPr>
      </w:pPr>
    </w:p>
    <w:p w14:paraId="12B05BE8" w14:textId="2EE6166B" w:rsidR="005B61EE" w:rsidRDefault="005B61EE" w:rsidP="005B61EE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hAnsi="Gill Sans MT"/>
          <w:noProof/>
          <w:sz w:val="24"/>
          <w:szCs w:val="24"/>
        </w:rPr>
      </w:pPr>
    </w:p>
    <w:p w14:paraId="4A54222F" w14:textId="31A13110" w:rsidR="005B61EE" w:rsidRPr="005B61EE" w:rsidRDefault="005B61EE" w:rsidP="005B61EE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hAnsi="Gill Sans MT"/>
          <w:b/>
          <w:bCs/>
          <w:noProof/>
          <w:sz w:val="24"/>
          <w:szCs w:val="24"/>
        </w:rPr>
      </w:pPr>
      <w:r w:rsidRPr="005B61EE">
        <w:rPr>
          <w:rFonts w:ascii="Gill Sans MT" w:hAnsi="Gill Sans MT"/>
          <w:b/>
          <w:bCs/>
          <w:noProof/>
          <w:sz w:val="24"/>
          <w:szCs w:val="24"/>
        </w:rPr>
        <w:t>3. SECTION 3</w:t>
      </w:r>
    </w:p>
    <w:p w14:paraId="5B03B19B" w14:textId="356436D6" w:rsidR="005B61EE" w:rsidRPr="005B61EE" w:rsidRDefault="005B61EE" w:rsidP="005B61EE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eastAsia="Calibri" w:hAnsi="Gill Sans MT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592" behindDoc="1" locked="0" layoutInCell="1" allowOverlap="1" wp14:anchorId="7BFDA9F5" wp14:editId="3BADA050">
            <wp:simplePos x="0" y="0"/>
            <wp:positionH relativeFrom="margin">
              <wp:posOffset>2938780</wp:posOffset>
            </wp:positionH>
            <wp:positionV relativeFrom="paragraph">
              <wp:posOffset>174625</wp:posOffset>
            </wp:positionV>
            <wp:extent cx="3581400" cy="3329940"/>
            <wp:effectExtent l="0" t="0" r="0" b="3810"/>
            <wp:wrapTight wrapText="bothSides">
              <wp:wrapPolygon edited="0">
                <wp:start x="0" y="0"/>
                <wp:lineTo x="0" y="21501"/>
                <wp:lineTo x="21485" y="21501"/>
                <wp:lineTo x="21485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14" t="28443" r="29879" b="24813"/>
                    <a:stretch/>
                  </pic:blipFill>
                  <pic:spPr bwMode="auto">
                    <a:xfrm>
                      <a:off x="0" y="0"/>
                      <a:ext cx="358140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61EE">
        <w:rPr>
          <w:rFonts w:ascii="Gill Sans MT" w:eastAsia="Calibri" w:hAnsi="Gill Sans MT" w:cstheme="minorHAnsi"/>
          <w:sz w:val="24"/>
          <w:szCs w:val="24"/>
        </w:rPr>
        <w:t xml:space="preserve">The third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section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consists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of: </w:t>
      </w:r>
    </w:p>
    <w:p w14:paraId="37C15F20" w14:textId="6664A1C4" w:rsidR="005B61EE" w:rsidRPr="005B61EE" w:rsidRDefault="005B61EE" w:rsidP="005B61EE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eastAsia="Calibri" w:hAnsi="Gill Sans MT" w:cstheme="minorHAnsi"/>
          <w:sz w:val="24"/>
          <w:szCs w:val="24"/>
        </w:rPr>
      </w:pPr>
      <w:r w:rsidRPr="005B61EE">
        <w:rPr>
          <w:rFonts w:ascii="Gill Sans MT" w:eastAsia="Calibri" w:hAnsi="Gill Sans MT" w:cstheme="minorHAnsi"/>
          <w:sz w:val="24"/>
          <w:szCs w:val="24"/>
        </w:rPr>
        <w:t xml:space="preserve">- the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main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net,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which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is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formed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by five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levels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that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are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connected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by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vertical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cables and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together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form a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spatial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rope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net. </w:t>
      </w:r>
    </w:p>
    <w:p w14:paraId="106B23F9" w14:textId="77777777" w:rsidR="005B61EE" w:rsidRPr="005B61EE" w:rsidRDefault="005B61EE" w:rsidP="005B61EE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eastAsia="Calibri" w:hAnsi="Gill Sans MT" w:cstheme="minorHAnsi"/>
          <w:sz w:val="24"/>
          <w:szCs w:val="24"/>
        </w:rPr>
      </w:pPr>
      <w:r w:rsidRPr="005B61EE">
        <w:rPr>
          <w:rFonts w:ascii="Gill Sans MT" w:eastAsia="Calibri" w:hAnsi="Gill Sans MT" w:cstheme="minorHAnsi"/>
          <w:sz w:val="24"/>
          <w:szCs w:val="24"/>
        </w:rPr>
        <w:t xml:space="preserve">-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two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configurations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of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flat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nets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made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as mirror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images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with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respect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to the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axis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of the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device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.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Each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configuration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is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made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up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of: </w:t>
      </w:r>
    </w:p>
    <w:p w14:paraId="794FB6A9" w14:textId="77777777" w:rsidR="005B61EE" w:rsidRPr="005B61EE" w:rsidRDefault="005B61EE" w:rsidP="005B61EE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eastAsia="Calibri" w:hAnsi="Gill Sans MT" w:cstheme="minorHAnsi"/>
          <w:sz w:val="24"/>
          <w:szCs w:val="24"/>
        </w:rPr>
      </w:pPr>
      <w:r w:rsidRPr="005B61EE">
        <w:rPr>
          <w:rFonts w:ascii="Gill Sans MT" w:eastAsia="Calibri" w:hAnsi="Gill Sans MT" w:cstheme="minorHAnsi"/>
          <w:sz w:val="24"/>
          <w:szCs w:val="24"/>
        </w:rPr>
        <w:t xml:space="preserve">* a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triangular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horizontal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net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installed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at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a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height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of 2.1 - 2.7m.</w:t>
      </w:r>
    </w:p>
    <w:p w14:paraId="021F5BDF" w14:textId="77777777" w:rsidR="005B61EE" w:rsidRPr="005B61EE" w:rsidRDefault="005B61EE" w:rsidP="005B61EE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eastAsia="Calibri" w:hAnsi="Gill Sans MT" w:cstheme="minorHAnsi"/>
          <w:sz w:val="24"/>
          <w:szCs w:val="24"/>
        </w:rPr>
      </w:pPr>
      <w:r w:rsidRPr="005B61EE">
        <w:rPr>
          <w:rFonts w:ascii="Gill Sans MT" w:eastAsia="Calibri" w:hAnsi="Gill Sans MT" w:cstheme="minorHAnsi"/>
          <w:sz w:val="24"/>
          <w:szCs w:val="24"/>
        </w:rPr>
        <w:t xml:space="preserve">*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two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vertical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cable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grids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installed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to the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sides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of the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triangular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mesh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,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allowing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access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from "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level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0".</w:t>
      </w:r>
    </w:p>
    <w:p w14:paraId="081431D6" w14:textId="15474470" w:rsidR="005B61EE" w:rsidRPr="005B61EE" w:rsidRDefault="005B61EE" w:rsidP="005B61EE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eastAsia="Calibri" w:hAnsi="Gill Sans MT" w:cstheme="minorHAnsi"/>
          <w:sz w:val="24"/>
          <w:szCs w:val="24"/>
        </w:rPr>
      </w:pPr>
      <w:r w:rsidRPr="005B61EE">
        <w:rPr>
          <w:rFonts w:ascii="Gill Sans MT" w:eastAsia="Calibri" w:hAnsi="Gill Sans MT" w:cstheme="minorHAnsi"/>
          <w:sz w:val="24"/>
          <w:szCs w:val="24"/>
        </w:rPr>
        <w:t xml:space="preserve">* a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twisted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rectangular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rope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truss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stretched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between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the top of the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steel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arch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and the third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side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of the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triangular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</w:t>
      </w:r>
      <w:r w:rsidR="006E14F3">
        <w:rPr>
          <w:rFonts w:ascii="Gill Sans MT" w:eastAsia="Calibri" w:hAnsi="Gill Sans MT" w:cstheme="minorHAnsi"/>
          <w:sz w:val="24"/>
          <w:szCs w:val="24"/>
        </w:rPr>
        <w:t>net</w:t>
      </w:r>
    </w:p>
    <w:p w14:paraId="09C89E96" w14:textId="208F124E" w:rsidR="005B61EE" w:rsidRPr="005B61EE" w:rsidRDefault="005B61EE" w:rsidP="005B61EE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eastAsia="Calibri" w:hAnsi="Gill Sans MT" w:cstheme="minorHAnsi"/>
          <w:sz w:val="24"/>
          <w:szCs w:val="24"/>
        </w:rPr>
      </w:pPr>
      <w:r w:rsidRPr="005B61EE">
        <w:rPr>
          <w:rFonts w:ascii="Gill Sans MT" w:eastAsia="Calibri" w:hAnsi="Gill Sans MT" w:cstheme="minorHAnsi"/>
          <w:sz w:val="24"/>
          <w:szCs w:val="24"/>
        </w:rPr>
        <w:t xml:space="preserve">*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rectangular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rope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truss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stretched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between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the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twisted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truss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and the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main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</w:t>
      </w:r>
      <w:r w:rsidR="006E14F3">
        <w:rPr>
          <w:rFonts w:ascii="Gill Sans MT" w:eastAsia="Calibri" w:hAnsi="Gill Sans MT" w:cstheme="minorHAnsi"/>
          <w:sz w:val="24"/>
          <w:szCs w:val="24"/>
        </w:rPr>
        <w:t>net</w:t>
      </w:r>
      <w:r w:rsidRPr="005B61EE">
        <w:rPr>
          <w:rFonts w:ascii="Gill Sans MT" w:eastAsia="Calibri" w:hAnsi="Gill Sans MT" w:cstheme="minorHAnsi"/>
          <w:sz w:val="24"/>
          <w:szCs w:val="24"/>
        </w:rPr>
        <w:t xml:space="preserve"> of the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second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section</w:t>
      </w:r>
      <w:proofErr w:type="spellEnd"/>
    </w:p>
    <w:p w14:paraId="3776EB8C" w14:textId="7078A1AB" w:rsidR="003F6948" w:rsidRDefault="005B61EE" w:rsidP="005B61EE">
      <w:pPr>
        <w:tabs>
          <w:tab w:val="left" w:pos="6159"/>
        </w:tabs>
        <w:spacing w:after="0" w:line="240" w:lineRule="auto"/>
        <w:ind w:right="4675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  <w:r w:rsidRPr="005B61EE">
        <w:rPr>
          <w:rFonts w:ascii="Gill Sans MT" w:eastAsia="Calibri" w:hAnsi="Gill Sans MT" w:cstheme="minorHAnsi"/>
          <w:sz w:val="24"/>
          <w:szCs w:val="24"/>
        </w:rPr>
        <w:t xml:space="preserve">- a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triangular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horizontal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net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installed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at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a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height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of 4.1m to limit the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fall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 xml:space="preserve"> from the top of the </w:t>
      </w:r>
      <w:proofErr w:type="spellStart"/>
      <w:r w:rsidRPr="005B61EE">
        <w:rPr>
          <w:rFonts w:ascii="Gill Sans MT" w:eastAsia="Calibri" w:hAnsi="Gill Sans MT" w:cstheme="minorHAnsi"/>
          <w:sz w:val="24"/>
          <w:szCs w:val="24"/>
        </w:rPr>
        <w:t>device</w:t>
      </w:r>
      <w:proofErr w:type="spellEnd"/>
      <w:r w:rsidRPr="005B61EE">
        <w:rPr>
          <w:rFonts w:ascii="Gill Sans MT" w:eastAsia="Calibri" w:hAnsi="Gill Sans MT" w:cstheme="minorHAnsi"/>
          <w:sz w:val="24"/>
          <w:szCs w:val="24"/>
        </w:rPr>
        <w:t>.</w:t>
      </w:r>
    </w:p>
    <w:p w14:paraId="29B0013A" w14:textId="793A6387" w:rsidR="003F6948" w:rsidRDefault="003F6948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</w:p>
    <w:p w14:paraId="50093491" w14:textId="0C3288B4" w:rsidR="005B61EE" w:rsidRDefault="005B61EE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</w:p>
    <w:p w14:paraId="09B315B2" w14:textId="3653F8E6" w:rsidR="005B61EE" w:rsidRDefault="005B61EE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</w:p>
    <w:p w14:paraId="4E8061FA" w14:textId="2E3B862B" w:rsidR="005B61EE" w:rsidRDefault="005B61EE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</w:p>
    <w:p w14:paraId="3C96EB00" w14:textId="77777777" w:rsidR="005B61EE" w:rsidRDefault="005B61EE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</w:p>
    <w:p w14:paraId="1831D31F" w14:textId="77777777" w:rsidR="003F6948" w:rsidRPr="000B4571" w:rsidRDefault="003F6948" w:rsidP="000F02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38F6D314" w14:textId="77777777" w:rsidR="00042097" w:rsidRDefault="00042097" w:rsidP="00042097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sz w:val="24"/>
          <w:szCs w:val="24"/>
          <w:shd w:val="clear" w:color="auto" w:fill="FFFFFF"/>
        </w:rPr>
      </w:pPr>
      <w:proofErr w:type="spellStart"/>
      <w:r w:rsidRPr="000F214A">
        <w:rPr>
          <w:rFonts w:ascii="Gill Sans MT" w:eastAsia="Calibri" w:hAnsi="Gill Sans MT" w:cs="Times New Roman"/>
          <w:b/>
          <w:bCs/>
          <w:sz w:val="24"/>
          <w:szCs w:val="24"/>
          <w:shd w:val="clear" w:color="auto" w:fill="FFFFFF"/>
        </w:rPr>
        <w:t>Rope</w:t>
      </w:r>
      <w:proofErr w:type="spellEnd"/>
      <w:r w:rsidRPr="000F214A">
        <w:rPr>
          <w:rFonts w:ascii="Gill Sans MT" w:eastAsia="Calibri" w:hAnsi="Gill Sans MT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0F214A">
        <w:rPr>
          <w:rFonts w:ascii="Gill Sans MT" w:eastAsia="Calibri" w:hAnsi="Gill Sans MT" w:cs="Times New Roman"/>
          <w:b/>
          <w:bCs/>
          <w:sz w:val="24"/>
          <w:szCs w:val="24"/>
          <w:shd w:val="clear" w:color="auto" w:fill="FFFFFF"/>
        </w:rPr>
        <w:t>sheathing</w:t>
      </w:r>
      <w:proofErr w:type="spellEnd"/>
      <w:r w:rsidRPr="000F214A">
        <w:rPr>
          <w:rFonts w:ascii="Gill Sans MT" w:eastAsia="Calibri" w:hAnsi="Gill Sans MT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0F214A">
        <w:rPr>
          <w:rFonts w:ascii="Gill Sans MT" w:eastAsia="Calibri" w:hAnsi="Gill Sans MT" w:cs="Times New Roman"/>
          <w:b/>
          <w:bCs/>
          <w:sz w:val="24"/>
          <w:szCs w:val="24"/>
          <w:shd w:val="clear" w:color="auto" w:fill="FFFFFF"/>
        </w:rPr>
        <w:t>technology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  <w:shd w:val="clear" w:color="auto" w:fill="FFFFFF"/>
        </w:rPr>
        <w:t>.</w:t>
      </w:r>
    </w:p>
    <w:p w14:paraId="63D01020" w14:textId="47C5A9DB" w:rsidR="00EC221F" w:rsidRDefault="00042097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proofErr w:type="spellStart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Adjustment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of the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tension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of the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device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is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made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possible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by hot-dip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galvanised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turnbuckles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. The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nets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are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made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of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polyamide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rope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braided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glued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reinforced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with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galvanised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steel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strings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Rope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diameter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is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18 mm. The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elements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connecting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the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ropes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to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each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other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are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made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of plastic and aluminium.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Elements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connecting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the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ropes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to the pole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are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made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of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stainless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steel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and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cast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steel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painted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with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chlorine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rubber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.</w:t>
      </w:r>
    </w:p>
    <w:p w14:paraId="0512181F" w14:textId="2233FD68" w:rsidR="00042097" w:rsidRDefault="00042097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3F8D55B3" w14:textId="2C1D827B" w:rsidR="00042097" w:rsidRDefault="00042097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032362FB" w14:textId="37BA91EC" w:rsidR="00042097" w:rsidRPr="00042097" w:rsidRDefault="00042097" w:rsidP="00A2279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042097">
        <w:rPr>
          <w:rFonts w:ascii="Gill Sans MT" w:eastAsia="Calibri" w:hAnsi="Gill Sans MT" w:cs="Times New Roman"/>
          <w:b/>
          <w:bCs/>
          <w:sz w:val="24"/>
          <w:szCs w:val="24"/>
          <w:shd w:val="clear" w:color="auto" w:fill="FFFFFF"/>
        </w:rPr>
        <w:t xml:space="preserve">4. </w:t>
      </w:r>
      <w:proofErr w:type="spellStart"/>
      <w:r w:rsidRPr="00042097">
        <w:rPr>
          <w:rFonts w:ascii="Gill Sans MT" w:eastAsia="Calibri" w:hAnsi="Gill Sans MT" w:cs="Times New Roman"/>
          <w:b/>
          <w:bCs/>
          <w:sz w:val="24"/>
          <w:szCs w:val="24"/>
          <w:shd w:val="clear" w:color="auto" w:fill="FFFFFF"/>
        </w:rPr>
        <w:t>Addition</w:t>
      </w:r>
      <w:proofErr w:type="spellEnd"/>
      <w:r w:rsidRPr="00042097">
        <w:rPr>
          <w:rFonts w:ascii="Gill Sans MT" w:eastAsia="Calibri" w:hAnsi="Gill Sans MT" w:cs="Times New Roman"/>
          <w:b/>
          <w:bCs/>
          <w:sz w:val="24"/>
          <w:szCs w:val="24"/>
          <w:shd w:val="clear" w:color="auto" w:fill="FFFFFF"/>
        </w:rPr>
        <w:t xml:space="preserve"> SLIDE</w:t>
      </w:r>
    </w:p>
    <w:p w14:paraId="0FA8BCFE" w14:textId="013CE038" w:rsidR="00B30D7A" w:rsidRDefault="00042097" w:rsidP="00042097">
      <w:pPr>
        <w:spacing w:after="0" w:line="240" w:lineRule="auto"/>
        <w:ind w:right="4675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424" behindDoc="1" locked="0" layoutInCell="1" allowOverlap="1" wp14:anchorId="502EC7D9" wp14:editId="4BC35796">
            <wp:simplePos x="0" y="0"/>
            <wp:positionH relativeFrom="column">
              <wp:posOffset>3671570</wp:posOffset>
            </wp:positionH>
            <wp:positionV relativeFrom="paragraph">
              <wp:posOffset>8255</wp:posOffset>
            </wp:positionV>
            <wp:extent cx="2346325" cy="2498090"/>
            <wp:effectExtent l="0" t="0" r="0" b="0"/>
            <wp:wrapTight wrapText="bothSides">
              <wp:wrapPolygon edited="0">
                <wp:start x="0" y="0"/>
                <wp:lineTo x="0" y="21413"/>
                <wp:lineTo x="21395" y="21413"/>
                <wp:lineTo x="21395" y="0"/>
                <wp:lineTo x="0" y="0"/>
              </wp:wrapPolygon>
            </wp:wrapTight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89" t="10522" r="21400" b="3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2097">
        <w:rPr>
          <w:rFonts w:ascii="Gill Sans MT" w:eastAsia="Calibri" w:hAnsi="Gill Sans MT" w:cs="Times New Roman"/>
          <w:sz w:val="24"/>
          <w:szCs w:val="24"/>
        </w:rPr>
        <w:t xml:space="preserve">The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main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element of the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addition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a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slide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entirely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of 0H18N9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grade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acid-resistant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. The start of the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launching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section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2 m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above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ground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level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structural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elements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of the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addition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of 100x100 mm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square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pipe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which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protected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against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corrosion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by hot-dip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galvanising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foundations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as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reinforced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concrete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footings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founded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at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a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depth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of 1m. The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passage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V-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shaped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and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polyamide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braided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glued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reinforced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with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galvanised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strings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diameter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18 mm. The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elements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connecting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the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ropes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to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each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other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of plastic,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stainless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042097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042097">
        <w:rPr>
          <w:rFonts w:ascii="Gill Sans MT" w:eastAsia="Calibri" w:hAnsi="Gill Sans MT" w:cs="Times New Roman"/>
          <w:sz w:val="24"/>
          <w:szCs w:val="24"/>
        </w:rPr>
        <w:t xml:space="preserve"> and aluminium.</w:t>
      </w:r>
    </w:p>
    <w:p w14:paraId="7257201F" w14:textId="3BD74125" w:rsidR="00042097" w:rsidRDefault="00042097" w:rsidP="00042097">
      <w:pPr>
        <w:spacing w:after="0" w:line="240" w:lineRule="auto"/>
        <w:ind w:right="4675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6F53D8E5" w14:textId="1FB7FB64" w:rsidR="00042097" w:rsidRDefault="00042097" w:rsidP="00042097">
      <w:pPr>
        <w:spacing w:after="0" w:line="240" w:lineRule="auto"/>
        <w:ind w:right="4675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750722D2" w14:textId="6558DC0F" w:rsidR="00042097" w:rsidRPr="00042097" w:rsidRDefault="00042097" w:rsidP="00042097">
      <w:pPr>
        <w:spacing w:after="0" w:line="240" w:lineRule="auto"/>
        <w:ind w:right="4675"/>
        <w:jc w:val="both"/>
        <w:rPr>
          <w:b/>
          <w:bCs/>
          <w:noProof/>
        </w:rPr>
      </w:pPr>
      <w:r w:rsidRPr="00042097">
        <w:rPr>
          <w:rFonts w:ascii="Gill Sans MT" w:eastAsia="Calibri" w:hAnsi="Gill Sans MT" w:cs="Times New Roman"/>
          <w:b/>
          <w:bCs/>
          <w:sz w:val="24"/>
          <w:szCs w:val="24"/>
        </w:rPr>
        <w:t xml:space="preserve">5. </w:t>
      </w:r>
      <w:proofErr w:type="spellStart"/>
      <w:r w:rsidRPr="00042097">
        <w:rPr>
          <w:rFonts w:ascii="Gill Sans MT" w:eastAsia="Calibri" w:hAnsi="Gill Sans MT" w:cs="Times New Roman"/>
          <w:b/>
          <w:bCs/>
          <w:sz w:val="24"/>
          <w:szCs w:val="24"/>
        </w:rPr>
        <w:t>Addition</w:t>
      </w:r>
      <w:proofErr w:type="spellEnd"/>
      <w:r w:rsidRPr="00042097">
        <w:rPr>
          <w:rFonts w:ascii="Gill Sans MT" w:eastAsia="Calibri" w:hAnsi="Gill Sans MT" w:cs="Times New Roman"/>
          <w:b/>
          <w:bCs/>
          <w:sz w:val="24"/>
          <w:szCs w:val="24"/>
        </w:rPr>
        <w:t xml:space="preserve"> PIPE SLIDE</w:t>
      </w:r>
    </w:p>
    <w:p w14:paraId="306D8B5D" w14:textId="17726457" w:rsidR="00F81BB9" w:rsidRDefault="00950A6C" w:rsidP="00950A6C">
      <w:pPr>
        <w:spacing w:after="0" w:line="240" w:lineRule="auto"/>
        <w:ind w:right="4675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rFonts w:ascii="Gill Sans MT" w:eastAsia="Calibri" w:hAnsi="Gill Sans MT" w:cs="Times New Roman"/>
          <w:b/>
          <w:noProof/>
          <w:sz w:val="24"/>
          <w:szCs w:val="24"/>
        </w:rPr>
        <w:drawing>
          <wp:anchor distT="0" distB="0" distL="114300" distR="114300" simplePos="0" relativeHeight="251686400" behindDoc="1" locked="0" layoutInCell="1" allowOverlap="1" wp14:anchorId="0382BECF" wp14:editId="7682B1D7">
            <wp:simplePos x="0" y="0"/>
            <wp:positionH relativeFrom="margin">
              <wp:posOffset>3481070</wp:posOffset>
            </wp:positionH>
            <wp:positionV relativeFrom="paragraph">
              <wp:posOffset>8890</wp:posOffset>
            </wp:positionV>
            <wp:extent cx="2682875" cy="2428875"/>
            <wp:effectExtent l="0" t="0" r="3175" b="9525"/>
            <wp:wrapTight wrapText="bothSides">
              <wp:wrapPolygon edited="0">
                <wp:start x="0" y="0"/>
                <wp:lineTo x="0" y="21515"/>
                <wp:lineTo x="21472" y="21515"/>
                <wp:lineTo x="21472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6" t="13069" r="15189" b="4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0A6C">
        <w:rPr>
          <w:rFonts w:ascii="Gill Sans MT" w:eastAsia="Calibri" w:hAnsi="Gill Sans MT" w:cs="Times New Roman"/>
          <w:sz w:val="24"/>
          <w:szCs w:val="24"/>
        </w:rPr>
        <w:t xml:space="preserve">The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main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element of the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add-on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a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tubular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slide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entirely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of 0H18N9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grade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acid-resistant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tube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slide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formed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by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two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curved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tubes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with a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diameter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of 42.4 mm.  The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beginning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of the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starting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section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2 m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above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ground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level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structural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elements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of the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addition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of 100x100 mm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square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tube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which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protected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against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corrosion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by hot-dip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galvanisation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foundations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as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reinforced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concrete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footings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founded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at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a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depth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of 1m. The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passage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V-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shaped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and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polyamide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braided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glued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reinforced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with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galvanised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strings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diameter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18 mm. The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elements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connecting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the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ropes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to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each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other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of plastic,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stainless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and aluminium.</w:t>
      </w:r>
    </w:p>
    <w:p w14:paraId="0B504D57" w14:textId="1A802697" w:rsidR="00EC221F" w:rsidRDefault="00EC221F" w:rsidP="00F81BB9">
      <w:pPr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41552AB0" w14:textId="7B536A21" w:rsidR="00950A6C" w:rsidRDefault="00950A6C" w:rsidP="00F81BB9">
      <w:pPr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4A1B6162" w14:textId="1773CDF0" w:rsidR="00950A6C" w:rsidRDefault="00950A6C" w:rsidP="00F81BB9">
      <w:pPr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50B021CA" w14:textId="100D25AB" w:rsidR="00950A6C" w:rsidRDefault="00950A6C" w:rsidP="00F81BB9">
      <w:pPr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636AB815" w14:textId="71B44E62" w:rsidR="00950A6C" w:rsidRPr="00950A6C" w:rsidRDefault="00950A6C" w:rsidP="00F81BB9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  <w:r w:rsidRPr="00950A6C">
        <w:rPr>
          <w:rFonts w:ascii="Gill Sans MT" w:eastAsia="Calibri" w:hAnsi="Gill Sans MT" w:cs="Times New Roman"/>
          <w:b/>
          <w:bCs/>
          <w:sz w:val="24"/>
          <w:szCs w:val="24"/>
        </w:rPr>
        <w:t xml:space="preserve">6. </w:t>
      </w:r>
      <w:proofErr w:type="spellStart"/>
      <w:r w:rsidRPr="00950A6C">
        <w:rPr>
          <w:rFonts w:ascii="Gill Sans MT" w:eastAsia="Calibri" w:hAnsi="Gill Sans MT" w:cs="Times New Roman"/>
          <w:b/>
          <w:bCs/>
          <w:sz w:val="24"/>
          <w:szCs w:val="24"/>
        </w:rPr>
        <w:t>Addition</w:t>
      </w:r>
      <w:proofErr w:type="spellEnd"/>
      <w:r w:rsidRPr="00950A6C">
        <w:rPr>
          <w:rFonts w:ascii="Gill Sans MT" w:eastAsia="Calibri" w:hAnsi="Gill Sans MT" w:cs="Times New Roman"/>
          <w:b/>
          <w:bCs/>
          <w:sz w:val="24"/>
          <w:szCs w:val="24"/>
        </w:rPr>
        <w:t xml:space="preserve"> FIREMAN PIPE</w:t>
      </w:r>
    </w:p>
    <w:p w14:paraId="22AE0194" w14:textId="2FF7C057" w:rsidR="00950A6C" w:rsidRDefault="00950A6C" w:rsidP="00950A6C">
      <w:pPr>
        <w:spacing w:after="0" w:line="240" w:lineRule="auto"/>
        <w:ind w:right="4675"/>
        <w:jc w:val="both"/>
        <w:rPr>
          <w:rFonts w:ascii="Gill Sans MT" w:eastAsia="Calibri" w:hAnsi="Gill Sans MT" w:cs="Times New Roman"/>
          <w:sz w:val="24"/>
          <w:szCs w:val="24"/>
        </w:rPr>
      </w:pPr>
      <w:r w:rsidRPr="001D49AE">
        <w:rPr>
          <w:rFonts w:ascii="Calibri" w:hAnsi="Calibri"/>
          <w:noProof/>
        </w:rPr>
        <w:drawing>
          <wp:anchor distT="0" distB="0" distL="114300" distR="114300" simplePos="0" relativeHeight="251689472" behindDoc="1" locked="0" layoutInCell="1" allowOverlap="1" wp14:anchorId="22D0C0EA" wp14:editId="0ECEE90B">
            <wp:simplePos x="0" y="0"/>
            <wp:positionH relativeFrom="column">
              <wp:posOffset>3385185</wp:posOffset>
            </wp:positionH>
            <wp:positionV relativeFrom="paragraph">
              <wp:posOffset>7620</wp:posOffset>
            </wp:positionV>
            <wp:extent cx="2812415" cy="2781300"/>
            <wp:effectExtent l="0" t="0" r="6985" b="0"/>
            <wp:wrapTight wrapText="bothSides">
              <wp:wrapPolygon edited="0">
                <wp:start x="0" y="0"/>
                <wp:lineTo x="0" y="21452"/>
                <wp:lineTo x="21507" y="21452"/>
                <wp:lineTo x="21507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18" t="7198" r="14326" b="7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0A6C">
        <w:rPr>
          <w:rFonts w:ascii="Gill Sans MT" w:eastAsia="Calibri" w:hAnsi="Gill Sans MT" w:cs="Times New Roman"/>
          <w:sz w:val="24"/>
          <w:szCs w:val="24"/>
        </w:rPr>
        <w:t xml:space="preserve">The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main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element of the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addition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a spiral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fireman's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tube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entirely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acid-resistant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grade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0H18N9. The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diameter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of the spiral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0.65 m. The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launching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platform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located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2 m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above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ground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level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structural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elements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of the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addition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of 100x100 mm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square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tube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which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protected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against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corrosion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by hot-dip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galvanisation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foundations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as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reinforced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concrete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footings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founded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at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a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depth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of 1m. The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passage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U-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shaped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and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polyamide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braided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glued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reinforced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with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galvanised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strings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diameter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18 mm. The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elements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connecting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the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ropes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to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each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other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of plastic and aluminium. </w:t>
      </w:r>
    </w:p>
    <w:p w14:paraId="1899F320" w14:textId="01046D18" w:rsidR="00950A6C" w:rsidRDefault="00950A6C" w:rsidP="00950A6C">
      <w:pPr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4EE5EC9E" w14:textId="27E9C68F" w:rsidR="00950A6C" w:rsidRDefault="00950A6C" w:rsidP="00950A6C">
      <w:pPr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2A693E59" w14:textId="79D8A5A9" w:rsidR="00950A6C" w:rsidRPr="00950A6C" w:rsidRDefault="00950A6C" w:rsidP="00950A6C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  <w:r w:rsidRPr="00950A6C">
        <w:rPr>
          <w:rFonts w:ascii="Gill Sans MT" w:eastAsia="Calibri" w:hAnsi="Gill Sans MT" w:cs="Times New Roman"/>
          <w:b/>
          <w:bCs/>
          <w:sz w:val="24"/>
          <w:szCs w:val="24"/>
        </w:rPr>
        <w:t xml:space="preserve">7. </w:t>
      </w:r>
      <w:proofErr w:type="spellStart"/>
      <w:r w:rsidRPr="00950A6C">
        <w:rPr>
          <w:rFonts w:ascii="Gill Sans MT" w:eastAsia="Calibri" w:hAnsi="Gill Sans MT" w:cs="Times New Roman"/>
          <w:b/>
          <w:bCs/>
          <w:sz w:val="24"/>
          <w:szCs w:val="24"/>
        </w:rPr>
        <w:t>Addition</w:t>
      </w:r>
      <w:proofErr w:type="spellEnd"/>
      <w:r w:rsidRPr="00950A6C">
        <w:rPr>
          <w:rFonts w:ascii="Gill Sans MT" w:eastAsia="Calibri" w:hAnsi="Gill Sans MT" w:cs="Times New Roman"/>
          <w:b/>
          <w:bCs/>
          <w:sz w:val="24"/>
          <w:szCs w:val="24"/>
        </w:rPr>
        <w:t xml:space="preserve"> TUBE SLIDE</w:t>
      </w:r>
    </w:p>
    <w:p w14:paraId="72D8552C" w14:textId="1BD69119" w:rsidR="00EC221F" w:rsidRDefault="00950A6C" w:rsidP="00950A6C">
      <w:pPr>
        <w:spacing w:after="0" w:line="240" w:lineRule="auto"/>
        <w:ind w:right="4675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520" behindDoc="1" locked="0" layoutInCell="1" allowOverlap="1" wp14:anchorId="67736C23" wp14:editId="2541681F">
            <wp:simplePos x="0" y="0"/>
            <wp:positionH relativeFrom="margin">
              <wp:posOffset>3355340</wp:posOffset>
            </wp:positionH>
            <wp:positionV relativeFrom="paragraph">
              <wp:posOffset>3810</wp:posOffset>
            </wp:positionV>
            <wp:extent cx="2743200" cy="2380615"/>
            <wp:effectExtent l="0" t="0" r="0" b="635"/>
            <wp:wrapTight wrapText="bothSides">
              <wp:wrapPolygon edited="0">
                <wp:start x="0" y="0"/>
                <wp:lineTo x="0" y="21433"/>
                <wp:lineTo x="21450" y="21433"/>
                <wp:lineTo x="21450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22" t="15578" r="24864" b="30336"/>
                    <a:stretch/>
                  </pic:blipFill>
                  <pic:spPr bwMode="auto">
                    <a:xfrm>
                      <a:off x="0" y="0"/>
                      <a:ext cx="274320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0A6C">
        <w:rPr>
          <w:rFonts w:ascii="Gill Sans MT" w:eastAsia="Calibri" w:hAnsi="Gill Sans MT" w:cs="Times New Roman"/>
          <w:sz w:val="24"/>
          <w:szCs w:val="24"/>
        </w:rPr>
        <w:t xml:space="preserve">The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main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element of the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addition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a spiral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tube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slide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polyethylene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. The start of the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starting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section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2.15 m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above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ground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level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structural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elements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of the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addition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of 100x100 mm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square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tube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which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protected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against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corrosion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by hot-dip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galvanising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foundations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as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reinforced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concrete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footings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founded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at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a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depth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of 1m. The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passage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U-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shaped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and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polyamide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braided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glued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reinforced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with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galvanised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strings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diameter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18 mm. The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elements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connecting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the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ropes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to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each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other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950A6C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950A6C">
        <w:rPr>
          <w:rFonts w:ascii="Gill Sans MT" w:eastAsia="Calibri" w:hAnsi="Gill Sans MT" w:cs="Times New Roman"/>
          <w:sz w:val="24"/>
          <w:szCs w:val="24"/>
        </w:rPr>
        <w:t xml:space="preserve"> of plastic and aluminium.</w:t>
      </w:r>
    </w:p>
    <w:p w14:paraId="11893D75" w14:textId="77777777" w:rsidR="00950A6C" w:rsidRPr="00EC221F" w:rsidRDefault="00950A6C" w:rsidP="00950A6C">
      <w:pPr>
        <w:spacing w:after="0" w:line="240" w:lineRule="auto"/>
        <w:ind w:right="4675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7BF23489" w14:textId="77777777" w:rsidR="00B30D7A" w:rsidRPr="00A22796" w:rsidRDefault="00B30D7A" w:rsidP="00A22796">
      <w:pPr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64206032" w14:textId="77777777" w:rsidR="00E64B87" w:rsidRDefault="00E64B87" w:rsidP="00E64B87">
      <w:pPr>
        <w:rPr>
          <w:rFonts w:ascii="Gill Sans MT" w:eastAsia="Calibri" w:hAnsi="Gill Sans MT" w:cs="Times New Roman"/>
          <w:b/>
          <w:bCs/>
          <w:sz w:val="24"/>
          <w:szCs w:val="24"/>
        </w:rPr>
      </w:pPr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The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fall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area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of the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equipment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should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be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made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on a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surface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in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accordance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with PN EN 1176- 1:2017. The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possibility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of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access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by heavy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construction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equipment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is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required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for the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installation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>.</w:t>
      </w:r>
    </w:p>
    <w:p w14:paraId="49175599" w14:textId="77777777" w:rsidR="00E64B87" w:rsidRDefault="00E64B87" w:rsidP="00E64B87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>
        <w:rPr>
          <w:rFonts w:ascii="Gill Sans MT" w:eastAsia="Calibri" w:hAnsi="Gill Sans MT" w:cs="Times New Roman"/>
          <w:b/>
          <w:sz w:val="24"/>
          <w:szCs w:val="24"/>
        </w:rPr>
        <w:t xml:space="preserve">For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safety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of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children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and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quality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of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equipment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,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it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is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required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that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equipment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is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certified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in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accordance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with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standards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PN EN 1176-1:2017, PN EN 1176-3:2017, PN EN 1176-11:2014-11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issued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by a system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accredited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by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National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Accreditation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Centre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or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national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accreditation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body of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other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Member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States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in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accordance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with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Regulation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(EC) No 765/2008 of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European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Parliament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and of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Council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of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European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Union."</w:t>
      </w:r>
    </w:p>
    <w:p w14:paraId="18439ADA" w14:textId="281B4BA4" w:rsidR="00A22796" w:rsidRPr="00A22796" w:rsidRDefault="00A22796" w:rsidP="00A22796">
      <w:pPr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4D505032" w14:textId="58E4299B" w:rsidR="00E9540D" w:rsidRPr="00433742" w:rsidRDefault="00E9540D" w:rsidP="00433742"/>
    <w:sectPr w:rsidR="00E9540D" w:rsidRPr="00433742" w:rsidSect="00282971">
      <w:headerReference w:type="default" r:id="rId17"/>
      <w:pgSz w:w="11906" w:h="16838"/>
      <w:pgMar w:top="1985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D2847C" w14:textId="77777777" w:rsidR="00636ED4" w:rsidRDefault="00636ED4" w:rsidP="000D2D93">
      <w:pPr>
        <w:spacing w:after="0" w:line="240" w:lineRule="auto"/>
      </w:pPr>
      <w:r>
        <w:separator/>
      </w:r>
    </w:p>
  </w:endnote>
  <w:endnote w:type="continuationSeparator" w:id="0">
    <w:p w14:paraId="57AB7023" w14:textId="77777777" w:rsidR="00636ED4" w:rsidRDefault="00636ED4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altName w:val="Gill Sans MT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59750" w14:textId="77777777" w:rsidR="00636ED4" w:rsidRDefault="00636ED4" w:rsidP="000D2D93">
      <w:pPr>
        <w:spacing w:after="0" w:line="240" w:lineRule="auto"/>
      </w:pPr>
      <w:r>
        <w:separator/>
      </w:r>
    </w:p>
  </w:footnote>
  <w:footnote w:type="continuationSeparator" w:id="0">
    <w:p w14:paraId="5B6C7F52" w14:textId="77777777" w:rsidR="00636ED4" w:rsidRDefault="00636ED4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E2AE1"/>
    <w:multiLevelType w:val="hybridMultilevel"/>
    <w:tmpl w:val="2C4A8030"/>
    <w:lvl w:ilvl="0" w:tplc="C1FC7050">
      <w:start w:val="1"/>
      <w:numFmt w:val="decimal"/>
      <w:lvlText w:val="%1."/>
      <w:lvlJc w:val="left"/>
      <w:pPr>
        <w:ind w:left="720" w:hanging="360"/>
      </w:pPr>
      <w:rPr>
        <w:rFonts w:ascii="Gill Sans MT" w:hAnsi="Gill Sans MT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840B77"/>
    <w:multiLevelType w:val="hybridMultilevel"/>
    <w:tmpl w:val="926CA06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8E782F"/>
    <w:multiLevelType w:val="hybridMultilevel"/>
    <w:tmpl w:val="8BAE26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A35EEA"/>
    <w:multiLevelType w:val="hybridMultilevel"/>
    <w:tmpl w:val="33F238F6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CA145D"/>
    <w:multiLevelType w:val="hybridMultilevel"/>
    <w:tmpl w:val="042C744C"/>
    <w:lvl w:ilvl="0" w:tplc="2CB462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46F7471F"/>
    <w:multiLevelType w:val="hybridMultilevel"/>
    <w:tmpl w:val="EAEAD8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DB0BDF"/>
    <w:multiLevelType w:val="hybridMultilevel"/>
    <w:tmpl w:val="DA7EC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B00FE1"/>
    <w:multiLevelType w:val="hybridMultilevel"/>
    <w:tmpl w:val="7AC8EC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025A74"/>
    <w:multiLevelType w:val="hybridMultilevel"/>
    <w:tmpl w:val="C540E62E"/>
    <w:lvl w:ilvl="0" w:tplc="59044BDC">
      <w:start w:val="1"/>
      <w:numFmt w:val="decimal"/>
      <w:lvlText w:val="%1."/>
      <w:lvlJc w:val="left"/>
      <w:pPr>
        <w:ind w:left="720" w:hanging="360"/>
      </w:pPr>
      <w:rPr>
        <w:rFonts w:ascii="Gill Sans MT" w:eastAsia="Calibri" w:hAnsi="Gill Sans MT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4375AB"/>
    <w:multiLevelType w:val="hybridMultilevel"/>
    <w:tmpl w:val="A7EA4A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4F75FE"/>
    <w:multiLevelType w:val="hybridMultilevel"/>
    <w:tmpl w:val="0986B9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93271B"/>
    <w:multiLevelType w:val="hybridMultilevel"/>
    <w:tmpl w:val="08AC0E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779892">
    <w:abstractNumId w:val="9"/>
  </w:num>
  <w:num w:numId="2" w16cid:durableId="1147815642">
    <w:abstractNumId w:val="4"/>
  </w:num>
  <w:num w:numId="3" w16cid:durableId="86902795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15053844">
    <w:abstractNumId w:val="6"/>
  </w:num>
  <w:num w:numId="5" w16cid:durableId="450782640">
    <w:abstractNumId w:val="1"/>
  </w:num>
  <w:num w:numId="6" w16cid:durableId="125126969">
    <w:abstractNumId w:val="5"/>
  </w:num>
  <w:num w:numId="7" w16cid:durableId="1642884184">
    <w:abstractNumId w:val="8"/>
  </w:num>
  <w:num w:numId="8" w16cid:durableId="1567572893">
    <w:abstractNumId w:val="0"/>
  </w:num>
  <w:num w:numId="9" w16cid:durableId="1291592777">
    <w:abstractNumId w:val="7"/>
  </w:num>
  <w:num w:numId="10" w16cid:durableId="208999481">
    <w:abstractNumId w:val="11"/>
  </w:num>
  <w:num w:numId="11" w16cid:durableId="1943877910">
    <w:abstractNumId w:val="2"/>
  </w:num>
  <w:num w:numId="12" w16cid:durableId="2698983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42097"/>
    <w:rsid w:val="00092F4D"/>
    <w:rsid w:val="000A735E"/>
    <w:rsid w:val="000B4571"/>
    <w:rsid w:val="000D2D93"/>
    <w:rsid w:val="000E0369"/>
    <w:rsid w:val="000E65BB"/>
    <w:rsid w:val="000F0204"/>
    <w:rsid w:val="00132267"/>
    <w:rsid w:val="00132BE2"/>
    <w:rsid w:val="00135908"/>
    <w:rsid w:val="001427C0"/>
    <w:rsid w:val="0016440D"/>
    <w:rsid w:val="0017650B"/>
    <w:rsid w:val="0019004B"/>
    <w:rsid w:val="001A1F26"/>
    <w:rsid w:val="001A51D2"/>
    <w:rsid w:val="001B494B"/>
    <w:rsid w:val="001D3AB5"/>
    <w:rsid w:val="001E426F"/>
    <w:rsid w:val="00266ADF"/>
    <w:rsid w:val="002719D7"/>
    <w:rsid w:val="00282971"/>
    <w:rsid w:val="00297EA3"/>
    <w:rsid w:val="002D4158"/>
    <w:rsid w:val="00303E49"/>
    <w:rsid w:val="00340548"/>
    <w:rsid w:val="00344A29"/>
    <w:rsid w:val="0034527E"/>
    <w:rsid w:val="003656E1"/>
    <w:rsid w:val="00391755"/>
    <w:rsid w:val="003D49E1"/>
    <w:rsid w:val="003E45A6"/>
    <w:rsid w:val="003E51F5"/>
    <w:rsid w:val="003F6948"/>
    <w:rsid w:val="004172B3"/>
    <w:rsid w:val="00433742"/>
    <w:rsid w:val="004700FD"/>
    <w:rsid w:val="004761A9"/>
    <w:rsid w:val="0049662C"/>
    <w:rsid w:val="004F10D9"/>
    <w:rsid w:val="005520CD"/>
    <w:rsid w:val="00591116"/>
    <w:rsid w:val="00594596"/>
    <w:rsid w:val="005946B4"/>
    <w:rsid w:val="005B61EE"/>
    <w:rsid w:val="00636CE2"/>
    <w:rsid w:val="00636ED4"/>
    <w:rsid w:val="00654A3A"/>
    <w:rsid w:val="006600B0"/>
    <w:rsid w:val="006607EA"/>
    <w:rsid w:val="0066164A"/>
    <w:rsid w:val="00666420"/>
    <w:rsid w:val="00671AAE"/>
    <w:rsid w:val="006D06FB"/>
    <w:rsid w:val="006D28D6"/>
    <w:rsid w:val="006E14F3"/>
    <w:rsid w:val="00720331"/>
    <w:rsid w:val="007602B3"/>
    <w:rsid w:val="007603D0"/>
    <w:rsid w:val="00773598"/>
    <w:rsid w:val="007B2D6C"/>
    <w:rsid w:val="007C2781"/>
    <w:rsid w:val="00823175"/>
    <w:rsid w:val="00830B23"/>
    <w:rsid w:val="00851248"/>
    <w:rsid w:val="008655B6"/>
    <w:rsid w:val="00873D52"/>
    <w:rsid w:val="008A1698"/>
    <w:rsid w:val="008B408A"/>
    <w:rsid w:val="00900585"/>
    <w:rsid w:val="00934DBA"/>
    <w:rsid w:val="00950A6C"/>
    <w:rsid w:val="00972ED9"/>
    <w:rsid w:val="009777A8"/>
    <w:rsid w:val="009A1D63"/>
    <w:rsid w:val="009B5DED"/>
    <w:rsid w:val="009C0F0D"/>
    <w:rsid w:val="00A02929"/>
    <w:rsid w:val="00A04D5D"/>
    <w:rsid w:val="00A14241"/>
    <w:rsid w:val="00A22796"/>
    <w:rsid w:val="00A31117"/>
    <w:rsid w:val="00A37F1B"/>
    <w:rsid w:val="00A516F7"/>
    <w:rsid w:val="00A66CEF"/>
    <w:rsid w:val="00A706BA"/>
    <w:rsid w:val="00A74753"/>
    <w:rsid w:val="00A873D0"/>
    <w:rsid w:val="00AA37BB"/>
    <w:rsid w:val="00AD69AC"/>
    <w:rsid w:val="00AF6FAC"/>
    <w:rsid w:val="00B021EC"/>
    <w:rsid w:val="00B17B0D"/>
    <w:rsid w:val="00B30D7A"/>
    <w:rsid w:val="00B34CD9"/>
    <w:rsid w:val="00B43A68"/>
    <w:rsid w:val="00B53186"/>
    <w:rsid w:val="00B735BF"/>
    <w:rsid w:val="00B7396C"/>
    <w:rsid w:val="00B863E4"/>
    <w:rsid w:val="00BC6765"/>
    <w:rsid w:val="00BF3749"/>
    <w:rsid w:val="00C127D2"/>
    <w:rsid w:val="00C724DF"/>
    <w:rsid w:val="00C72BA1"/>
    <w:rsid w:val="00C95C1A"/>
    <w:rsid w:val="00CA25FF"/>
    <w:rsid w:val="00CF04E7"/>
    <w:rsid w:val="00D00C0E"/>
    <w:rsid w:val="00D114F9"/>
    <w:rsid w:val="00D16644"/>
    <w:rsid w:val="00D24A0D"/>
    <w:rsid w:val="00D77266"/>
    <w:rsid w:val="00D9213C"/>
    <w:rsid w:val="00E64B87"/>
    <w:rsid w:val="00E86684"/>
    <w:rsid w:val="00E9540D"/>
    <w:rsid w:val="00EA0138"/>
    <w:rsid w:val="00EC221F"/>
    <w:rsid w:val="00EE3A7E"/>
    <w:rsid w:val="00F81BB9"/>
    <w:rsid w:val="00FB2A2E"/>
    <w:rsid w:val="00FE0986"/>
    <w:rsid w:val="00FF22BA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3F51916"/>
  <w15:docId w15:val="{0B9B9F38-F0BE-43AB-8411-4343C2A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F02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9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930</Words>
  <Characters>5580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nazgul</cp:lastModifiedBy>
  <cp:revision>12</cp:revision>
  <dcterms:created xsi:type="dcterms:W3CDTF">2022-11-24T09:42:00Z</dcterms:created>
  <dcterms:modified xsi:type="dcterms:W3CDTF">2022-11-24T10:08:00Z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