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2D25" w14:textId="34579F88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 xml:space="preserve"> Karta produktu </w:t>
      </w:r>
      <w:r w:rsidR="007F23F6">
        <w:rPr>
          <w:rFonts w:ascii="Gill Sans MT" w:eastAsia="Calibri" w:hAnsi="Gill Sans MT" w:cs="Times New Roman"/>
          <w:b/>
          <w:sz w:val="28"/>
          <w:szCs w:val="28"/>
        </w:rPr>
        <w:t>ANTARES</w:t>
      </w:r>
      <w:r w:rsidRPr="00BA729D">
        <w:rPr>
          <w:rFonts w:ascii="Gill Sans MT" w:eastAsia="Calibri" w:hAnsi="Gill Sans MT" w:cs="Times New Roman"/>
          <w:b/>
          <w:sz w:val="28"/>
          <w:szCs w:val="28"/>
        </w:rPr>
        <w:t xml:space="preserve"> nr kat.: 80</w:t>
      </w:r>
      <w:r w:rsidR="007F23F6">
        <w:rPr>
          <w:rFonts w:ascii="Gill Sans MT" w:eastAsia="Calibri" w:hAnsi="Gill Sans MT" w:cs="Times New Roman"/>
          <w:b/>
          <w:sz w:val="28"/>
          <w:szCs w:val="28"/>
        </w:rPr>
        <w:t>3</w:t>
      </w:r>
    </w:p>
    <w:p w14:paraId="23DEAB53" w14:textId="250C08C1" w:rsidR="00BA729D" w:rsidRPr="00BA729D" w:rsidRDefault="007F23F6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0BEC41" wp14:editId="52B572E3">
            <wp:simplePos x="0" y="0"/>
            <wp:positionH relativeFrom="column">
              <wp:posOffset>3033616</wp:posOffset>
            </wp:positionH>
            <wp:positionV relativeFrom="paragraph">
              <wp:posOffset>7015</wp:posOffset>
            </wp:positionV>
            <wp:extent cx="2875881" cy="3530009"/>
            <wp:effectExtent l="0" t="0" r="127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49" cy="353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628C" w14:textId="6B6042A0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</w:p>
    <w:p w14:paraId="56547511" w14:textId="42968F80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11BEFB6" w14:textId="04A419E2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7C7C720" w14:textId="6A87A414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62EDE55" w14:textId="63AF84F2" w:rsidR="00BA729D" w:rsidRPr="00BA729D" w:rsidRDefault="00BA729D" w:rsidP="00BA729D">
      <w:pPr>
        <w:spacing w:after="0" w:line="240" w:lineRule="auto"/>
        <w:ind w:right="-6"/>
        <w:jc w:val="right"/>
        <w:rPr>
          <w:rFonts w:ascii="Gill Sans MT" w:eastAsia="Calibri" w:hAnsi="Gill Sans MT" w:cs="Times New Roman"/>
          <w:sz w:val="24"/>
          <w:szCs w:val="24"/>
        </w:rPr>
      </w:pPr>
    </w:p>
    <w:p w14:paraId="3F1441B3" w14:textId="6B6DC5E5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72957E2" w14:textId="0AFE0596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BA729D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BA729D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581D2323" w14:textId="03FC7255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smartTag w:uri="urn:schemas-microsoft-com:office:smarttags" w:element="metricconverter">
        <w:smartTagPr>
          <w:attr w:name="ProductID" w:val="1,8 m"/>
        </w:smartTagPr>
        <w:r w:rsidRPr="00BA729D">
          <w:rPr>
            <w:rFonts w:ascii="Gill Sans MT" w:eastAsia="Calibri" w:hAnsi="Gill Sans MT" w:cs="Times New Roman"/>
            <w:sz w:val="24"/>
            <w:szCs w:val="24"/>
          </w:rPr>
          <w:t>1,8 m</w:t>
        </w:r>
      </w:smartTag>
    </w:p>
    <w:p w14:paraId="70D9CBBB" w14:textId="2A19CB07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>Szerokość: 1,8  m</w:t>
      </w:r>
    </w:p>
    <w:p w14:paraId="6E69B2DA" w14:textId="0712196B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r w:rsidR="00EC231A">
        <w:rPr>
          <w:rFonts w:ascii="Gill Sans MT" w:eastAsia="Calibri" w:hAnsi="Gill Sans MT" w:cs="Times New Roman"/>
          <w:sz w:val="24"/>
          <w:szCs w:val="24"/>
        </w:rPr>
        <w:t>3,0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7FF4104" w14:textId="205D2405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>Przestrzeń minimalna: okrąg o średnic 6,0m</w:t>
      </w:r>
    </w:p>
    <w:p w14:paraId="466E1EFA" w14:textId="739F13E5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>Grupa wiekowa: od 3 do 14 lat</w:t>
      </w:r>
    </w:p>
    <w:p w14:paraId="09A74593" w14:textId="695A66AB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BA729D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7124C954" w14:textId="14572D24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EC231A">
        <w:rPr>
          <w:rFonts w:ascii="Gill Sans MT" w:eastAsia="Calibri" w:hAnsi="Gill Sans MT" w:cs="Times New Roman"/>
          <w:sz w:val="24"/>
          <w:szCs w:val="24"/>
        </w:rPr>
        <w:t>2,3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B4C8CCF" w14:textId="640D860B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2C2AD41" w14:textId="0EC2BE83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17D5819" w14:textId="58B6682B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0A9ADD7" w14:textId="7EE96D81" w:rsidR="00BA729D" w:rsidRPr="00BA729D" w:rsidRDefault="00BA729D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387F0D90" w14:textId="55A90849" w:rsidR="00BA729D" w:rsidRPr="00BA729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BA729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7D381BE9" w14:textId="7C9CC401" w:rsidR="00BA729D" w:rsidRPr="00BA729D" w:rsidRDefault="00BA729D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Urządzenie obrotowe </w:t>
      </w:r>
      <w:r w:rsidR="001A51A1">
        <w:rPr>
          <w:rFonts w:ascii="Gill Sans MT" w:eastAsia="Calibri" w:hAnsi="Gill Sans MT" w:cs="Times New Roman"/>
          <w:sz w:val="24"/>
          <w:szCs w:val="24"/>
        </w:rPr>
        <w:t>Pankracix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łączy w sobie możliwość wspinaczki oraz zabawy jak na standardowej karuzeli.</w:t>
      </w:r>
      <w:r w:rsidRPr="00BA729D"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r w:rsidRPr="00BA729D">
        <w:rPr>
          <w:rFonts w:ascii="Gill Sans MT" w:eastAsia="Calibri" w:hAnsi="Gill Sans MT" w:cs="Tahoma"/>
          <w:sz w:val="24"/>
          <w:szCs w:val="24"/>
        </w:rPr>
        <w:t xml:space="preserve">Głównym elementem konstrukcyjnym jest słup stalowy o średnicy </w:t>
      </w:r>
      <w:r w:rsidR="00C3371C">
        <w:rPr>
          <w:rFonts w:ascii="Gill Sans MT" w:eastAsia="Calibri" w:hAnsi="Gill Sans MT" w:cs="Tahoma"/>
          <w:sz w:val="24"/>
          <w:szCs w:val="24"/>
        </w:rPr>
        <w:t>219,1</w:t>
      </w:r>
      <w:r w:rsidRPr="00BA729D">
        <w:rPr>
          <w:rFonts w:ascii="Gill Sans MT" w:eastAsia="Calibri" w:hAnsi="Gill Sans MT" w:cs="Tahoma"/>
          <w:sz w:val="24"/>
          <w:szCs w:val="24"/>
        </w:rPr>
        <w:t xml:space="preserve"> mm zabezpieczony przed korozją poprzez cynkowanie ogniowe. Fundament wykonany jest jako stopa żelbetowa posadowiona na głębokości 1 m</w:t>
      </w:r>
      <w:r w:rsidR="00EC1858" w:rsidRPr="00342D2B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.</w:t>
      </w:r>
      <w:r w:rsidR="00EC1858" w:rsidRPr="00342D2B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EC1858" w:rsidRPr="00342D2B">
        <w:rPr>
          <w:rFonts w:ascii="Gill Sans MT" w:eastAsia="Calibri" w:hAnsi="Gill Sans MT" w:cs="Times New Roman"/>
          <w:color w:val="000000"/>
          <w:sz w:val="24"/>
          <w:szCs w:val="24"/>
        </w:rPr>
        <w:t>Sieć wykonana jest z liny poliamidowej, plecionej, klejonej wzmocnionej strunami stalowymi ocynkowanymi galwanicznie. Średnica liny wynosi 18 mm. Elementy łączące liny</w:t>
      </w:r>
      <w:r w:rsidR="00EC1858" w:rsidRPr="00342D2B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EC1858" w:rsidRPr="00342D2B">
        <w:rPr>
          <w:rFonts w:ascii="Gill Sans MT" w:eastAsia="Calibri" w:hAnsi="Gill Sans MT" w:cs="Times New Roman"/>
          <w:color w:val="000000"/>
          <w:sz w:val="24"/>
          <w:szCs w:val="24"/>
        </w:rPr>
        <w:t xml:space="preserve">ze sobą wykonane są z tworzywa sztucznego i aluminium. </w:t>
      </w:r>
      <w:r w:rsidRPr="00BA729D">
        <w:rPr>
          <w:rFonts w:ascii="Gill Sans MT" w:eastAsia="Calibri" w:hAnsi="Gill Sans MT" w:cs="Times New Roman"/>
          <w:color w:val="000000"/>
          <w:sz w:val="24"/>
          <w:szCs w:val="24"/>
        </w:rPr>
        <w:t>Okrąg z rury 42,4mm zamontowany u dołu</w:t>
      </w:r>
      <w:r w:rsidR="007F23F6">
        <w:rPr>
          <w:rFonts w:ascii="Gill Sans MT" w:eastAsia="Calibri" w:hAnsi="Gill Sans MT" w:cs="Times New Roman"/>
          <w:color w:val="000000"/>
          <w:sz w:val="24"/>
          <w:szCs w:val="24"/>
        </w:rPr>
        <w:t xml:space="preserve"> i góry</w:t>
      </w:r>
      <w:r w:rsidRPr="00BA729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urządzenia wykonany jest ze stali nierdzewnej 0H18N9. </w:t>
      </w:r>
      <w:r w:rsidRPr="00BA729D">
        <w:rPr>
          <w:rFonts w:ascii="Gill Sans MT" w:eastAsia="Calibri" w:hAnsi="Gill Sans MT" w:cs="Tahoma"/>
          <w:sz w:val="24"/>
          <w:szCs w:val="24"/>
        </w:rPr>
        <w:t>Elementy łączące liny z</w:t>
      </w:r>
      <w:r w:rsidR="00664179">
        <w:rPr>
          <w:rFonts w:ascii="Gill Sans MT" w:eastAsia="Calibri" w:hAnsi="Gill Sans MT" w:cs="Tahoma"/>
          <w:sz w:val="24"/>
          <w:szCs w:val="24"/>
        </w:rPr>
        <w:t>e</w:t>
      </w:r>
      <w:r w:rsidRPr="00BA729D">
        <w:rPr>
          <w:rFonts w:ascii="Gill Sans MT" w:eastAsia="Calibri" w:hAnsi="Gill Sans MT" w:cs="Tahoma"/>
          <w:sz w:val="24"/>
          <w:szCs w:val="24"/>
        </w:rPr>
        <w:t xml:space="preserve"> słupem wykonane są ze staliwa i stali nierdzewnej. Staliwo zabezpieczone jest przed korozją poprzez malowanie farbami chlorokauczukowymi.</w:t>
      </w:r>
    </w:p>
    <w:p w14:paraId="6C93A83C" w14:textId="64BFBA9C" w:rsidR="00BA729D" w:rsidRDefault="00BA729D" w:rsidP="00BA729D">
      <w:pPr>
        <w:spacing w:after="0" w:line="240" w:lineRule="auto"/>
        <w:ind w:left="-284" w:firstLine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4250DD9D" w14:textId="77777777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>Obszar upadku urządzenia powinien zostać wykonany na nawierzchni zgodnie z normą PN EN 1176- 1:2017</w:t>
      </w: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. </w:t>
      </w:r>
      <w:permStart w:id="1792607004" w:edGrp="everyone"/>
      <w:permEnd w:id="1792607004"/>
    </w:p>
    <w:p w14:paraId="33529EF0" w14:textId="77777777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3A81AEF" w14:textId="76CC4D35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1176-1:2017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bookmarkEnd w:id="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</w:t>
      </w:r>
      <w:r w:rsidR="00F150BB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-11:2014-11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wydane w systemie akredytowanym przez Państwowe Centrum Akredytacji lub krajowej jednostki akredytującej pozostałych Państw członkowskich, zgodnie z Rozporządzeniem Parlamentu Europejskiego i Rady Unii Europejskiej (WE) nr 765/2008”</w:t>
      </w:r>
    </w:p>
    <w:p w14:paraId="2A66D5F4" w14:textId="77777777" w:rsidR="00BA729D" w:rsidRPr="00BA729D" w:rsidRDefault="00BA729D" w:rsidP="00BA729D">
      <w:pPr>
        <w:spacing w:after="0" w:line="240" w:lineRule="auto"/>
        <w:ind w:left="-284" w:firstLine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77AA09E4" w14:textId="77777777" w:rsidR="00BA729D" w:rsidRPr="00BA729D" w:rsidRDefault="00BA729D" w:rsidP="00BA729D">
      <w:pPr>
        <w:spacing w:after="0" w:line="240" w:lineRule="auto"/>
        <w:ind w:left="-284"/>
        <w:jc w:val="both"/>
        <w:rPr>
          <w:rFonts w:ascii="Gill Sans MT" w:eastAsia="Calibri" w:hAnsi="Gill Sans MT" w:cs="Tahoma"/>
          <w:sz w:val="24"/>
          <w:szCs w:val="24"/>
        </w:rPr>
      </w:pPr>
    </w:p>
    <w:p w14:paraId="514A7905" w14:textId="77777777" w:rsidR="00BA729D" w:rsidRPr="00BA729D" w:rsidRDefault="00BA729D" w:rsidP="00BA729D">
      <w:pPr>
        <w:spacing w:after="0" w:line="240" w:lineRule="auto"/>
        <w:ind w:left="-284"/>
        <w:jc w:val="both"/>
        <w:rPr>
          <w:rFonts w:ascii="Gill Sans MT" w:eastAsia="Calibri" w:hAnsi="Gill Sans MT" w:cs="Tahoma"/>
          <w:sz w:val="24"/>
          <w:szCs w:val="24"/>
        </w:rPr>
      </w:pPr>
    </w:p>
    <w:p w14:paraId="3111A523" w14:textId="77777777" w:rsidR="00BA729D" w:rsidRPr="00BA729D" w:rsidRDefault="00BA729D" w:rsidP="00BA729D">
      <w:pPr>
        <w:spacing w:after="0" w:line="240" w:lineRule="auto"/>
        <w:ind w:hanging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1B6D8ABB" w14:textId="077B1829" w:rsidR="005A0A6F" w:rsidRPr="00445C75" w:rsidRDefault="005A0A6F" w:rsidP="00445C75"/>
    <w:sectPr w:rsidR="005A0A6F" w:rsidRPr="00445C75" w:rsidSect="00A04D5D">
      <w:headerReference w:type="default" r:id="rId8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6F12" w14:textId="77777777" w:rsidR="0087360A" w:rsidRDefault="0087360A" w:rsidP="000D2D93">
      <w:pPr>
        <w:spacing w:after="0" w:line="240" w:lineRule="auto"/>
      </w:pPr>
      <w:r>
        <w:separator/>
      </w:r>
    </w:p>
  </w:endnote>
  <w:endnote w:type="continuationSeparator" w:id="0">
    <w:p w14:paraId="0CF3F458" w14:textId="77777777" w:rsidR="0087360A" w:rsidRDefault="0087360A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0A14" w14:textId="77777777" w:rsidR="0087360A" w:rsidRDefault="0087360A" w:rsidP="000D2D93">
      <w:pPr>
        <w:spacing w:after="0" w:line="240" w:lineRule="auto"/>
      </w:pPr>
      <w:r>
        <w:separator/>
      </w:r>
    </w:p>
  </w:footnote>
  <w:footnote w:type="continuationSeparator" w:id="0">
    <w:p w14:paraId="2EE996F1" w14:textId="77777777" w:rsidR="0087360A" w:rsidRDefault="0087360A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A1F26"/>
    <w:rsid w:val="001A51A1"/>
    <w:rsid w:val="002D4158"/>
    <w:rsid w:val="00344A29"/>
    <w:rsid w:val="0034527E"/>
    <w:rsid w:val="003656E1"/>
    <w:rsid w:val="003D49E1"/>
    <w:rsid w:val="003E51F5"/>
    <w:rsid w:val="00433742"/>
    <w:rsid w:val="00445C75"/>
    <w:rsid w:val="004F2B1A"/>
    <w:rsid w:val="00591116"/>
    <w:rsid w:val="00594596"/>
    <w:rsid w:val="005A0A6F"/>
    <w:rsid w:val="005E2752"/>
    <w:rsid w:val="00636CE2"/>
    <w:rsid w:val="00664179"/>
    <w:rsid w:val="00671AAE"/>
    <w:rsid w:val="007C2781"/>
    <w:rsid w:val="007F23F6"/>
    <w:rsid w:val="0087360A"/>
    <w:rsid w:val="00900585"/>
    <w:rsid w:val="009777A8"/>
    <w:rsid w:val="00A04D5D"/>
    <w:rsid w:val="00A516F7"/>
    <w:rsid w:val="00BA729D"/>
    <w:rsid w:val="00C3371C"/>
    <w:rsid w:val="00CF04E7"/>
    <w:rsid w:val="00E9540D"/>
    <w:rsid w:val="00EC1858"/>
    <w:rsid w:val="00EC231A"/>
    <w:rsid w:val="00EE3A7E"/>
    <w:rsid w:val="00F150BB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4</cp:revision>
  <cp:lastPrinted>2021-06-30T08:33:00Z</cp:lastPrinted>
  <dcterms:created xsi:type="dcterms:W3CDTF">2022-01-26T07:50:00Z</dcterms:created>
  <dcterms:modified xsi:type="dcterms:W3CDTF">2022-01-26T07:56:00Z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