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19DCB" w14:textId="296E763D" w:rsidR="005B6657" w:rsidRPr="005B6657" w:rsidRDefault="005B6657" w:rsidP="005B6657">
      <w:pPr>
        <w:spacing w:after="0"/>
        <w:jc w:val="center"/>
        <w:rPr>
          <w:rFonts w:ascii="Gill Sans MT" w:eastAsia="Calibri" w:hAnsi="Gill Sans MT" w:cs="Times New Roman"/>
          <w:b/>
          <w:bCs/>
          <w:color w:val="000000"/>
          <w:sz w:val="28"/>
          <w:szCs w:val="28"/>
        </w:rPr>
      </w:pPr>
      <w:r w:rsidRPr="005B6657">
        <w:rPr>
          <w:rFonts w:ascii="Gill Sans MT" w:eastAsia="Calibri" w:hAnsi="Gill Sans MT" w:cs="Times New Roman"/>
          <w:b/>
          <w:bCs/>
          <w:color w:val="000000"/>
          <w:sz w:val="28"/>
          <w:szCs w:val="28"/>
        </w:rPr>
        <w:t>KARTA PRODUKTU</w:t>
      </w:r>
      <w:r w:rsidR="00594596" w:rsidRPr="005B6657">
        <w:rPr>
          <w:rFonts w:ascii="Gill Sans MT" w:eastAsia="Calibri" w:hAnsi="Gill Sans MT" w:cs="Times New Roman"/>
          <w:b/>
          <w:bCs/>
          <w:color w:val="000000"/>
          <w:sz w:val="28"/>
          <w:szCs w:val="28"/>
        </w:rPr>
        <w:tab/>
      </w:r>
    </w:p>
    <w:p w14:paraId="1D92AAD9" w14:textId="6442CEBA" w:rsidR="005B6657" w:rsidRPr="005B6657" w:rsidRDefault="005B6657" w:rsidP="005B6657">
      <w:pPr>
        <w:jc w:val="center"/>
        <w:rPr>
          <w:rFonts w:ascii="Gill Sans MT" w:eastAsia="Calibri" w:hAnsi="Gill Sans MT" w:cs="Times New Roman"/>
          <w:b/>
          <w:bCs/>
          <w:sz w:val="28"/>
          <w:szCs w:val="28"/>
        </w:rPr>
      </w:pPr>
      <w:r w:rsidRPr="005B6657">
        <w:rPr>
          <w:rFonts w:ascii="Gill Sans MT" w:eastAsia="Calibri" w:hAnsi="Gill Sans MT" w:cs="Times New Roman"/>
          <w:b/>
          <w:bCs/>
          <w:sz w:val="28"/>
          <w:szCs w:val="28"/>
        </w:rPr>
        <w:t>PIRAMIDA LINOWA CALYPSO nr kat.: 206</w:t>
      </w:r>
    </w:p>
    <w:p w14:paraId="66851A5E" w14:textId="4B46AAA7" w:rsidR="005B6657" w:rsidRPr="005B6657" w:rsidRDefault="005B6657" w:rsidP="005B6657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r w:rsidRPr="005B6657">
        <w:rPr>
          <w:rFonts w:ascii="Gill Sans MT" w:eastAsia="Calibri" w:hAnsi="Gill Sans MT" w:cs="Times New Roman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45E92DE6" wp14:editId="4EBDF10A">
            <wp:simplePos x="0" y="0"/>
            <wp:positionH relativeFrom="column">
              <wp:posOffset>3023235</wp:posOffset>
            </wp:positionH>
            <wp:positionV relativeFrom="paragraph">
              <wp:posOffset>59055</wp:posOffset>
            </wp:positionV>
            <wp:extent cx="3362325" cy="2821940"/>
            <wp:effectExtent l="0" t="0" r="9525" b="0"/>
            <wp:wrapTight wrapText="bothSides">
              <wp:wrapPolygon edited="0">
                <wp:start x="0" y="0"/>
                <wp:lineTo x="0" y="21435"/>
                <wp:lineTo x="21539" y="21435"/>
                <wp:lineTo x="21539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49" t="15962" r="10382" b="2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82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171F3" w14:textId="160F0B30" w:rsidR="005B6657" w:rsidRDefault="005B6657" w:rsidP="005B6657">
      <w:pPr>
        <w:spacing w:after="0" w:line="240" w:lineRule="auto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5A2CE39D" w14:textId="6FC93E5B" w:rsidR="00D4703D" w:rsidRDefault="00D4703D" w:rsidP="005B6657">
      <w:pPr>
        <w:spacing w:after="0" w:line="240" w:lineRule="auto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166A2944" w14:textId="77777777" w:rsidR="00D4703D" w:rsidRPr="005B6657" w:rsidRDefault="00D4703D" w:rsidP="005B6657">
      <w:pPr>
        <w:spacing w:after="0" w:line="240" w:lineRule="auto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1E8D3D0A" w14:textId="019D52E2" w:rsidR="005B6657" w:rsidRPr="005B6657" w:rsidRDefault="005B6657" w:rsidP="005B6657">
      <w:pPr>
        <w:spacing w:after="0" w:line="240" w:lineRule="auto"/>
        <w:rPr>
          <w:rFonts w:ascii="Gill Sans MT" w:eastAsia="Calibri" w:hAnsi="Gill Sans MT" w:cs="Times New Roman"/>
          <w:b/>
          <w:sz w:val="24"/>
          <w:szCs w:val="24"/>
        </w:rPr>
      </w:pPr>
      <w:r w:rsidRPr="005B6657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</w:p>
    <w:p w14:paraId="2B6B603B" w14:textId="77777777" w:rsidR="005B6657" w:rsidRPr="005B6657" w:rsidRDefault="005B6657" w:rsidP="005B6657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r w:rsidRPr="005B6657">
        <w:rPr>
          <w:rFonts w:ascii="Gill Sans MT" w:eastAsia="Calibri" w:hAnsi="Gill Sans MT" w:cs="Times New Roman"/>
          <w:sz w:val="24"/>
          <w:szCs w:val="24"/>
        </w:rPr>
        <w:t>Długość: 5,0 m</w:t>
      </w:r>
    </w:p>
    <w:p w14:paraId="515788BB" w14:textId="58BEBE30" w:rsidR="005B6657" w:rsidRPr="005B6657" w:rsidRDefault="005B6657" w:rsidP="005B6657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r w:rsidRPr="005B6657">
        <w:rPr>
          <w:rFonts w:ascii="Gill Sans MT" w:eastAsia="Calibri" w:hAnsi="Gill Sans MT" w:cs="Times New Roman"/>
          <w:sz w:val="24"/>
          <w:szCs w:val="24"/>
        </w:rPr>
        <w:t>Szerokość: 5,0 m</w:t>
      </w:r>
    </w:p>
    <w:p w14:paraId="26254AD9" w14:textId="77777777" w:rsidR="005B6657" w:rsidRPr="005B6657" w:rsidRDefault="005B6657" w:rsidP="005B6657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r w:rsidRPr="005B6657">
        <w:rPr>
          <w:rFonts w:ascii="Gill Sans MT" w:eastAsia="Calibri" w:hAnsi="Gill Sans MT" w:cs="Times New Roman"/>
          <w:sz w:val="24"/>
          <w:szCs w:val="24"/>
        </w:rPr>
        <w:t>Wysokość: 3,0 m</w:t>
      </w:r>
    </w:p>
    <w:p w14:paraId="7FB5234C" w14:textId="43004086" w:rsidR="005B6657" w:rsidRPr="005B6657" w:rsidRDefault="005B6657" w:rsidP="005B6657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r w:rsidRPr="005B6657">
        <w:rPr>
          <w:rFonts w:ascii="Gill Sans MT" w:eastAsia="Calibri" w:hAnsi="Gill Sans MT" w:cs="Times New Roman"/>
          <w:sz w:val="24"/>
          <w:szCs w:val="24"/>
        </w:rPr>
        <w:t>Przestrzeń minimalna: okrąg o średnicy 8,0 m</w:t>
      </w:r>
    </w:p>
    <w:p w14:paraId="63180ADA" w14:textId="4427B528" w:rsidR="005B6657" w:rsidRPr="005B6657" w:rsidRDefault="005B6657" w:rsidP="005B6657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r w:rsidRPr="005B6657">
        <w:rPr>
          <w:rFonts w:ascii="Gill Sans MT" w:eastAsia="Calibri" w:hAnsi="Gill Sans MT" w:cs="Times New Roman"/>
          <w:sz w:val="24"/>
          <w:szCs w:val="24"/>
        </w:rPr>
        <w:t>Grupa wiekowa: od 3 do 14 lat</w:t>
      </w:r>
    </w:p>
    <w:p w14:paraId="2C652AEF" w14:textId="2440237F" w:rsidR="005B6657" w:rsidRPr="005B6657" w:rsidRDefault="005B6657" w:rsidP="005B6657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r w:rsidRPr="005B6657">
        <w:rPr>
          <w:rFonts w:ascii="Gill Sans MT" w:eastAsia="Calibri" w:hAnsi="Gill Sans MT" w:cs="Times New Roman"/>
          <w:sz w:val="24"/>
          <w:szCs w:val="24"/>
        </w:rPr>
        <w:t>Wysokość swobodnego upadku: 1,0  m</w:t>
      </w:r>
    </w:p>
    <w:p w14:paraId="402CCF37" w14:textId="77777777" w:rsidR="005B6657" w:rsidRPr="005B6657" w:rsidRDefault="005B6657" w:rsidP="005B6657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r w:rsidRPr="005B6657">
        <w:rPr>
          <w:rFonts w:ascii="Gill Sans MT" w:eastAsia="Calibri" w:hAnsi="Gill Sans MT" w:cs="Times New Roman"/>
          <w:sz w:val="24"/>
          <w:szCs w:val="24"/>
        </w:rPr>
        <w:t>Głębokość posadowienia: 0,7m</w:t>
      </w:r>
    </w:p>
    <w:p w14:paraId="12165A42" w14:textId="01BDC117" w:rsidR="005B6657" w:rsidRDefault="005B6657" w:rsidP="005B6657">
      <w:pPr>
        <w:spacing w:after="0" w:line="240" w:lineRule="auto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67A54959" w14:textId="4AFBCBCD" w:rsidR="00D4703D" w:rsidRDefault="00D4703D" w:rsidP="005B6657">
      <w:pPr>
        <w:spacing w:after="0" w:line="240" w:lineRule="auto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38C65A9B" w14:textId="2C8EABB3" w:rsidR="00D4703D" w:rsidRDefault="00D4703D" w:rsidP="005B6657">
      <w:pPr>
        <w:spacing w:after="0" w:line="240" w:lineRule="auto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785DBF20" w14:textId="3F7A2B4E" w:rsidR="00D4703D" w:rsidRDefault="00D4703D" w:rsidP="005B6657">
      <w:pPr>
        <w:spacing w:after="0" w:line="240" w:lineRule="auto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4CDC32C4" w14:textId="77777777" w:rsidR="00D4703D" w:rsidRPr="005B6657" w:rsidRDefault="00D4703D" w:rsidP="005B6657">
      <w:pPr>
        <w:spacing w:after="0" w:line="240" w:lineRule="auto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7E915151" w14:textId="77777777" w:rsidR="005B6657" w:rsidRPr="005B6657" w:rsidRDefault="005B6657" w:rsidP="005B6657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B6657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Wytyczne dotyczące materiałów i technologii wykonania urządzenia.                                                           </w:t>
      </w:r>
    </w:p>
    <w:p w14:paraId="27E98B3C" w14:textId="77777777" w:rsidR="005B6657" w:rsidRPr="005B6657" w:rsidRDefault="005B6657" w:rsidP="005B6657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 w:rsidRPr="005B6657">
        <w:rPr>
          <w:rFonts w:ascii="Gill Sans MT" w:eastAsia="Calibri" w:hAnsi="Gill Sans MT" w:cs="Times New Roman"/>
          <w:sz w:val="24"/>
          <w:szCs w:val="24"/>
        </w:rPr>
        <w:t xml:space="preserve">Głównym elementem konstrukcyjnym jest 3 metrowy słup stalowy zabezpieczony przed korozją poprzez cynkowanie ogniowe. </w:t>
      </w:r>
      <w:r w:rsidRPr="005B6657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Konstrukcję linową tworzy sześć lin głównych zakotwionych w gruncie za pomocą śrub rzymskich umożliwiających korektę naciągu. Pomiędzy sąsiadującymi linami nośnymi rozpiętych jest sześć ścian linowych. Dodatkową atrakcją są linowe płaszczyzny poziome na wysokości 1,0 i 2,0 m.</w:t>
      </w:r>
      <w:r w:rsidRPr="005B6657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Pr="005B6657">
        <w:rPr>
          <w:rFonts w:ascii="Gill Sans MT" w:eastAsia="Calibri" w:hAnsi="Gill Sans MT" w:cs="Times New Roman"/>
          <w:color w:val="000000"/>
          <w:sz w:val="24"/>
          <w:szCs w:val="24"/>
        </w:rPr>
        <w:t>Sieć wykonana jest z liny polipropylenowej wzmocnionej strunami stalowymi ocynkowanymi galwanicznie. Średnica liny wynosi 16 mm. Elementy łączące liny</w:t>
      </w:r>
      <w:r w:rsidRPr="005B6657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Pr="005B6657">
        <w:rPr>
          <w:rFonts w:ascii="Gill Sans MT" w:eastAsia="Calibri" w:hAnsi="Gill Sans MT" w:cs="Times New Roman"/>
          <w:color w:val="000000"/>
          <w:sz w:val="24"/>
          <w:szCs w:val="24"/>
        </w:rPr>
        <w:t>ze sobą wykonane są z tworzywa sztucznego i aluminium. Elementy łączące liny ze słupem wykonane są ze stali nierdzewnej.</w:t>
      </w:r>
    </w:p>
    <w:p w14:paraId="03AA7C5C" w14:textId="458F4B8C" w:rsidR="00594596" w:rsidRPr="00594596" w:rsidRDefault="00594596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  <w:r w:rsidRPr="00594596">
        <w:rPr>
          <w:rFonts w:ascii="Gill Sans MT" w:eastAsia="Calibri" w:hAnsi="Gill Sans MT" w:cs="Times New Roman"/>
          <w:color w:val="000000"/>
        </w:rPr>
        <w:tab/>
      </w:r>
    </w:p>
    <w:p w14:paraId="6B446E9F" w14:textId="77777777" w:rsidR="00594596" w:rsidRPr="00D96488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>Opcjonalne malowanie.</w:t>
      </w:r>
    </w:p>
    <w:p w14:paraId="3B54AA6B" w14:textId="77777777" w:rsidR="00594596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  <w:r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3A1AB100" w14:textId="77777777" w:rsidR="00594596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</w:p>
    <w:p w14:paraId="2D051695" w14:textId="77777777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429019661" w:edGrp="everyone"/>
      <w:permEnd w:id="1429019661"/>
    </w:p>
    <w:p w14:paraId="374013D8" w14:textId="77777777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30460469" w14:textId="28838D22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PN EN 1176-1:2017, </w:t>
      </w:r>
      <w:bookmarkEnd w:id="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PN EN 1176-11:2014-11 wydane w systemie akredytowanym przez Państwowe Centrum Akredytacji lub krajowej jednostki akredytującej pozostałych Państw członkowskich, zgodnie z Rozporządzeniem Parlamentu Europejskiego i Rady Unii Europejskiej (WE) nr 765/2008”.</w:t>
      </w:r>
    </w:p>
    <w:p w14:paraId="4D505032" w14:textId="0D90C706" w:rsidR="00E9540D" w:rsidRPr="00594596" w:rsidRDefault="00E9540D" w:rsidP="00594596"/>
    <w:sectPr w:rsidR="00E9540D" w:rsidRPr="00594596" w:rsidSect="00594596">
      <w:headerReference w:type="default" r:id="rId7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4403B" w14:textId="77777777" w:rsidR="00215987" w:rsidRDefault="00215987" w:rsidP="000D2D93">
      <w:pPr>
        <w:spacing w:after="0" w:line="240" w:lineRule="auto"/>
      </w:pPr>
      <w:r>
        <w:separator/>
      </w:r>
    </w:p>
  </w:endnote>
  <w:endnote w:type="continuationSeparator" w:id="0">
    <w:p w14:paraId="3FC7E33B" w14:textId="77777777" w:rsidR="00215987" w:rsidRDefault="00215987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0AE741" w14:textId="77777777" w:rsidR="00215987" w:rsidRDefault="00215987" w:rsidP="000D2D93">
      <w:pPr>
        <w:spacing w:after="0" w:line="240" w:lineRule="auto"/>
      </w:pPr>
      <w:r>
        <w:separator/>
      </w:r>
    </w:p>
  </w:footnote>
  <w:footnote w:type="continuationSeparator" w:id="0">
    <w:p w14:paraId="07A66494" w14:textId="77777777" w:rsidR="00215987" w:rsidRDefault="00215987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215987"/>
    <w:rsid w:val="002D4158"/>
    <w:rsid w:val="00344A29"/>
    <w:rsid w:val="00594596"/>
    <w:rsid w:val="005B6657"/>
    <w:rsid w:val="00671AAE"/>
    <w:rsid w:val="009777A8"/>
    <w:rsid w:val="00CF04E7"/>
    <w:rsid w:val="00D4703D"/>
    <w:rsid w:val="00E9540D"/>
    <w:rsid w:val="00EE3A7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2</cp:revision>
  <dcterms:created xsi:type="dcterms:W3CDTF">2020-05-15T07:06:00Z</dcterms:created>
  <dcterms:modified xsi:type="dcterms:W3CDTF">2020-05-15T07:06:00Z</dcterms:modified>
</cp:coreProperties>
</file>